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56" w:rsidRPr="00EB08F0" w:rsidRDefault="000D7456" w:rsidP="000D7456">
      <w:pPr>
        <w:jc w:val="center"/>
        <w:rPr>
          <w:rFonts w:asciiTheme="majorHAnsi" w:hAnsiTheme="majorHAnsi" w:cs="Times New Roman"/>
          <w:b/>
          <w:szCs w:val="24"/>
        </w:rPr>
      </w:pPr>
      <w:r w:rsidRPr="00EB08F0">
        <w:rPr>
          <w:rFonts w:asciiTheme="majorHAnsi" w:hAnsiTheme="majorHAnsi" w:cs="Times New Roman"/>
          <w:b/>
          <w:szCs w:val="24"/>
        </w:rPr>
        <w:t>UČNA PRIPRAVA PRI ŠPORTNI VZGOJI</w:t>
      </w:r>
    </w:p>
    <w:p w:rsidR="000D7456" w:rsidRPr="00EB08F0" w:rsidRDefault="000D7456" w:rsidP="000D7456">
      <w:pPr>
        <w:jc w:val="center"/>
        <w:rPr>
          <w:rFonts w:asciiTheme="majorHAnsi" w:hAnsiTheme="majorHAnsi" w:cs="Times New Roman"/>
          <w:b/>
          <w:szCs w:val="24"/>
        </w:rPr>
      </w:pPr>
    </w:p>
    <w:p w:rsidR="000D7456" w:rsidRPr="00EB08F0" w:rsidRDefault="000D7456" w:rsidP="000D7456">
      <w:pPr>
        <w:rPr>
          <w:rFonts w:asciiTheme="majorHAnsi" w:hAnsiTheme="majorHAnsi" w:cs="Times New Roman"/>
          <w:b/>
          <w:szCs w:val="24"/>
        </w:rPr>
      </w:pPr>
      <w:r w:rsidRPr="00EB08F0">
        <w:rPr>
          <w:rFonts w:asciiTheme="majorHAnsi" w:hAnsiTheme="majorHAnsi" w:cs="Times New Roman"/>
          <w:b/>
          <w:szCs w:val="24"/>
          <w:u w:val="single"/>
        </w:rPr>
        <w:t>SPLOŠNI PODATKI:</w:t>
      </w:r>
    </w:p>
    <w:p w:rsidR="000D7456" w:rsidRPr="00EB08F0" w:rsidRDefault="000D7456" w:rsidP="000D7456">
      <w:pPr>
        <w:jc w:val="center"/>
        <w:rPr>
          <w:rFonts w:asciiTheme="majorHAnsi" w:hAnsiTheme="majorHAnsi"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7456" w:rsidRPr="00EB08F0" w:rsidTr="00071E1C">
        <w:tc>
          <w:tcPr>
            <w:tcW w:w="9212" w:type="dxa"/>
          </w:tcPr>
          <w:p w:rsidR="000D7456" w:rsidRPr="00EB08F0" w:rsidRDefault="000D7456" w:rsidP="00324B9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B08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KANDIDAT: </w:t>
            </w:r>
            <w:r w:rsidRPr="00EB08F0">
              <w:rPr>
                <w:rFonts w:asciiTheme="majorHAnsi" w:hAnsiTheme="majorHAnsi" w:cs="Times New Roman"/>
                <w:sz w:val="24"/>
                <w:szCs w:val="24"/>
              </w:rPr>
              <w:t>T</w:t>
            </w:r>
            <w:r w:rsidR="00324B94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EB08F0">
              <w:rPr>
                <w:rFonts w:asciiTheme="majorHAnsi" w:hAnsiTheme="majorHAnsi" w:cs="Times New Roman"/>
                <w:sz w:val="24"/>
                <w:szCs w:val="24"/>
              </w:rPr>
              <w:t xml:space="preserve"> K</w:t>
            </w:r>
            <w:r w:rsidR="00324B94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EB08F0">
              <w:rPr>
                <w:rFonts w:asciiTheme="majorHAnsi" w:hAnsiTheme="majorHAnsi" w:cs="Times New Roman"/>
                <w:sz w:val="24"/>
                <w:szCs w:val="24"/>
              </w:rPr>
              <w:t>, N</w:t>
            </w:r>
            <w:r w:rsidR="00324B94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EB08F0">
              <w:rPr>
                <w:rFonts w:asciiTheme="majorHAnsi" w:hAnsiTheme="majorHAnsi" w:cs="Times New Roman"/>
                <w:sz w:val="24"/>
                <w:szCs w:val="24"/>
              </w:rPr>
              <w:t xml:space="preserve"> Š</w:t>
            </w:r>
            <w:r w:rsidR="00324B94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</w:tr>
      <w:tr w:rsidR="000D7456" w:rsidRPr="00EB08F0" w:rsidTr="00071E1C">
        <w:tc>
          <w:tcPr>
            <w:tcW w:w="9212" w:type="dxa"/>
          </w:tcPr>
          <w:p w:rsidR="000D7456" w:rsidRPr="00EB08F0" w:rsidRDefault="000D7456" w:rsidP="00071E1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D7456" w:rsidRPr="00EB08F0" w:rsidTr="00071E1C">
        <w:tc>
          <w:tcPr>
            <w:tcW w:w="9212" w:type="dxa"/>
          </w:tcPr>
          <w:p w:rsidR="000D7456" w:rsidRPr="00EB08F0" w:rsidRDefault="000D7456" w:rsidP="00324B9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B08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DIDAKTIK: </w:t>
            </w:r>
            <w:r w:rsidRPr="00EB08F0">
              <w:rPr>
                <w:rFonts w:asciiTheme="majorHAnsi" w:hAnsiTheme="majorHAnsi" w:cs="Times New Roman"/>
                <w:sz w:val="24"/>
                <w:szCs w:val="24"/>
              </w:rPr>
              <w:t>asist. mag</w:t>
            </w:r>
            <w:r w:rsidRPr="00EB08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. </w:t>
            </w:r>
            <w:r w:rsidRPr="00EB08F0">
              <w:rPr>
                <w:rFonts w:asciiTheme="majorHAnsi" w:hAnsiTheme="majorHAnsi" w:cs="Times New Roman"/>
                <w:sz w:val="24"/>
                <w:szCs w:val="24"/>
              </w:rPr>
              <w:t>Č</w:t>
            </w:r>
            <w:r w:rsidR="00324B94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EB08F0">
              <w:rPr>
                <w:rFonts w:asciiTheme="majorHAnsi" w:hAnsiTheme="majorHAnsi" w:cs="Times New Roman"/>
                <w:sz w:val="24"/>
                <w:szCs w:val="24"/>
              </w:rPr>
              <w:t xml:space="preserve"> M</w:t>
            </w:r>
            <w:r w:rsidR="00324B94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</w:tr>
      <w:tr w:rsidR="000D7456" w:rsidRPr="00EB08F0" w:rsidTr="00071E1C">
        <w:tc>
          <w:tcPr>
            <w:tcW w:w="9212" w:type="dxa"/>
          </w:tcPr>
          <w:p w:rsidR="000D7456" w:rsidRPr="00EB08F0" w:rsidRDefault="000D7456" w:rsidP="00071E1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D7456" w:rsidRPr="00EB08F0" w:rsidTr="00071E1C">
        <w:tc>
          <w:tcPr>
            <w:tcW w:w="9212" w:type="dxa"/>
          </w:tcPr>
          <w:p w:rsidR="000D7456" w:rsidRPr="00EB08F0" w:rsidRDefault="000D7456" w:rsidP="00324B9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B08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UČITELJ: </w:t>
            </w:r>
            <w:r w:rsidRPr="00EB08F0">
              <w:rPr>
                <w:rFonts w:asciiTheme="majorHAnsi" w:hAnsiTheme="majorHAnsi" w:cs="Times New Roman"/>
                <w:sz w:val="24"/>
                <w:szCs w:val="24"/>
              </w:rPr>
              <w:t>M</w:t>
            </w:r>
            <w:r w:rsidR="00324B94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EB08F0">
              <w:rPr>
                <w:rFonts w:asciiTheme="majorHAnsi" w:hAnsiTheme="majorHAnsi" w:cs="Times New Roman"/>
                <w:sz w:val="24"/>
                <w:szCs w:val="24"/>
              </w:rPr>
              <w:t xml:space="preserve"> L</w:t>
            </w:r>
            <w:r w:rsidR="00324B94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EB08F0">
              <w:rPr>
                <w:rFonts w:asciiTheme="majorHAnsi" w:hAnsiTheme="majorHAnsi" w:cs="Times New Roman"/>
                <w:sz w:val="24"/>
                <w:szCs w:val="24"/>
              </w:rPr>
              <w:t>, M. H</w:t>
            </w:r>
            <w:r w:rsidR="00324B94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</w:tr>
      <w:tr w:rsidR="000D7456" w:rsidRPr="00EB08F0" w:rsidTr="00071E1C">
        <w:tc>
          <w:tcPr>
            <w:tcW w:w="9212" w:type="dxa"/>
          </w:tcPr>
          <w:p w:rsidR="000D7456" w:rsidRPr="00EB08F0" w:rsidRDefault="000D7456" w:rsidP="00071E1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D7456" w:rsidRPr="00EB08F0" w:rsidTr="00071E1C">
        <w:tc>
          <w:tcPr>
            <w:tcW w:w="9212" w:type="dxa"/>
          </w:tcPr>
          <w:p w:rsidR="000D7456" w:rsidRPr="00EB08F0" w:rsidRDefault="000D7456" w:rsidP="00071E1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B08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DATUM: </w:t>
            </w:r>
            <w:r w:rsidRPr="00EB08F0">
              <w:rPr>
                <w:rFonts w:asciiTheme="majorHAnsi" w:hAnsiTheme="majorHAnsi" w:cs="Times New Roman"/>
                <w:sz w:val="24"/>
                <w:szCs w:val="24"/>
              </w:rPr>
              <w:t>19. april 2013</w:t>
            </w:r>
          </w:p>
        </w:tc>
      </w:tr>
      <w:tr w:rsidR="000D7456" w:rsidRPr="00EB08F0" w:rsidTr="00071E1C">
        <w:tc>
          <w:tcPr>
            <w:tcW w:w="9212" w:type="dxa"/>
          </w:tcPr>
          <w:p w:rsidR="000D7456" w:rsidRPr="00EB08F0" w:rsidRDefault="000D7456" w:rsidP="00071E1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D7456" w:rsidRPr="00EB08F0" w:rsidTr="00071E1C">
        <w:tc>
          <w:tcPr>
            <w:tcW w:w="9212" w:type="dxa"/>
          </w:tcPr>
          <w:p w:rsidR="000D7456" w:rsidRPr="00EB08F0" w:rsidRDefault="000D7456" w:rsidP="00071E1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B08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ŠOLA: </w:t>
            </w:r>
            <w:r w:rsidRPr="00EB08F0">
              <w:rPr>
                <w:rFonts w:asciiTheme="majorHAnsi" w:hAnsiTheme="majorHAnsi" w:cs="Times New Roman"/>
                <w:sz w:val="24"/>
                <w:szCs w:val="24"/>
              </w:rPr>
              <w:t>OŠ Franca Rozmana Staneta</w:t>
            </w:r>
          </w:p>
        </w:tc>
      </w:tr>
      <w:tr w:rsidR="000D7456" w:rsidRPr="00EB08F0" w:rsidTr="00071E1C">
        <w:tc>
          <w:tcPr>
            <w:tcW w:w="9212" w:type="dxa"/>
          </w:tcPr>
          <w:p w:rsidR="000D7456" w:rsidRPr="00EB08F0" w:rsidRDefault="000D7456" w:rsidP="00071E1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D7456" w:rsidRPr="00EB08F0" w:rsidTr="00071E1C">
        <w:tc>
          <w:tcPr>
            <w:tcW w:w="9212" w:type="dxa"/>
          </w:tcPr>
          <w:p w:rsidR="000D7456" w:rsidRPr="00EB08F0" w:rsidRDefault="000D7456" w:rsidP="00071E1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B08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RAZRED: </w:t>
            </w:r>
            <w:r w:rsidRPr="00EB08F0">
              <w:rPr>
                <w:rFonts w:asciiTheme="majorHAnsi" w:hAnsiTheme="majorHAnsi" w:cs="Times New Roman"/>
                <w:sz w:val="24"/>
                <w:szCs w:val="24"/>
              </w:rPr>
              <w:t>1. c</w:t>
            </w:r>
          </w:p>
        </w:tc>
      </w:tr>
      <w:tr w:rsidR="000D7456" w:rsidRPr="00EB08F0" w:rsidTr="00071E1C">
        <w:tc>
          <w:tcPr>
            <w:tcW w:w="9212" w:type="dxa"/>
          </w:tcPr>
          <w:p w:rsidR="000D7456" w:rsidRPr="00EB08F0" w:rsidRDefault="000D7456" w:rsidP="00071E1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D7456" w:rsidRPr="00EB08F0" w:rsidTr="00071E1C">
        <w:tc>
          <w:tcPr>
            <w:tcW w:w="9212" w:type="dxa"/>
          </w:tcPr>
          <w:p w:rsidR="000D7456" w:rsidRPr="00EB08F0" w:rsidRDefault="000D7456" w:rsidP="00071E1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B08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ZAP. ŠT. URE: </w:t>
            </w:r>
            <w:r w:rsidRPr="00EB08F0">
              <w:rPr>
                <w:rFonts w:asciiTheme="majorHAnsi" w:hAnsiTheme="majorHAnsi" w:cs="Times New Roman"/>
                <w:sz w:val="24"/>
                <w:szCs w:val="24"/>
              </w:rPr>
              <w:t>4.(11.05 – 11. 50)</w:t>
            </w:r>
          </w:p>
        </w:tc>
      </w:tr>
      <w:tr w:rsidR="000D7456" w:rsidRPr="00EB08F0" w:rsidTr="00071E1C">
        <w:tc>
          <w:tcPr>
            <w:tcW w:w="9212" w:type="dxa"/>
          </w:tcPr>
          <w:p w:rsidR="000D7456" w:rsidRPr="00EB08F0" w:rsidRDefault="000D7456" w:rsidP="00071E1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D7456" w:rsidRPr="00EB08F0" w:rsidTr="00071E1C">
        <w:tc>
          <w:tcPr>
            <w:tcW w:w="9212" w:type="dxa"/>
          </w:tcPr>
          <w:p w:rsidR="000D7456" w:rsidRPr="00EB08F0" w:rsidRDefault="000D7456" w:rsidP="00071E1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B08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PREDMET: </w:t>
            </w:r>
            <w:r w:rsidRPr="00EB08F0">
              <w:rPr>
                <w:rFonts w:asciiTheme="majorHAnsi" w:hAnsiTheme="majorHAnsi" w:cs="Times New Roman"/>
                <w:sz w:val="24"/>
                <w:szCs w:val="24"/>
              </w:rPr>
              <w:t>športna vzgoja</w:t>
            </w:r>
          </w:p>
        </w:tc>
      </w:tr>
    </w:tbl>
    <w:p w:rsidR="000D7456" w:rsidRPr="00EB08F0" w:rsidRDefault="000D7456" w:rsidP="000D7456">
      <w:pPr>
        <w:ind w:left="851" w:hanging="567"/>
        <w:rPr>
          <w:rFonts w:asciiTheme="majorHAnsi" w:hAnsiTheme="majorHAnsi" w:cs="Times New Roman"/>
          <w:szCs w:val="24"/>
        </w:rPr>
      </w:pPr>
    </w:p>
    <w:p w:rsidR="000D7456" w:rsidRPr="00EB08F0" w:rsidRDefault="000D7456" w:rsidP="000D7456">
      <w:pPr>
        <w:rPr>
          <w:rFonts w:asciiTheme="majorHAnsi" w:hAnsiTheme="majorHAnsi" w:cs="Times New Roman"/>
          <w:b/>
          <w:szCs w:val="24"/>
          <w:u w:val="single"/>
        </w:rPr>
      </w:pPr>
      <w:r w:rsidRPr="00EB08F0">
        <w:rPr>
          <w:rFonts w:asciiTheme="majorHAnsi" w:hAnsiTheme="majorHAnsi" w:cs="Times New Roman"/>
          <w:b/>
          <w:szCs w:val="24"/>
          <w:u w:val="single"/>
        </w:rPr>
        <w:t>VSEBINSKI SKLOP:</w:t>
      </w:r>
    </w:p>
    <w:p w:rsidR="000D7456" w:rsidRPr="00EB08F0" w:rsidRDefault="000D7456" w:rsidP="000D7456">
      <w:pPr>
        <w:rPr>
          <w:rFonts w:asciiTheme="majorHAnsi" w:hAnsiTheme="majorHAnsi"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7456" w:rsidRPr="00EB08F0" w:rsidTr="00071E1C">
        <w:tc>
          <w:tcPr>
            <w:tcW w:w="9212" w:type="dxa"/>
          </w:tcPr>
          <w:p w:rsidR="006B5FD4" w:rsidRDefault="000D7456" w:rsidP="00071E1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B08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Tematski sklop: </w:t>
            </w:r>
            <w:r w:rsidRPr="00EB08F0">
              <w:rPr>
                <w:rFonts w:asciiTheme="majorHAnsi" w:hAnsiTheme="majorHAnsi" w:cs="Times New Roman"/>
                <w:sz w:val="24"/>
                <w:szCs w:val="24"/>
              </w:rPr>
              <w:t>Igre z žogo</w:t>
            </w:r>
          </w:p>
          <w:p w:rsidR="000D7456" w:rsidRPr="00EB08F0" w:rsidRDefault="000D7456" w:rsidP="00071E1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B08F0">
              <w:rPr>
                <w:rFonts w:asciiTheme="majorHAnsi" w:hAnsiTheme="majorHAnsi" w:cs="Times New Roman"/>
                <w:sz w:val="24"/>
                <w:szCs w:val="24"/>
              </w:rPr>
              <w:tab/>
            </w:r>
          </w:p>
        </w:tc>
      </w:tr>
      <w:tr w:rsidR="000D7456" w:rsidRPr="00EB08F0" w:rsidTr="00071E1C">
        <w:tc>
          <w:tcPr>
            <w:tcW w:w="9212" w:type="dxa"/>
          </w:tcPr>
          <w:p w:rsidR="000D7456" w:rsidRDefault="000D7456" w:rsidP="00071E1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B08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Učna enota/vsebina: </w:t>
            </w:r>
            <w:r w:rsidRPr="00EB08F0">
              <w:rPr>
                <w:rFonts w:asciiTheme="majorHAnsi" w:hAnsiTheme="majorHAnsi" w:cs="Times New Roman"/>
                <w:sz w:val="24"/>
                <w:szCs w:val="24"/>
              </w:rPr>
              <w:t xml:space="preserve">Kotaljenje, vodenje z roko, </w:t>
            </w:r>
            <w:r w:rsidR="007C1FE5">
              <w:rPr>
                <w:rFonts w:asciiTheme="majorHAnsi" w:hAnsiTheme="majorHAnsi" w:cs="Times New Roman"/>
                <w:sz w:val="24"/>
                <w:szCs w:val="24"/>
              </w:rPr>
              <w:t>nošenje žoge</w:t>
            </w:r>
            <w:r w:rsidRPr="00EB08F0">
              <w:rPr>
                <w:rFonts w:asciiTheme="majorHAnsi" w:hAnsiTheme="majorHAnsi" w:cs="Times New Roman"/>
                <w:sz w:val="24"/>
                <w:szCs w:val="24"/>
              </w:rPr>
              <w:t>(poligon) (urjenje)</w:t>
            </w:r>
          </w:p>
          <w:p w:rsidR="006B5FD4" w:rsidRPr="00EB08F0" w:rsidRDefault="006B5FD4" w:rsidP="00071E1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D7456" w:rsidRPr="00EB08F0" w:rsidTr="00071E1C">
        <w:tc>
          <w:tcPr>
            <w:tcW w:w="9212" w:type="dxa"/>
          </w:tcPr>
          <w:p w:rsidR="000D7456" w:rsidRDefault="000D7456" w:rsidP="00071E1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B08F0">
              <w:rPr>
                <w:rFonts w:asciiTheme="majorHAnsi" w:hAnsiTheme="majorHAnsi" w:cs="Times New Roman"/>
                <w:b/>
                <w:sz w:val="24"/>
                <w:szCs w:val="24"/>
              </w:rPr>
              <w:t>Učni cilji:</w:t>
            </w:r>
          </w:p>
          <w:p w:rsidR="006B5FD4" w:rsidRDefault="006B5FD4" w:rsidP="00071E1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B08F0">
              <w:rPr>
                <w:rFonts w:asciiTheme="majorHAnsi" w:hAnsiTheme="majorHAnsi" w:cs="Times New Roman"/>
                <w:b/>
                <w:sz w:val="24"/>
                <w:szCs w:val="24"/>
              </w:rPr>
              <w:t>Operativni:</w:t>
            </w:r>
          </w:p>
          <w:p w:rsidR="006B5FD4" w:rsidRDefault="006B5FD4" w:rsidP="006B5FD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B08F0">
              <w:rPr>
                <w:rFonts w:asciiTheme="majorHAnsi" w:hAnsiTheme="majorHAnsi" w:cs="Times New Roman"/>
                <w:sz w:val="24"/>
                <w:szCs w:val="24"/>
              </w:rPr>
              <w:t xml:space="preserve">Učenci: </w:t>
            </w:r>
          </w:p>
          <w:p w:rsidR="006B5FD4" w:rsidRPr="006B5FD4" w:rsidRDefault="006B5FD4" w:rsidP="006B5FD4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B5FD4">
              <w:rPr>
                <w:rFonts w:asciiTheme="majorHAnsi" w:hAnsiTheme="majorHAnsi" w:cs="Times New Roman"/>
                <w:szCs w:val="24"/>
              </w:rPr>
              <w:t>vodijo, kotalijo</w:t>
            </w:r>
            <w:r w:rsidR="00A64958">
              <w:rPr>
                <w:rFonts w:asciiTheme="majorHAnsi" w:hAnsiTheme="majorHAnsi" w:cs="Times New Roman"/>
                <w:szCs w:val="24"/>
              </w:rPr>
              <w:t>, nosijo</w:t>
            </w:r>
            <w:r w:rsidRPr="006B5FD4">
              <w:rPr>
                <w:rFonts w:asciiTheme="majorHAnsi" w:hAnsiTheme="majorHAnsi" w:cs="Times New Roman"/>
                <w:szCs w:val="24"/>
              </w:rPr>
              <w:t xml:space="preserve"> žoge, zadevajo predmete s kotaljenjem žoge, poznajo pojme, ki se pojavljajo v gibanjih in igrah z žogo, spoštujejo športno obnašanje</w:t>
            </w:r>
          </w:p>
          <w:p w:rsidR="006B5FD4" w:rsidRPr="00EB08F0" w:rsidRDefault="006B5FD4" w:rsidP="00071E1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D7456" w:rsidRPr="00EB08F0" w:rsidTr="00071E1C">
        <w:tc>
          <w:tcPr>
            <w:tcW w:w="9212" w:type="dxa"/>
          </w:tcPr>
          <w:p w:rsidR="000D7456" w:rsidRDefault="000D7456" w:rsidP="000D7456">
            <w:pPr>
              <w:pStyle w:val="ListParagraph"/>
              <w:numPr>
                <w:ilvl w:val="1"/>
                <w:numId w:val="8"/>
              </w:numPr>
              <w:ind w:left="426" w:firstLine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B08F0">
              <w:rPr>
                <w:rFonts w:asciiTheme="majorHAnsi" w:hAnsiTheme="majorHAnsi" w:cs="Times New Roman"/>
                <w:b/>
                <w:sz w:val="24"/>
                <w:szCs w:val="24"/>
              </w:rPr>
              <w:t>Izobraževalni:</w:t>
            </w:r>
          </w:p>
          <w:p w:rsidR="006B5FD4" w:rsidRDefault="006B5FD4" w:rsidP="006B5FD4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EB08F0">
              <w:rPr>
                <w:rFonts w:asciiTheme="majorHAnsi" w:hAnsiTheme="majorHAnsi" w:cs="Times New Roman"/>
                <w:sz w:val="24"/>
                <w:szCs w:val="24"/>
              </w:rPr>
              <w:t>Učenci:</w:t>
            </w:r>
          </w:p>
          <w:p w:rsidR="006B5FD4" w:rsidRPr="006B5FD4" w:rsidRDefault="006B5FD4" w:rsidP="006B5FD4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poznajo pravilno telesno držo</w:t>
            </w:r>
          </w:p>
          <w:p w:rsidR="006B5FD4" w:rsidRPr="006B5FD4" w:rsidRDefault="006B5FD4" w:rsidP="006B5FD4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r</w:t>
            </w:r>
            <w:r w:rsidRPr="006B5FD4">
              <w:rPr>
                <w:rFonts w:asciiTheme="majorHAnsi" w:hAnsiTheme="majorHAnsi" w:cs="Times New Roman"/>
                <w:szCs w:val="24"/>
              </w:rPr>
              <w:t>azumejo preprosta pravila elementarnih in drugih iger</w:t>
            </w:r>
          </w:p>
          <w:p w:rsidR="006B5FD4" w:rsidRPr="006B5FD4" w:rsidRDefault="006B5FD4" w:rsidP="006B5FD4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 w:cs="Times New Roman"/>
                <w:b/>
                <w:szCs w:val="24"/>
              </w:rPr>
            </w:pPr>
            <w:r w:rsidRPr="006B5FD4">
              <w:rPr>
                <w:rFonts w:asciiTheme="majorHAnsi" w:hAnsiTheme="majorHAnsi"/>
                <w:szCs w:val="24"/>
              </w:rPr>
              <w:t>poznajo osnovna načela varnosti v telovadnici</w:t>
            </w:r>
          </w:p>
        </w:tc>
      </w:tr>
      <w:tr w:rsidR="000D7456" w:rsidRPr="00EB08F0" w:rsidTr="00071E1C">
        <w:tc>
          <w:tcPr>
            <w:tcW w:w="9212" w:type="dxa"/>
          </w:tcPr>
          <w:p w:rsidR="000D7456" w:rsidRDefault="000D7456" w:rsidP="000D7456">
            <w:pPr>
              <w:pStyle w:val="ListParagraph"/>
              <w:numPr>
                <w:ilvl w:val="1"/>
                <w:numId w:val="8"/>
              </w:numPr>
              <w:ind w:left="426" w:firstLine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B08F0">
              <w:rPr>
                <w:rFonts w:asciiTheme="majorHAnsi" w:hAnsiTheme="majorHAnsi" w:cs="Times New Roman"/>
                <w:b/>
                <w:sz w:val="24"/>
                <w:szCs w:val="24"/>
              </w:rPr>
              <w:t>Vzgojni:</w:t>
            </w:r>
          </w:p>
          <w:p w:rsidR="006B5FD4" w:rsidRDefault="006B5FD4" w:rsidP="006B5FD4">
            <w:pPr>
              <w:rPr>
                <w:rFonts w:asciiTheme="majorHAnsi" w:hAnsiTheme="majorHAnsi" w:cs="Times New Roman"/>
                <w:b/>
                <w:szCs w:val="24"/>
              </w:rPr>
            </w:pPr>
          </w:p>
          <w:p w:rsidR="006B5FD4" w:rsidRDefault="006B5FD4" w:rsidP="006B5FD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B08F0">
              <w:rPr>
                <w:rFonts w:asciiTheme="majorHAnsi" w:hAnsiTheme="majorHAnsi" w:cs="Times New Roman"/>
                <w:sz w:val="24"/>
                <w:szCs w:val="24"/>
              </w:rPr>
              <w:t>Učenci:</w:t>
            </w:r>
          </w:p>
          <w:p w:rsidR="006B5FD4" w:rsidRPr="00EB08F0" w:rsidRDefault="006B5FD4" w:rsidP="006B5FD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eastAsia="sl-SI"/>
              </w:rPr>
            </w:pPr>
            <w:r>
              <w:rPr>
                <w:rFonts w:asciiTheme="majorHAnsi" w:hAnsiTheme="majorHAnsi"/>
                <w:sz w:val="24"/>
                <w:szCs w:val="24"/>
                <w:lang w:eastAsia="sl-SI"/>
              </w:rPr>
              <w:t>o</w:t>
            </w:r>
            <w:r w:rsidRPr="00EB08F0">
              <w:rPr>
                <w:rFonts w:asciiTheme="majorHAnsi" w:hAnsiTheme="majorHAnsi"/>
                <w:sz w:val="24"/>
                <w:szCs w:val="24"/>
                <w:lang w:eastAsia="sl-SI"/>
              </w:rPr>
              <w:t xml:space="preserve">blikujejo pozitivne vedenjske vzorce (strpno in prijateljsko vedenje v skupini, upoštevanje pravil v igrah in športnega obnašanja, odgovorno ravnanje s športno opremo, odgovoren odnos do narave in okolja). </w:t>
            </w:r>
          </w:p>
          <w:p w:rsidR="006B5FD4" w:rsidRDefault="006B5FD4" w:rsidP="006B5FD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</w:t>
            </w:r>
            <w:r w:rsidRPr="00EB08F0">
              <w:rPr>
                <w:rFonts w:asciiTheme="majorHAnsi" w:hAnsiTheme="majorHAnsi"/>
                <w:sz w:val="24"/>
                <w:szCs w:val="24"/>
              </w:rPr>
              <w:t>čenci se sproti navajajo na red in disciplino (Pripravijo pripomočke, pospravijo pripomočke)</w:t>
            </w:r>
          </w:p>
          <w:p w:rsidR="006B5FD4" w:rsidRPr="006B5FD4" w:rsidRDefault="006B5FD4" w:rsidP="006B5FD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</w:t>
            </w:r>
            <w:r w:rsidRPr="006B5FD4">
              <w:rPr>
                <w:rFonts w:asciiTheme="majorHAnsi" w:hAnsiTheme="majorHAnsi"/>
                <w:sz w:val="24"/>
                <w:szCs w:val="24"/>
              </w:rPr>
              <w:t>adovoljitev učenčeve prvinske potrebe po gibanju in igri z žogo</w:t>
            </w:r>
          </w:p>
          <w:p w:rsidR="006B5FD4" w:rsidRDefault="006B5FD4" w:rsidP="006B5FD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B5FD4" w:rsidRPr="006B5FD4" w:rsidRDefault="006B5FD4" w:rsidP="006B5FD4">
            <w:pPr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:rsidR="000D7456" w:rsidRPr="00EB08F0" w:rsidRDefault="000D7456" w:rsidP="000D7456">
      <w:pPr>
        <w:rPr>
          <w:rFonts w:asciiTheme="majorHAnsi" w:hAnsiTheme="majorHAnsi" w:cs="Times New Roman"/>
          <w:b/>
          <w:szCs w:val="24"/>
          <w:u w:val="single"/>
        </w:rPr>
      </w:pPr>
    </w:p>
    <w:p w:rsidR="000D7456" w:rsidRPr="00EB08F0" w:rsidRDefault="000D7456" w:rsidP="000D7456">
      <w:pPr>
        <w:rPr>
          <w:rFonts w:asciiTheme="majorHAnsi" w:hAnsiTheme="majorHAnsi" w:cs="Times New Roman"/>
          <w:b/>
          <w:szCs w:val="24"/>
          <w:u w:val="single"/>
        </w:rPr>
      </w:pPr>
      <w:r w:rsidRPr="00EB08F0">
        <w:rPr>
          <w:rFonts w:asciiTheme="majorHAnsi" w:hAnsiTheme="majorHAnsi" w:cs="Times New Roman"/>
          <w:b/>
          <w:szCs w:val="24"/>
          <w:u w:val="single"/>
        </w:rPr>
        <w:lastRenderedPageBreak/>
        <w:t>DIDAKTIČNI  SKLOP:</w:t>
      </w:r>
    </w:p>
    <w:p w:rsidR="000D7456" w:rsidRPr="00EB08F0" w:rsidRDefault="000D7456" w:rsidP="000D7456">
      <w:pPr>
        <w:rPr>
          <w:rFonts w:asciiTheme="majorHAnsi" w:hAnsiTheme="majorHAnsi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7456" w:rsidRPr="00EB08F0" w:rsidTr="00071E1C">
        <w:tc>
          <w:tcPr>
            <w:tcW w:w="9212" w:type="dxa"/>
          </w:tcPr>
          <w:p w:rsidR="000D7456" w:rsidRDefault="000D7456" w:rsidP="00071E1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B08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Učne metode: </w:t>
            </w:r>
            <w:r w:rsidRPr="00EB08F0">
              <w:rPr>
                <w:rFonts w:asciiTheme="majorHAnsi" w:hAnsiTheme="majorHAnsi" w:cs="Times New Roman"/>
                <w:sz w:val="24"/>
                <w:szCs w:val="24"/>
              </w:rPr>
              <w:t>demonstracija, razlaga in pojasnjevanje</w:t>
            </w:r>
          </w:p>
          <w:p w:rsidR="006B5FD4" w:rsidRPr="00EB08F0" w:rsidRDefault="006B5FD4" w:rsidP="00071E1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D7456" w:rsidRPr="00EB08F0" w:rsidTr="00071E1C">
        <w:tc>
          <w:tcPr>
            <w:tcW w:w="9212" w:type="dxa"/>
          </w:tcPr>
          <w:p w:rsidR="000D7456" w:rsidRDefault="000D7456" w:rsidP="00071E1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B08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Učne oblike: </w:t>
            </w:r>
            <w:r w:rsidRPr="00EB08F0">
              <w:rPr>
                <w:rFonts w:asciiTheme="majorHAnsi" w:hAnsiTheme="majorHAnsi" w:cs="Times New Roman"/>
                <w:sz w:val="24"/>
                <w:szCs w:val="24"/>
              </w:rPr>
              <w:t>frontalne, skupinske</w:t>
            </w:r>
            <w:r w:rsidR="001076AD"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r w:rsidR="00F842AF">
              <w:rPr>
                <w:rFonts w:asciiTheme="majorHAnsi" w:hAnsiTheme="majorHAnsi" w:cs="Times New Roman"/>
                <w:sz w:val="24"/>
                <w:szCs w:val="24"/>
              </w:rPr>
              <w:t>poligon</w:t>
            </w:r>
            <w:r w:rsidR="001076AD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:rsidR="006B5FD4" w:rsidRPr="00EB08F0" w:rsidRDefault="006B5FD4" w:rsidP="00071E1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D7456" w:rsidRPr="00EB08F0" w:rsidTr="00071E1C">
        <w:tc>
          <w:tcPr>
            <w:tcW w:w="9212" w:type="dxa"/>
          </w:tcPr>
          <w:p w:rsidR="000D7456" w:rsidRDefault="000D7456" w:rsidP="006B5FD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B08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Učila: </w:t>
            </w:r>
            <w:r w:rsidR="006B5FD4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</w:p>
          <w:p w:rsidR="006B5FD4" w:rsidRPr="00EB08F0" w:rsidRDefault="006B5FD4" w:rsidP="006B5FD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D7456" w:rsidRPr="00EB08F0" w:rsidTr="00071E1C">
        <w:tc>
          <w:tcPr>
            <w:tcW w:w="9212" w:type="dxa"/>
          </w:tcPr>
          <w:p w:rsidR="000D7456" w:rsidRPr="00A64958" w:rsidRDefault="000D7456" w:rsidP="006B5FD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B08F0">
              <w:rPr>
                <w:rFonts w:asciiTheme="majorHAnsi" w:hAnsiTheme="majorHAnsi" w:cs="Times New Roman"/>
                <w:b/>
                <w:sz w:val="24"/>
                <w:szCs w:val="24"/>
              </w:rPr>
              <w:t>Učni pripomočki:</w:t>
            </w:r>
            <w:r w:rsidR="006B5FD4" w:rsidRPr="00EB08F0">
              <w:rPr>
                <w:rFonts w:asciiTheme="majorHAnsi" w:hAnsiTheme="majorHAnsi" w:cs="Times New Roman"/>
                <w:sz w:val="24"/>
                <w:szCs w:val="24"/>
              </w:rPr>
              <w:t xml:space="preserve"> žoge</w:t>
            </w:r>
            <w:r w:rsidR="006B5FD4">
              <w:rPr>
                <w:rFonts w:asciiTheme="majorHAnsi" w:hAnsiTheme="majorHAnsi" w:cs="Times New Roman"/>
                <w:sz w:val="24"/>
                <w:szCs w:val="24"/>
              </w:rPr>
              <w:t xml:space="preserve"> (ko</w:t>
            </w:r>
            <w:r w:rsidR="003F5E0C">
              <w:rPr>
                <w:rFonts w:asciiTheme="majorHAnsi" w:hAnsiTheme="majorHAnsi" w:cs="Times New Roman"/>
                <w:sz w:val="24"/>
                <w:szCs w:val="24"/>
              </w:rPr>
              <w:t>šarkaška, odbojkarska), stožci</w:t>
            </w:r>
            <w:r w:rsidR="006B5FD4">
              <w:rPr>
                <w:rFonts w:asciiTheme="majorHAnsi" w:hAnsiTheme="majorHAnsi" w:cs="Times New Roman"/>
                <w:sz w:val="24"/>
                <w:szCs w:val="24"/>
              </w:rPr>
              <w:t>, keglji</w:t>
            </w:r>
            <w:r w:rsidR="00A649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, </w:t>
            </w:r>
            <w:r w:rsidR="00A64958">
              <w:rPr>
                <w:rFonts w:asciiTheme="majorHAnsi" w:hAnsiTheme="majorHAnsi" w:cs="Times New Roman"/>
                <w:sz w:val="24"/>
                <w:szCs w:val="24"/>
              </w:rPr>
              <w:t>obroči</w:t>
            </w:r>
            <w:r w:rsidR="007C1FE5">
              <w:rPr>
                <w:rFonts w:asciiTheme="majorHAnsi" w:hAnsiTheme="majorHAnsi" w:cs="Times New Roman"/>
                <w:sz w:val="24"/>
                <w:szCs w:val="24"/>
              </w:rPr>
              <w:t>, klop</w:t>
            </w:r>
          </w:p>
          <w:p w:rsidR="006B5FD4" w:rsidRPr="00EB08F0" w:rsidRDefault="006B5FD4" w:rsidP="006B5FD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D7456" w:rsidRPr="00EB08F0" w:rsidTr="00071E1C">
        <w:tc>
          <w:tcPr>
            <w:tcW w:w="9212" w:type="dxa"/>
          </w:tcPr>
          <w:p w:rsidR="008C13C9" w:rsidRDefault="000D7456" w:rsidP="00071E1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B08F0">
              <w:rPr>
                <w:rFonts w:asciiTheme="majorHAnsi" w:hAnsiTheme="majorHAnsi" w:cs="Times New Roman"/>
                <w:b/>
                <w:sz w:val="24"/>
                <w:szCs w:val="24"/>
              </w:rPr>
              <w:t>Gradiva, viri:</w:t>
            </w:r>
          </w:p>
          <w:p w:rsidR="000D7456" w:rsidRPr="008C13C9" w:rsidRDefault="008C13C9" w:rsidP="008C13C9">
            <w:pPr>
              <w:pStyle w:val="Bibliography"/>
              <w:numPr>
                <w:ilvl w:val="0"/>
                <w:numId w:val="27"/>
              </w:numPr>
              <w:spacing w:after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324B94">
              <w:rPr>
                <w:rFonts w:asciiTheme="majorHAnsi" w:hAnsiTheme="majorHAnsi"/>
                <w:sz w:val="24"/>
                <w:szCs w:val="24"/>
                <w:lang w:val="de-DE"/>
              </w:rPr>
              <w:t>Kovačič</w:t>
            </w:r>
            <w:proofErr w:type="spellEnd"/>
            <w:r w:rsidRPr="00324B94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, M., </w:t>
            </w:r>
            <w:proofErr w:type="spellStart"/>
            <w:r w:rsidRPr="00324B94">
              <w:rPr>
                <w:rFonts w:asciiTheme="majorHAnsi" w:hAnsiTheme="majorHAnsi"/>
                <w:sz w:val="24"/>
                <w:szCs w:val="24"/>
                <w:lang w:val="de-DE"/>
              </w:rPr>
              <w:t>Markun</w:t>
            </w:r>
            <w:proofErr w:type="spellEnd"/>
            <w:r w:rsidRPr="00324B94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4B94">
              <w:rPr>
                <w:rFonts w:asciiTheme="majorHAnsi" w:hAnsiTheme="majorHAnsi"/>
                <w:sz w:val="24"/>
                <w:szCs w:val="24"/>
                <w:lang w:val="de-DE"/>
              </w:rPr>
              <w:t>Puhan</w:t>
            </w:r>
            <w:proofErr w:type="spellEnd"/>
            <w:r w:rsidRPr="00324B94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, N., </w:t>
            </w:r>
            <w:proofErr w:type="spellStart"/>
            <w:r w:rsidRPr="00324B94">
              <w:rPr>
                <w:rFonts w:asciiTheme="majorHAnsi" w:hAnsiTheme="majorHAnsi"/>
                <w:sz w:val="24"/>
                <w:szCs w:val="24"/>
                <w:lang w:val="de-DE"/>
              </w:rPr>
              <w:t>Lorenci</w:t>
            </w:r>
            <w:proofErr w:type="spellEnd"/>
            <w:r w:rsidRPr="00324B94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, B., Novak, L., </w:t>
            </w:r>
            <w:proofErr w:type="spellStart"/>
            <w:r w:rsidRPr="00324B94">
              <w:rPr>
                <w:rFonts w:asciiTheme="majorHAnsi" w:hAnsiTheme="majorHAnsi"/>
                <w:sz w:val="24"/>
                <w:szCs w:val="24"/>
                <w:lang w:val="de-DE"/>
              </w:rPr>
              <w:t>dr.</w:t>
            </w:r>
            <w:proofErr w:type="spellEnd"/>
            <w:r w:rsidRPr="00324B94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4B94">
              <w:rPr>
                <w:rFonts w:asciiTheme="majorHAnsi" w:hAnsiTheme="majorHAnsi"/>
                <w:sz w:val="24"/>
                <w:szCs w:val="24"/>
                <w:lang w:val="de-DE"/>
              </w:rPr>
              <w:t>Planinšec</w:t>
            </w:r>
            <w:proofErr w:type="spellEnd"/>
            <w:r w:rsidRPr="00324B94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, J., </w:t>
            </w:r>
            <w:proofErr w:type="spellStart"/>
            <w:r w:rsidRPr="00324B94">
              <w:rPr>
                <w:rFonts w:asciiTheme="majorHAnsi" w:hAnsiTheme="majorHAnsi"/>
                <w:sz w:val="24"/>
                <w:szCs w:val="24"/>
                <w:lang w:val="de-DE"/>
              </w:rPr>
              <w:t>Hrastar</w:t>
            </w:r>
            <w:proofErr w:type="spellEnd"/>
            <w:r w:rsidRPr="00324B94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, I., et al. (2011). </w:t>
            </w:r>
            <w:proofErr w:type="spellStart"/>
            <w:r w:rsidRPr="00324B94">
              <w:rPr>
                <w:rFonts w:asciiTheme="majorHAnsi" w:hAnsiTheme="majorHAnsi"/>
                <w:i/>
                <w:iCs/>
                <w:sz w:val="24"/>
                <w:szCs w:val="24"/>
                <w:lang w:val="de-DE"/>
              </w:rPr>
              <w:t>Program</w:t>
            </w:r>
            <w:proofErr w:type="spellEnd"/>
            <w:r w:rsidRPr="00324B94">
              <w:rPr>
                <w:rFonts w:asciiTheme="majorHAnsi" w:hAnsiTheme="majorHAnsi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4B94">
              <w:rPr>
                <w:rFonts w:asciiTheme="majorHAnsi" w:hAnsiTheme="majorHAnsi"/>
                <w:i/>
                <w:iCs/>
                <w:sz w:val="24"/>
                <w:szCs w:val="24"/>
                <w:lang w:val="de-DE"/>
              </w:rPr>
              <w:t>osnovna</w:t>
            </w:r>
            <w:proofErr w:type="spellEnd"/>
            <w:r w:rsidRPr="00324B94">
              <w:rPr>
                <w:rFonts w:asciiTheme="majorHAnsi" w:hAnsiTheme="majorHAnsi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4B94">
              <w:rPr>
                <w:rFonts w:asciiTheme="majorHAnsi" w:hAnsiTheme="majorHAnsi"/>
                <w:i/>
                <w:iCs/>
                <w:sz w:val="24"/>
                <w:szCs w:val="24"/>
                <w:lang w:val="de-DE"/>
              </w:rPr>
              <w:t>šola</w:t>
            </w:r>
            <w:proofErr w:type="spellEnd"/>
            <w:r w:rsidRPr="00324B94">
              <w:rPr>
                <w:rFonts w:asciiTheme="majorHAnsi" w:hAnsiTheme="majorHAnsi"/>
                <w:i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324B94">
              <w:rPr>
                <w:rFonts w:asciiTheme="majorHAnsi" w:hAnsiTheme="majorHAnsi"/>
                <w:i/>
                <w:iCs/>
                <w:sz w:val="24"/>
                <w:szCs w:val="24"/>
                <w:lang w:val="de-DE"/>
              </w:rPr>
              <w:t>ŠPORTNA</w:t>
            </w:r>
            <w:proofErr w:type="spellEnd"/>
            <w:r w:rsidRPr="00324B94">
              <w:rPr>
                <w:rFonts w:asciiTheme="majorHAnsi" w:hAnsiTheme="majorHAnsi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4B94">
              <w:rPr>
                <w:rFonts w:asciiTheme="majorHAnsi" w:hAnsiTheme="majorHAnsi"/>
                <w:i/>
                <w:iCs/>
                <w:sz w:val="24"/>
                <w:szCs w:val="24"/>
                <w:lang w:val="de-DE"/>
              </w:rPr>
              <w:t>VZGOJA</w:t>
            </w:r>
            <w:proofErr w:type="spellEnd"/>
            <w:r w:rsidRPr="00324B94">
              <w:rPr>
                <w:rFonts w:asciiTheme="majorHAnsi" w:hAnsiTheme="majorHAnsi"/>
                <w:i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324B94">
              <w:rPr>
                <w:rFonts w:asciiTheme="majorHAnsi" w:hAnsiTheme="majorHAnsi"/>
                <w:i/>
                <w:iCs/>
                <w:sz w:val="24"/>
                <w:szCs w:val="24"/>
                <w:lang w:val="de-DE"/>
              </w:rPr>
              <w:t>učni</w:t>
            </w:r>
            <w:proofErr w:type="spellEnd"/>
            <w:r w:rsidRPr="00324B94">
              <w:rPr>
                <w:rFonts w:asciiTheme="majorHAnsi" w:hAnsiTheme="majorHAnsi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4B94">
              <w:rPr>
                <w:rFonts w:asciiTheme="majorHAnsi" w:hAnsiTheme="majorHAnsi"/>
                <w:i/>
                <w:iCs/>
                <w:sz w:val="24"/>
                <w:szCs w:val="24"/>
                <w:lang w:val="de-DE"/>
              </w:rPr>
              <w:t>načrt</w:t>
            </w:r>
            <w:proofErr w:type="spellEnd"/>
            <w:r w:rsidRPr="00324B94">
              <w:rPr>
                <w:rFonts w:asciiTheme="majorHAnsi" w:hAnsiTheme="majorHAnsi"/>
                <w:i/>
                <w:iCs/>
                <w:sz w:val="24"/>
                <w:szCs w:val="24"/>
                <w:lang w:val="de-DE"/>
              </w:rPr>
              <w:t>.</w:t>
            </w:r>
            <w:r w:rsidRPr="00324B94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</w:t>
            </w:r>
            <w:r w:rsidRPr="008C13C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Ljubljana: </w:t>
            </w:r>
            <w:proofErr w:type="spellStart"/>
            <w:r w:rsidRPr="008C13C9">
              <w:rPr>
                <w:rFonts w:asciiTheme="majorHAnsi" w:hAnsiTheme="majorHAnsi"/>
                <w:sz w:val="24"/>
                <w:szCs w:val="24"/>
                <w:lang w:val="en-US"/>
              </w:rPr>
              <w:t>Ministrstvo</w:t>
            </w:r>
            <w:proofErr w:type="spellEnd"/>
            <w:r w:rsidRPr="008C13C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RS </w:t>
            </w:r>
            <w:proofErr w:type="spellStart"/>
            <w:r w:rsidRPr="008C13C9">
              <w:rPr>
                <w:rFonts w:asciiTheme="majorHAnsi" w:hAnsiTheme="majorHAnsi"/>
                <w:sz w:val="24"/>
                <w:szCs w:val="24"/>
                <w:lang w:val="en-US"/>
              </w:rPr>
              <w:t>za</w:t>
            </w:r>
            <w:proofErr w:type="spellEnd"/>
            <w:r w:rsidRPr="008C13C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3C9">
              <w:rPr>
                <w:rFonts w:asciiTheme="majorHAnsi" w:hAnsiTheme="majorHAnsi"/>
                <w:sz w:val="24"/>
                <w:szCs w:val="24"/>
                <w:lang w:val="en-US"/>
              </w:rPr>
              <w:t>šolstvo</w:t>
            </w:r>
            <w:proofErr w:type="spellEnd"/>
            <w:r w:rsidRPr="008C13C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8C13C9">
              <w:rPr>
                <w:rFonts w:asciiTheme="majorHAnsi" w:hAnsiTheme="majorHAnsi"/>
                <w:sz w:val="24"/>
                <w:szCs w:val="24"/>
                <w:lang w:val="en-US"/>
              </w:rPr>
              <w:t>šport</w:t>
            </w:r>
            <w:proofErr w:type="spellEnd"/>
            <w:r w:rsidRPr="008C13C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C13C9">
              <w:rPr>
                <w:rFonts w:asciiTheme="majorHAnsi" w:hAnsiTheme="majorHAnsi"/>
                <w:sz w:val="24"/>
                <w:szCs w:val="24"/>
                <w:lang w:val="en-US"/>
              </w:rPr>
              <w:t>Zavod</w:t>
            </w:r>
            <w:proofErr w:type="spellEnd"/>
            <w:r w:rsidRPr="008C13C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RS </w:t>
            </w:r>
            <w:proofErr w:type="spellStart"/>
            <w:r w:rsidRPr="008C13C9">
              <w:rPr>
                <w:rFonts w:asciiTheme="majorHAnsi" w:hAnsiTheme="majorHAnsi"/>
                <w:sz w:val="24"/>
                <w:szCs w:val="24"/>
                <w:lang w:val="en-US"/>
              </w:rPr>
              <w:t>za</w:t>
            </w:r>
            <w:proofErr w:type="spellEnd"/>
            <w:r w:rsidRPr="008C13C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3C9">
              <w:rPr>
                <w:rFonts w:asciiTheme="majorHAnsi" w:hAnsiTheme="majorHAnsi"/>
                <w:sz w:val="24"/>
                <w:szCs w:val="24"/>
                <w:lang w:val="en-US"/>
              </w:rPr>
              <w:t>šolstvo</w:t>
            </w:r>
            <w:proofErr w:type="spellEnd"/>
            <w:r w:rsidRPr="008C13C9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</w:p>
          <w:p w:rsidR="006B5FD4" w:rsidRPr="008C13C9" w:rsidRDefault="006B5FD4" w:rsidP="008C13C9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="Times New Roman"/>
                <w:b/>
                <w:szCs w:val="24"/>
              </w:rPr>
            </w:pPr>
            <w:r w:rsidRPr="008C13C9">
              <w:rPr>
                <w:rFonts w:asciiTheme="majorHAnsi" w:hAnsiTheme="majorHAnsi" w:cs="Times-Roman"/>
                <w:szCs w:val="24"/>
              </w:rPr>
              <w:t xml:space="preserve">Pistotnik, B. (1995). Vedno z igro. Elementarne in družabne igre za delo in prosti </w:t>
            </w:r>
            <w:r w:rsidR="001076AD" w:rsidRPr="008C13C9">
              <w:rPr>
                <w:rFonts w:asciiTheme="majorHAnsi" w:hAnsiTheme="majorHAnsi" w:cs="TTE25CE588t00"/>
                <w:szCs w:val="24"/>
              </w:rPr>
              <w:t>č</w:t>
            </w:r>
            <w:r w:rsidRPr="008C13C9">
              <w:rPr>
                <w:rFonts w:asciiTheme="majorHAnsi" w:hAnsiTheme="majorHAnsi" w:cs="Times-Roman"/>
                <w:szCs w:val="24"/>
              </w:rPr>
              <w:t>as. Fakulteta za šport. Ljubljana.</w:t>
            </w:r>
          </w:p>
          <w:p w:rsidR="006B5FD4" w:rsidRPr="008C13C9" w:rsidRDefault="006B5FD4" w:rsidP="008C13C9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="Times New Roman"/>
                <w:b/>
                <w:szCs w:val="24"/>
              </w:rPr>
            </w:pPr>
            <w:r w:rsidRPr="008C13C9">
              <w:rPr>
                <w:rFonts w:asciiTheme="majorHAnsi" w:hAnsiTheme="majorHAnsi" w:cs="Times-Roman"/>
                <w:szCs w:val="24"/>
              </w:rPr>
              <w:t xml:space="preserve">Videmšek, M., </w:t>
            </w:r>
            <w:proofErr w:type="spellStart"/>
            <w:r w:rsidRPr="008C13C9">
              <w:rPr>
                <w:rFonts w:asciiTheme="majorHAnsi" w:hAnsiTheme="majorHAnsi" w:cs="Times-Roman"/>
                <w:szCs w:val="24"/>
              </w:rPr>
              <w:t>Stan</w:t>
            </w:r>
            <w:r w:rsidR="001076AD" w:rsidRPr="008C13C9">
              <w:rPr>
                <w:rFonts w:asciiTheme="majorHAnsi" w:hAnsiTheme="majorHAnsi" w:cs="TTE25CE588t00"/>
                <w:szCs w:val="24"/>
              </w:rPr>
              <w:t>č</w:t>
            </w:r>
            <w:r w:rsidRPr="008C13C9">
              <w:rPr>
                <w:rFonts w:asciiTheme="majorHAnsi" w:hAnsiTheme="majorHAnsi" w:cs="Times-Roman"/>
                <w:szCs w:val="24"/>
              </w:rPr>
              <w:t>evi</w:t>
            </w:r>
            <w:r w:rsidR="00DB06C7" w:rsidRPr="008C13C9">
              <w:rPr>
                <w:rFonts w:asciiTheme="majorHAnsi" w:hAnsiTheme="majorHAnsi" w:cs="TTE25CE588t00"/>
                <w:szCs w:val="24"/>
              </w:rPr>
              <w:t>č</w:t>
            </w:r>
            <w:proofErr w:type="spellEnd"/>
            <w:r w:rsidRPr="008C13C9">
              <w:rPr>
                <w:rFonts w:asciiTheme="majorHAnsi" w:hAnsiTheme="majorHAnsi" w:cs="Times-Roman"/>
                <w:szCs w:val="24"/>
              </w:rPr>
              <w:t>, B. (2004). Popestrimo športno vzgojo. Fakulteta za šport. Ljubljana.</w:t>
            </w:r>
          </w:p>
          <w:p w:rsidR="006B5FD4" w:rsidRDefault="006B5FD4" w:rsidP="00071E1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6B5FD4" w:rsidRDefault="006B5FD4" w:rsidP="00071E1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6B5FD4" w:rsidRPr="00EB08F0" w:rsidRDefault="006B5FD4" w:rsidP="00071E1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D7456" w:rsidRPr="00EB08F0" w:rsidTr="00071E1C">
        <w:tc>
          <w:tcPr>
            <w:tcW w:w="9212" w:type="dxa"/>
          </w:tcPr>
          <w:p w:rsidR="000D7456" w:rsidRDefault="000D7456" w:rsidP="00071E1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B08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Stopnja učnega procesa: </w:t>
            </w:r>
            <w:r w:rsidRPr="00EB08F0">
              <w:rPr>
                <w:rFonts w:asciiTheme="majorHAnsi" w:hAnsiTheme="majorHAnsi" w:cs="Times New Roman"/>
                <w:sz w:val="24"/>
                <w:szCs w:val="24"/>
              </w:rPr>
              <w:t>urjenje</w:t>
            </w:r>
          </w:p>
          <w:p w:rsidR="006B5FD4" w:rsidRPr="00EB08F0" w:rsidRDefault="006B5FD4" w:rsidP="00071E1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D7456" w:rsidRPr="00EB08F0" w:rsidTr="00071E1C">
        <w:tc>
          <w:tcPr>
            <w:tcW w:w="9212" w:type="dxa"/>
          </w:tcPr>
          <w:p w:rsidR="000D7456" w:rsidRDefault="000D7456" w:rsidP="00071E1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EB08F0">
              <w:rPr>
                <w:rFonts w:asciiTheme="majorHAnsi" w:hAnsiTheme="majorHAnsi" w:cs="Times New Roman"/>
                <w:b/>
                <w:sz w:val="24"/>
                <w:szCs w:val="24"/>
              </w:rPr>
              <w:t>Medpredmetne</w:t>
            </w:r>
            <w:proofErr w:type="spellEnd"/>
            <w:r w:rsidRPr="00EB08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povezave: </w:t>
            </w:r>
            <w:r w:rsidRPr="00EB08F0">
              <w:rPr>
                <w:rFonts w:asciiTheme="majorHAnsi" w:hAnsiTheme="majorHAnsi" w:cs="Times New Roman"/>
                <w:sz w:val="24"/>
                <w:szCs w:val="24"/>
              </w:rPr>
              <w:t>spoznavanje okolja in slovenski jezik</w:t>
            </w:r>
          </w:p>
          <w:p w:rsidR="006B5FD4" w:rsidRPr="00EB08F0" w:rsidRDefault="006B5FD4" w:rsidP="00071E1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0D7456" w:rsidRPr="00EB08F0" w:rsidRDefault="000D7456" w:rsidP="000D7456">
      <w:pPr>
        <w:rPr>
          <w:rFonts w:asciiTheme="majorHAnsi" w:hAnsiTheme="majorHAnsi" w:cs="Times New Roman"/>
          <w:b/>
          <w:szCs w:val="24"/>
        </w:rPr>
        <w:sectPr w:rsidR="000D7456" w:rsidRPr="00EB08F0" w:rsidSect="000C578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2401"/>
        <w:gridCol w:w="3494"/>
        <w:gridCol w:w="4616"/>
      </w:tblGrid>
      <w:tr w:rsidR="00AA5EEA" w:rsidRPr="00EB08F0" w:rsidTr="00085857">
        <w:trPr>
          <w:trHeight w:val="438"/>
        </w:trPr>
        <w:tc>
          <w:tcPr>
            <w:tcW w:w="3852" w:type="dxa"/>
            <w:shd w:val="clear" w:color="auto" w:fill="auto"/>
            <w:vAlign w:val="center"/>
          </w:tcPr>
          <w:p w:rsidR="000D7456" w:rsidRPr="00EB08F0" w:rsidRDefault="000D7456" w:rsidP="00AA5EEA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b/>
                <w:bCs/>
                <w:szCs w:val="24"/>
              </w:rPr>
              <w:lastRenderedPageBreak/>
              <w:t>Cilji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D7456" w:rsidRPr="00EB08F0" w:rsidRDefault="000D7456" w:rsidP="00AA5EEA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b/>
                <w:bCs/>
                <w:szCs w:val="24"/>
              </w:rPr>
              <w:t>Potek učne ure - vsebine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0D7456" w:rsidRPr="00EB08F0" w:rsidRDefault="000D7456" w:rsidP="00AA5EEA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b/>
                <w:bCs/>
                <w:szCs w:val="24"/>
              </w:rPr>
              <w:t>Metodični napotki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0D7456" w:rsidRPr="00EB08F0" w:rsidRDefault="000D7456" w:rsidP="00AA5EEA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b/>
                <w:bCs/>
                <w:szCs w:val="24"/>
              </w:rPr>
              <w:t>Organizacijska, materialna in varnostna priprava</w:t>
            </w:r>
          </w:p>
        </w:tc>
      </w:tr>
      <w:tr w:rsidR="00C84E15" w:rsidRPr="00EB08F0" w:rsidTr="00085857">
        <w:trPr>
          <w:trHeight w:val="385"/>
        </w:trPr>
        <w:tc>
          <w:tcPr>
            <w:tcW w:w="14363" w:type="dxa"/>
            <w:gridSpan w:val="4"/>
            <w:shd w:val="clear" w:color="auto" w:fill="auto"/>
          </w:tcPr>
          <w:p w:rsidR="000D7456" w:rsidRPr="00EB08F0" w:rsidRDefault="000D7456" w:rsidP="00AA5EEA">
            <w:pPr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b/>
                <w:bCs/>
                <w:szCs w:val="24"/>
              </w:rPr>
              <w:t>Pripravljalni del -15 minut</w:t>
            </w:r>
          </w:p>
        </w:tc>
      </w:tr>
      <w:tr w:rsidR="00AA5EEA" w:rsidRPr="00EB08F0" w:rsidTr="00085857">
        <w:trPr>
          <w:trHeight w:val="1438"/>
        </w:trPr>
        <w:tc>
          <w:tcPr>
            <w:tcW w:w="3852" w:type="dxa"/>
            <w:shd w:val="clear" w:color="auto" w:fill="auto"/>
          </w:tcPr>
          <w:p w:rsidR="000D7456" w:rsidRPr="00EB08F0" w:rsidRDefault="004573D6" w:rsidP="003B673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Se ogrevajo in pripravijo na nadaljnje delo</w:t>
            </w:r>
          </w:p>
          <w:p w:rsidR="000D7456" w:rsidRPr="00EB08F0" w:rsidRDefault="004573D6" w:rsidP="003B673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motivacija</w:t>
            </w: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pStyle w:val="BodyText"/>
              <w:jc w:val="left"/>
              <w:rPr>
                <w:rFonts w:asciiTheme="majorHAnsi" w:hAnsiTheme="majorHAnsi" w:cs="Calibri"/>
              </w:rPr>
            </w:pPr>
          </w:p>
          <w:p w:rsidR="000D7456" w:rsidRPr="00EB08F0" w:rsidRDefault="000D7456" w:rsidP="00AA5EEA">
            <w:pPr>
              <w:pStyle w:val="BodyText"/>
              <w:jc w:val="left"/>
              <w:rPr>
                <w:rFonts w:asciiTheme="majorHAnsi" w:hAnsiTheme="majorHAnsi" w:cs="Calibri"/>
              </w:rPr>
            </w:pPr>
          </w:p>
          <w:p w:rsidR="000D7456" w:rsidRPr="00EB08F0" w:rsidRDefault="000D7456" w:rsidP="00AA5EEA">
            <w:pPr>
              <w:pStyle w:val="BodyText"/>
              <w:jc w:val="left"/>
              <w:rPr>
                <w:rFonts w:asciiTheme="majorHAnsi" w:hAnsiTheme="majorHAnsi" w:cs="Calibri"/>
              </w:rPr>
            </w:pPr>
          </w:p>
          <w:p w:rsidR="000D7456" w:rsidRPr="00EB08F0" w:rsidRDefault="000D7456" w:rsidP="00AA5EEA">
            <w:pPr>
              <w:pStyle w:val="BodyText"/>
              <w:jc w:val="left"/>
              <w:rPr>
                <w:rFonts w:asciiTheme="majorHAnsi" w:hAnsiTheme="majorHAnsi" w:cs="Calibri"/>
              </w:rPr>
            </w:pPr>
          </w:p>
          <w:p w:rsidR="000D7456" w:rsidRPr="00EB08F0" w:rsidRDefault="000D7456" w:rsidP="00AA5EEA">
            <w:pPr>
              <w:pStyle w:val="BodyText"/>
              <w:jc w:val="left"/>
              <w:rPr>
                <w:rFonts w:asciiTheme="majorHAnsi" w:hAnsiTheme="majorHAnsi" w:cs="Calibri"/>
              </w:rPr>
            </w:pPr>
          </w:p>
          <w:p w:rsidR="000D7456" w:rsidRDefault="002D3971" w:rsidP="003B673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i/>
                <w:szCs w:val="24"/>
              </w:rPr>
            </w:pPr>
            <w:r w:rsidRPr="003B6739">
              <w:rPr>
                <w:rFonts w:asciiTheme="majorHAnsi" w:hAnsiTheme="majorHAnsi"/>
                <w:i/>
                <w:szCs w:val="24"/>
              </w:rPr>
              <w:lastRenderedPageBreak/>
              <w:t>razvijajo gibljivost, koordinacijo, moč</w:t>
            </w:r>
          </w:p>
          <w:p w:rsidR="004573D6" w:rsidRPr="003B6739" w:rsidRDefault="004573D6" w:rsidP="003B673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i/>
                <w:szCs w:val="24"/>
              </w:rPr>
            </w:pPr>
            <w:r>
              <w:rPr>
                <w:rFonts w:asciiTheme="majorHAnsi" w:hAnsiTheme="majorHAnsi"/>
                <w:i/>
                <w:szCs w:val="24"/>
              </w:rPr>
              <w:t>razgibajo posamezne mišične skupine</w:t>
            </w:r>
          </w:p>
          <w:p w:rsidR="000D7456" w:rsidRPr="003B6739" w:rsidRDefault="000D7456" w:rsidP="00AA5EEA">
            <w:pPr>
              <w:rPr>
                <w:rFonts w:asciiTheme="majorHAnsi" w:hAnsiTheme="majorHAnsi"/>
                <w:i/>
                <w:szCs w:val="24"/>
              </w:rPr>
            </w:pPr>
          </w:p>
          <w:p w:rsidR="000D7456" w:rsidRPr="003B6739" w:rsidRDefault="000D7456" w:rsidP="00AA5EEA">
            <w:pPr>
              <w:rPr>
                <w:rFonts w:asciiTheme="majorHAnsi" w:hAnsiTheme="majorHAnsi"/>
                <w:i/>
                <w:szCs w:val="24"/>
              </w:rPr>
            </w:pPr>
          </w:p>
          <w:p w:rsidR="000D7456" w:rsidRPr="003B6739" w:rsidRDefault="000D7456" w:rsidP="00AA5EEA">
            <w:pPr>
              <w:rPr>
                <w:rFonts w:asciiTheme="majorHAnsi" w:hAnsiTheme="majorHAnsi"/>
                <w:i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0D7456" w:rsidRPr="00EB08F0" w:rsidRDefault="000D7456" w:rsidP="00AA5EE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/>
                <w:szCs w:val="24"/>
              </w:rPr>
            </w:pPr>
            <w:r w:rsidRPr="00EB08F0">
              <w:rPr>
                <w:rFonts w:asciiTheme="majorHAnsi" w:hAnsiTheme="majorHAnsi"/>
                <w:b/>
                <w:szCs w:val="24"/>
              </w:rPr>
              <w:lastRenderedPageBreak/>
              <w:t xml:space="preserve">UVOD </w:t>
            </w:r>
          </w:p>
          <w:p w:rsidR="000D7456" w:rsidRPr="00EB08F0" w:rsidRDefault="000D7456" w:rsidP="00AA5EEA">
            <w:pPr>
              <w:pStyle w:val="ListParagraph"/>
              <w:rPr>
                <w:rFonts w:asciiTheme="majorHAnsi" w:hAnsiTheme="majorHAnsi"/>
                <w:b/>
                <w:szCs w:val="24"/>
              </w:rPr>
            </w:pPr>
          </w:p>
          <w:p w:rsidR="000D7456" w:rsidRPr="00EB08F0" w:rsidRDefault="000D7456" w:rsidP="00AA5EE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Times New Roman"/>
                <w:szCs w:val="24"/>
              </w:rPr>
            </w:pPr>
            <w:r w:rsidRPr="00EB08F0">
              <w:rPr>
                <w:rFonts w:asciiTheme="majorHAnsi" w:hAnsiTheme="majorHAnsi" w:cs="Times New Roman"/>
                <w:b/>
                <w:szCs w:val="24"/>
              </w:rPr>
              <w:t>Uvodno dinamično ogrevanje:</w:t>
            </w:r>
          </w:p>
          <w:p w:rsidR="000D7456" w:rsidRPr="00EB08F0" w:rsidRDefault="000D7456" w:rsidP="00AA5EEA">
            <w:pPr>
              <w:pStyle w:val="ListParagraph"/>
              <w:rPr>
                <w:rFonts w:asciiTheme="majorHAnsi" w:hAnsiTheme="majorHAnsi" w:cs="Times New Roman"/>
                <w:szCs w:val="24"/>
              </w:rPr>
            </w:pPr>
            <w:r w:rsidRPr="00EB08F0">
              <w:rPr>
                <w:rFonts w:asciiTheme="majorHAnsi" w:hAnsiTheme="majorHAnsi" w:cs="Times New Roman"/>
                <w:szCs w:val="24"/>
              </w:rPr>
              <w:t xml:space="preserve"> kdo se boji črnega moža</w:t>
            </w:r>
          </w:p>
          <w:p w:rsidR="000D7456" w:rsidRPr="00EB08F0" w:rsidRDefault="000D7456" w:rsidP="00AA5EEA">
            <w:pPr>
              <w:pStyle w:val="ListParagraph"/>
              <w:ind w:left="0"/>
              <w:rPr>
                <w:rFonts w:asciiTheme="majorHAnsi" w:hAnsiTheme="majorHAnsi"/>
                <w:b/>
                <w:szCs w:val="24"/>
                <w:u w:val="single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b/>
                <w:szCs w:val="24"/>
              </w:rPr>
            </w:pPr>
          </w:p>
          <w:p w:rsidR="000D7456" w:rsidRPr="00EB08F0" w:rsidRDefault="00490ADF" w:rsidP="00AA5EE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Calibri"/>
                <w:b/>
                <w:szCs w:val="24"/>
              </w:rPr>
            </w:pPr>
            <w:r>
              <w:rPr>
                <w:rFonts w:asciiTheme="majorHAnsi" w:hAnsiTheme="majorHAnsi" w:cs="Calibri"/>
                <w:b/>
                <w:szCs w:val="24"/>
              </w:rPr>
              <w:lastRenderedPageBreak/>
              <w:t>Sp</w:t>
            </w:r>
            <w:r w:rsidR="000D7456" w:rsidRPr="00EB08F0">
              <w:rPr>
                <w:rFonts w:asciiTheme="majorHAnsi" w:hAnsiTheme="majorHAnsi" w:cs="Calibri"/>
                <w:b/>
                <w:szCs w:val="24"/>
              </w:rPr>
              <w:t>ecialno ogrevanje (10 min)</w:t>
            </w: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pStyle w:val="ListParagraph"/>
              <w:ind w:left="0"/>
              <w:jc w:val="center"/>
              <w:rPr>
                <w:rFonts w:asciiTheme="majorHAnsi" w:hAnsiTheme="majorHAnsi" w:cs="Calibri"/>
                <w:szCs w:val="24"/>
              </w:rPr>
            </w:pPr>
            <w:r w:rsidRPr="00EB08F0">
              <w:rPr>
                <w:rFonts w:asciiTheme="majorHAnsi" w:hAnsiTheme="majorHAnsi" w:cs="Calibri"/>
                <w:b/>
                <w:szCs w:val="24"/>
                <w:u w:val="single"/>
              </w:rPr>
              <w:t>GIMNASTIČNE VAJE Z ŽOGO</w:t>
            </w:r>
          </w:p>
          <w:p w:rsidR="000D7456" w:rsidRPr="00EB08F0" w:rsidRDefault="004573D6" w:rsidP="00AA5EEA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cs="Calibri"/>
                <w:i/>
                <w:szCs w:val="24"/>
              </w:rPr>
              <w:t>(</w:t>
            </w:r>
            <w:r w:rsidR="000D7456" w:rsidRPr="00EB08F0">
              <w:rPr>
                <w:rFonts w:asciiTheme="majorHAnsi" w:hAnsiTheme="majorHAnsi" w:cs="Calibri"/>
                <w:i/>
                <w:szCs w:val="24"/>
              </w:rPr>
              <w:t>glej prilogo)</w:t>
            </w:r>
          </w:p>
        </w:tc>
        <w:tc>
          <w:tcPr>
            <w:tcW w:w="3494" w:type="dxa"/>
            <w:shd w:val="clear" w:color="auto" w:fill="auto"/>
          </w:tcPr>
          <w:p w:rsidR="000D7456" w:rsidRPr="00EB08F0" w:rsidRDefault="000D7456" w:rsidP="00AA5EEA">
            <w:pPr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b/>
                <w:szCs w:val="24"/>
              </w:rPr>
              <w:lastRenderedPageBreak/>
              <w:t>UČNE OBLIKE:</w:t>
            </w:r>
            <w:r w:rsidRPr="00EB08F0">
              <w:rPr>
                <w:rFonts w:asciiTheme="majorHAnsi" w:hAnsiTheme="majorHAnsi"/>
                <w:szCs w:val="24"/>
              </w:rPr>
              <w:t xml:space="preserve"> Frontalna </w:t>
            </w:r>
          </w:p>
          <w:p w:rsidR="000D7456" w:rsidRPr="00EB08F0" w:rsidRDefault="000D7456" w:rsidP="00AA5EEA">
            <w:pPr>
              <w:rPr>
                <w:rFonts w:asciiTheme="majorHAnsi" w:hAnsiTheme="majorHAns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b/>
                <w:szCs w:val="24"/>
              </w:rPr>
              <w:t>UČNE METODE:</w:t>
            </w:r>
            <w:r w:rsidRPr="00EB08F0">
              <w:rPr>
                <w:rFonts w:asciiTheme="majorHAnsi" w:hAnsiTheme="majorHAnsi"/>
                <w:szCs w:val="24"/>
              </w:rPr>
              <w:t xml:space="preserve"> razlaga in pojasnjevanje, demonstracija</w:t>
            </w: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szCs w:val="24"/>
              </w:rPr>
              <w:t>Učencem podava navodila za delo.</w:t>
            </w:r>
          </w:p>
          <w:p w:rsidR="000D7456" w:rsidRPr="00EB08F0" w:rsidRDefault="000D7456" w:rsidP="00AA5EEA">
            <w:pPr>
              <w:rPr>
                <w:rFonts w:asciiTheme="majorHAnsi" w:hAnsiTheme="majorHAnsi"/>
                <w:szCs w:val="24"/>
              </w:rPr>
            </w:pPr>
          </w:p>
          <w:p w:rsidR="000D7456" w:rsidRPr="002D3971" w:rsidRDefault="000D7456" w:rsidP="002D3971">
            <w:pPr>
              <w:rPr>
                <w:rFonts w:asciiTheme="majorHAnsi" w:hAnsiTheme="majorHAnsi" w:cs="Calibri"/>
                <w:i/>
                <w:szCs w:val="24"/>
              </w:rPr>
            </w:pPr>
            <w:r w:rsidRPr="002D3971">
              <w:rPr>
                <w:rFonts w:asciiTheme="majorHAnsi" w:hAnsiTheme="majorHAnsi" w:cs="Times New Roman"/>
                <w:i/>
                <w:szCs w:val="24"/>
              </w:rPr>
              <w:t xml:space="preserve">Igrali se bomo igro »kdo se boji črnega moža«. </w:t>
            </w:r>
            <w:r w:rsidR="00DB06C7" w:rsidRPr="002D3971">
              <w:rPr>
                <w:rFonts w:asciiTheme="majorHAnsi" w:hAnsiTheme="majorHAnsi" w:cs="Times New Roman"/>
                <w:i/>
                <w:szCs w:val="24"/>
              </w:rPr>
              <w:t xml:space="preserve">Črni mož se bo postavil za črto pod enim košarkaškim košem, vsi ostali pa za črto pod </w:t>
            </w:r>
            <w:r w:rsidR="005B13EF" w:rsidRPr="002D3971">
              <w:rPr>
                <w:rFonts w:asciiTheme="majorHAnsi" w:hAnsiTheme="majorHAnsi" w:cs="Times New Roman"/>
                <w:i/>
                <w:szCs w:val="24"/>
              </w:rPr>
              <w:t>nasprotnim</w:t>
            </w:r>
            <w:r w:rsidR="00DB06C7" w:rsidRPr="002D3971">
              <w:rPr>
                <w:rFonts w:asciiTheme="majorHAnsi" w:hAnsiTheme="majorHAnsi" w:cs="Times New Roman"/>
                <w:i/>
                <w:szCs w:val="24"/>
              </w:rPr>
              <w:t xml:space="preserve"> košarkaškim košem. </w:t>
            </w:r>
            <w:r w:rsidR="00106E7C" w:rsidRPr="002D3971">
              <w:rPr>
                <w:rFonts w:asciiTheme="majorHAnsi" w:hAnsiTheme="majorHAnsi" w:cs="Times New Roman"/>
                <w:i/>
                <w:szCs w:val="24"/>
              </w:rPr>
              <w:t>Črni mož bo vprašal: »Kdo se boji črnega moža?«</w:t>
            </w:r>
            <w:r w:rsidR="00085857" w:rsidRPr="002D3971">
              <w:rPr>
                <w:rFonts w:asciiTheme="majorHAnsi" w:hAnsiTheme="majorHAnsi" w:cs="Times New Roman"/>
                <w:i/>
                <w:szCs w:val="24"/>
              </w:rPr>
              <w:t xml:space="preserve"> </w:t>
            </w:r>
            <w:r w:rsidR="00106E7C" w:rsidRPr="002D3971">
              <w:rPr>
                <w:rFonts w:asciiTheme="majorHAnsi" w:hAnsiTheme="majorHAnsi" w:cs="Times New Roman"/>
                <w:i/>
                <w:szCs w:val="24"/>
              </w:rPr>
              <w:t>Ostali pa boste odgovorili: »Nihče.« in skušali steči na drugo stran igrišč</w:t>
            </w:r>
            <w:r w:rsidR="007A221F" w:rsidRPr="002D3971">
              <w:rPr>
                <w:rFonts w:asciiTheme="majorHAnsi" w:hAnsiTheme="majorHAnsi" w:cs="Times New Roman"/>
                <w:i/>
                <w:szCs w:val="24"/>
              </w:rPr>
              <w:t>a, ne da bi vas Črni mož ulovil. Črni mož se po lovu postavi na mesto, kjer so najprej stali ostali in znova zastavi vprašanje.</w:t>
            </w:r>
            <w:r w:rsidRPr="002D3971">
              <w:rPr>
                <w:rFonts w:asciiTheme="majorHAnsi" w:hAnsiTheme="majorHAnsi" w:cs="Times New Roman"/>
                <w:i/>
                <w:szCs w:val="24"/>
              </w:rPr>
              <w:t xml:space="preserve"> </w:t>
            </w:r>
            <w:r w:rsidR="005B13EF" w:rsidRPr="002D3971">
              <w:rPr>
                <w:rFonts w:asciiTheme="majorHAnsi" w:hAnsiTheme="majorHAnsi" w:cs="Times New Roman"/>
                <w:i/>
                <w:szCs w:val="24"/>
              </w:rPr>
              <w:t>Če se črni mož koga dotakne, ta postane njegov pomočnik in skupaj z njim lovi ostale.</w:t>
            </w:r>
            <w:r w:rsidR="007A221F" w:rsidRPr="002D3971">
              <w:rPr>
                <w:rFonts w:asciiTheme="majorHAnsi" w:hAnsiTheme="majorHAnsi" w:cs="Times New Roman"/>
                <w:i/>
                <w:szCs w:val="24"/>
              </w:rPr>
              <w:t xml:space="preserve"> Zmaga tisti, ki je zadnji ulovljen.</w:t>
            </w:r>
          </w:p>
          <w:p w:rsidR="006B5FD4" w:rsidRDefault="006B5FD4" w:rsidP="00AA5EEA">
            <w:pPr>
              <w:rPr>
                <w:rFonts w:asciiTheme="majorHAnsi" w:hAnsiTheme="majorHAnsi" w:cs="Calibri"/>
                <w:b/>
                <w:szCs w:val="24"/>
              </w:rPr>
            </w:pPr>
          </w:p>
          <w:p w:rsidR="004573D6" w:rsidRDefault="004573D6" w:rsidP="00AA5EEA">
            <w:pPr>
              <w:rPr>
                <w:rFonts w:asciiTheme="majorHAnsi" w:hAnsiTheme="majorHAnsi" w:cs="Calibri"/>
                <w:b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b/>
                <w:szCs w:val="24"/>
              </w:rPr>
            </w:pPr>
            <w:r w:rsidRPr="00EB08F0">
              <w:rPr>
                <w:rFonts w:asciiTheme="majorHAnsi" w:hAnsiTheme="majorHAnsi" w:cs="Calibri"/>
                <w:b/>
                <w:szCs w:val="24"/>
              </w:rPr>
              <w:lastRenderedPageBreak/>
              <w:t>Razdelitev nalog:</w:t>
            </w:r>
          </w:p>
          <w:p w:rsidR="000D7456" w:rsidRPr="00EB08F0" w:rsidRDefault="000D7456" w:rsidP="00AA5EEA">
            <w:pPr>
              <w:rPr>
                <w:rFonts w:asciiTheme="majorHAnsi" w:hAnsiTheme="majorHAnsi" w:cs="Calibri"/>
                <w:i/>
                <w:szCs w:val="24"/>
                <w:u w:val="single"/>
              </w:rPr>
            </w:pPr>
            <w:r w:rsidRPr="00EB08F0">
              <w:rPr>
                <w:rFonts w:asciiTheme="majorHAnsi" w:hAnsiTheme="majorHAnsi" w:cs="Calibri"/>
                <w:i/>
                <w:szCs w:val="24"/>
                <w:u w:val="single"/>
              </w:rPr>
              <w:t xml:space="preserve">Nastja: </w:t>
            </w:r>
          </w:p>
          <w:p w:rsidR="000D7456" w:rsidRPr="00EB08F0" w:rsidRDefault="000D7456" w:rsidP="00AA5EEA">
            <w:pPr>
              <w:rPr>
                <w:rFonts w:asciiTheme="majorHAnsi" w:hAnsiTheme="majorHAnsi" w:cs="Calibri"/>
                <w:i/>
                <w:szCs w:val="24"/>
              </w:rPr>
            </w:pPr>
            <w:r w:rsidRPr="00EB08F0">
              <w:rPr>
                <w:rFonts w:asciiTheme="majorHAnsi" w:hAnsiTheme="majorHAnsi" w:cs="Calibri"/>
                <w:i/>
                <w:szCs w:val="24"/>
              </w:rPr>
              <w:t xml:space="preserve">- Poda navodila za delo </w:t>
            </w:r>
          </w:p>
          <w:p w:rsidR="000D7456" w:rsidRPr="00EB08F0" w:rsidRDefault="000D7456" w:rsidP="00AA5EEA">
            <w:pPr>
              <w:rPr>
                <w:rFonts w:asciiTheme="majorHAnsi" w:hAnsiTheme="majorHAnsi" w:cs="Calibri"/>
                <w:i/>
                <w:szCs w:val="24"/>
              </w:rPr>
            </w:pPr>
            <w:r w:rsidRPr="00EB08F0">
              <w:rPr>
                <w:rFonts w:asciiTheme="majorHAnsi" w:hAnsiTheme="majorHAnsi" w:cs="Calibri"/>
                <w:i/>
                <w:szCs w:val="24"/>
              </w:rPr>
              <w:t>- Demonstracija</w:t>
            </w:r>
          </w:p>
          <w:p w:rsidR="000D7456" w:rsidRPr="00EB08F0" w:rsidRDefault="000D7456" w:rsidP="00AA5EEA">
            <w:pPr>
              <w:rPr>
                <w:rFonts w:asciiTheme="majorHAnsi" w:hAnsiTheme="majorHAnsi" w:cs="Calibri"/>
                <w:i/>
                <w:szCs w:val="24"/>
                <w:u w:val="single"/>
              </w:rPr>
            </w:pPr>
            <w:r w:rsidRPr="00EB08F0">
              <w:rPr>
                <w:rFonts w:asciiTheme="majorHAnsi" w:hAnsiTheme="majorHAnsi" w:cs="Calibri"/>
                <w:i/>
                <w:szCs w:val="24"/>
                <w:u w:val="single"/>
              </w:rPr>
              <w:t xml:space="preserve">Tanja: </w:t>
            </w: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  <w:r w:rsidRPr="00EB08F0">
              <w:rPr>
                <w:rFonts w:asciiTheme="majorHAnsi" w:hAnsiTheme="majorHAnsi" w:cs="Calibri"/>
                <w:szCs w:val="24"/>
              </w:rPr>
              <w:t>- Opazuje učence</w:t>
            </w: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  <w:r w:rsidRPr="00EB08F0">
              <w:rPr>
                <w:rFonts w:asciiTheme="majorHAnsi" w:hAnsiTheme="majorHAnsi" w:cs="Calibri"/>
                <w:szCs w:val="24"/>
              </w:rPr>
              <w:t>- Vzpostavlja red</w:t>
            </w: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  <w:r w:rsidRPr="00EB08F0">
              <w:rPr>
                <w:rFonts w:asciiTheme="majorHAnsi" w:hAnsiTheme="majorHAnsi" w:cs="Calibri"/>
                <w:szCs w:val="24"/>
              </w:rPr>
              <w:t>- Popravlja napačno izvajanje</w:t>
            </w: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7A221F" w:rsidP="00AA5EEA">
            <w:pPr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b/>
                <w:szCs w:val="24"/>
              </w:rPr>
              <w:t>U</w:t>
            </w:r>
            <w:r w:rsidR="000D7456" w:rsidRPr="00EB08F0">
              <w:rPr>
                <w:rFonts w:asciiTheme="majorHAnsi" w:hAnsiTheme="majorHAnsi" w:cs="Calibri"/>
                <w:b/>
                <w:szCs w:val="24"/>
              </w:rPr>
              <w:t>ČNE OBLIKE:</w:t>
            </w:r>
            <w:r w:rsidR="000D7456" w:rsidRPr="00EB08F0">
              <w:rPr>
                <w:rFonts w:asciiTheme="majorHAnsi" w:hAnsiTheme="majorHAnsi" w:cs="Calibri"/>
                <w:szCs w:val="24"/>
              </w:rPr>
              <w:t xml:space="preserve"> Frontalna, skupinska</w:t>
            </w: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  <w:r w:rsidRPr="00EB08F0">
              <w:rPr>
                <w:rFonts w:asciiTheme="majorHAnsi" w:hAnsiTheme="majorHAnsi" w:cs="Calibri"/>
                <w:b/>
                <w:szCs w:val="24"/>
              </w:rPr>
              <w:t xml:space="preserve">UČNE METODE: </w:t>
            </w:r>
            <w:r w:rsidRPr="00EB08F0">
              <w:rPr>
                <w:rFonts w:asciiTheme="majorHAnsi" w:hAnsiTheme="majorHAnsi" w:cs="Calibri"/>
                <w:szCs w:val="24"/>
              </w:rPr>
              <w:t>razlaga in pojasnjevanje, demonstracija</w:t>
            </w: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szCs w:val="24"/>
              </w:rPr>
              <w:t xml:space="preserve">Učence razporediva po prostoru tako: </w:t>
            </w:r>
          </w:p>
          <w:p w:rsidR="000D7456" w:rsidRPr="00EB08F0" w:rsidRDefault="000D7456" w:rsidP="00AA5EEA">
            <w:pPr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szCs w:val="24"/>
              </w:rPr>
              <w:t xml:space="preserve">- da ima vsak izmed njih dovolj prostora, </w:t>
            </w:r>
          </w:p>
          <w:p w:rsidR="000D7456" w:rsidRPr="00EB08F0" w:rsidRDefault="000D7456" w:rsidP="00AA5EEA">
            <w:pPr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szCs w:val="24"/>
              </w:rPr>
              <w:t xml:space="preserve">-da vsak izmed njih vidi demonstracijo vaje </w:t>
            </w:r>
          </w:p>
          <w:p w:rsidR="000D7456" w:rsidRPr="00EB08F0" w:rsidRDefault="000D7456" w:rsidP="00AA5EEA">
            <w:pPr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szCs w:val="24"/>
              </w:rPr>
              <w:t>- učenci stojijo nasproti učitelja</w:t>
            </w: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  <w:r w:rsidRPr="00EB08F0">
              <w:rPr>
                <w:rFonts w:asciiTheme="majorHAnsi" w:hAnsiTheme="majorHAnsi" w:cs="Calibri"/>
                <w:szCs w:val="24"/>
              </w:rPr>
              <w:t>- Ob izvedbi vaj učence opozarjava na pravilno izvedbo vaje, jim dajeva povratno informacijo in jih po potrebi popraviva</w:t>
            </w:r>
          </w:p>
          <w:p w:rsidR="000D7456" w:rsidRPr="00EB08F0" w:rsidRDefault="000D7456" w:rsidP="00AA5EEA">
            <w:pPr>
              <w:rPr>
                <w:rFonts w:asciiTheme="majorHAnsi" w:hAnsiTheme="majorHAnsi" w:cs="Calibri"/>
                <w:szCs w:val="24"/>
              </w:rPr>
            </w:pPr>
            <w:r w:rsidRPr="00EB08F0">
              <w:rPr>
                <w:rFonts w:asciiTheme="majorHAnsi" w:hAnsiTheme="majorHAnsi" w:cs="Calibri"/>
                <w:szCs w:val="24"/>
              </w:rPr>
              <w:t>- med izvajanjem vaj štejeva ponovitve izvajanja vaj</w:t>
            </w:r>
          </w:p>
          <w:p w:rsidR="000D7456" w:rsidRDefault="000D7456" w:rsidP="00AA5EEA">
            <w:pPr>
              <w:rPr>
                <w:rFonts w:asciiTheme="majorHAnsi" w:hAnsiTheme="majorHAnsi" w:cs="Calibri"/>
                <w:szCs w:val="24"/>
              </w:rPr>
            </w:pPr>
          </w:p>
          <w:p w:rsidR="00490ADF" w:rsidRPr="00EB08F0" w:rsidRDefault="00490ADF" w:rsidP="00AA5EEA">
            <w:pPr>
              <w:rPr>
                <w:rFonts w:asciiTheme="majorHAnsi" w:hAnsiTheme="majorHAnsi" w:cs="Calibri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0D7456" w:rsidRPr="00EB08F0" w:rsidRDefault="000D7456" w:rsidP="00AA5EEA">
            <w:pPr>
              <w:rPr>
                <w:rFonts w:asciiTheme="majorHAnsi" w:hAnsiTheme="majorHAnsi"/>
                <w:b/>
                <w:szCs w:val="24"/>
              </w:rPr>
            </w:pPr>
            <w:r w:rsidRPr="00EB08F0">
              <w:rPr>
                <w:rFonts w:asciiTheme="majorHAnsi" w:hAnsiTheme="majorHAnsi"/>
                <w:b/>
                <w:szCs w:val="24"/>
              </w:rPr>
              <w:lastRenderedPageBreak/>
              <w:t>ORGANIZACIJSKA PRIPRAVA:</w:t>
            </w:r>
          </w:p>
          <w:p w:rsidR="000D7456" w:rsidRPr="00EB08F0" w:rsidRDefault="000D7456" w:rsidP="00AA5EEA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noProof/>
                <w:szCs w:val="24"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439420</wp:posOffset>
                  </wp:positionV>
                  <wp:extent cx="2799080" cy="1975485"/>
                  <wp:effectExtent l="0" t="419100" r="0" b="386715"/>
                  <wp:wrapSquare wrapText="right"/>
                  <wp:docPr id="2" name="irc_mi" descr="http://i38.tinypic.com/ngpy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38.tinypic.com/ngpy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 l="16504" t="24039" r="35059" b="2788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99080" cy="197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7456" w:rsidRPr="00EB08F0" w:rsidRDefault="000D7456" w:rsidP="00AA5EEA">
            <w:pPr>
              <w:rPr>
                <w:rFonts w:asciiTheme="majorHAnsi" w:hAnsiTheme="majorHAns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/>
                <w:b/>
                <w:szCs w:val="24"/>
              </w:rPr>
            </w:pPr>
            <w:r w:rsidRPr="00EB08F0">
              <w:rPr>
                <w:rFonts w:asciiTheme="majorHAnsi" w:hAnsiTheme="majorHAnsi"/>
                <w:b/>
                <w:szCs w:val="24"/>
              </w:rPr>
              <w:t>MATERIALNA PRIPRAVA: /</w:t>
            </w:r>
          </w:p>
          <w:p w:rsidR="000D7456" w:rsidRPr="00EB08F0" w:rsidRDefault="000D7456" w:rsidP="00AA5EEA">
            <w:pPr>
              <w:rPr>
                <w:rFonts w:asciiTheme="majorHAnsi" w:hAnsiTheme="majorHAns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/>
                <w:b/>
                <w:szCs w:val="24"/>
              </w:rPr>
            </w:pPr>
            <w:r w:rsidRPr="00EB08F0">
              <w:rPr>
                <w:rFonts w:asciiTheme="majorHAnsi" w:hAnsiTheme="majorHAnsi"/>
                <w:b/>
                <w:szCs w:val="24"/>
              </w:rPr>
              <w:t>VARNOSTNA PRIPRAVA:</w:t>
            </w:r>
          </w:p>
          <w:p w:rsidR="000D7456" w:rsidRPr="00EB08F0" w:rsidRDefault="000D7456" w:rsidP="00AA5EEA">
            <w:pPr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szCs w:val="24"/>
              </w:rPr>
              <w:t>-Preveriva, ali imajo vsi učenci ustrezno športno opremo</w:t>
            </w:r>
          </w:p>
          <w:p w:rsidR="00900E7A" w:rsidRDefault="00900E7A" w:rsidP="00AA5EEA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  <w:lang w:eastAsia="sl-SI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930275</wp:posOffset>
                  </wp:positionV>
                  <wp:extent cx="2409825" cy="1697355"/>
                  <wp:effectExtent l="0" t="361950" r="0" b="340995"/>
                  <wp:wrapSquare wrapText="right"/>
                  <wp:docPr id="3" name="irc_mi" descr="http://i38.tinypic.com/ngpy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38.tinypic.com/ngpy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 l="16504" t="24039" r="35059" b="2788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5" cy="169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0E7A" w:rsidRPr="00EB08F0" w:rsidRDefault="00900E7A" w:rsidP="00900E7A">
            <w:pPr>
              <w:rPr>
                <w:rFonts w:asciiTheme="majorHAnsi" w:hAnsiTheme="majorHAnsi"/>
                <w:b/>
                <w:szCs w:val="24"/>
              </w:rPr>
            </w:pPr>
            <w:r w:rsidRPr="00EB08F0">
              <w:rPr>
                <w:rFonts w:asciiTheme="majorHAnsi" w:hAnsiTheme="majorHAnsi"/>
                <w:b/>
                <w:szCs w:val="24"/>
              </w:rPr>
              <w:t>ORGANIZACIJSKA PRIPRAVA:</w:t>
            </w:r>
          </w:p>
          <w:p w:rsidR="00900E7A" w:rsidRDefault="00900E7A" w:rsidP="00AA5EEA">
            <w:pPr>
              <w:rPr>
                <w:rFonts w:asciiTheme="majorHAnsi" w:hAnsiTheme="majorHAnsi"/>
                <w:szCs w:val="24"/>
              </w:rPr>
            </w:pPr>
          </w:p>
          <w:p w:rsidR="00900E7A" w:rsidRDefault="00900E7A" w:rsidP="00AA5EEA">
            <w:pPr>
              <w:rPr>
                <w:rFonts w:asciiTheme="majorHAnsi" w:hAnsiTheme="majorHAnsi"/>
                <w:szCs w:val="24"/>
              </w:rPr>
            </w:pPr>
          </w:p>
          <w:p w:rsidR="00900E7A" w:rsidRDefault="00900E7A" w:rsidP="00AA5EEA">
            <w:pPr>
              <w:rPr>
                <w:rFonts w:asciiTheme="majorHAnsi" w:hAnsiTheme="majorHAns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szCs w:val="24"/>
              </w:rPr>
              <w:t>Spremljava igro, skrbiva za upoštevanje pravil igre (</w:t>
            </w:r>
            <w:proofErr w:type="spellStart"/>
            <w:r w:rsidRPr="00EB08F0">
              <w:rPr>
                <w:rFonts w:asciiTheme="majorHAnsi" w:hAnsiTheme="majorHAnsi"/>
                <w:szCs w:val="24"/>
              </w:rPr>
              <w:t>fair</w:t>
            </w:r>
            <w:proofErr w:type="spellEnd"/>
            <w:r w:rsidRPr="00EB08F0"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 w:rsidRPr="00EB08F0">
              <w:rPr>
                <w:rFonts w:asciiTheme="majorHAnsi" w:hAnsiTheme="majorHAnsi"/>
                <w:szCs w:val="24"/>
              </w:rPr>
              <w:t>play</w:t>
            </w:r>
            <w:proofErr w:type="spellEnd"/>
            <w:r w:rsidRPr="00EB08F0">
              <w:rPr>
                <w:rFonts w:asciiTheme="majorHAnsi" w:hAnsiTheme="majorHAnsi"/>
                <w:szCs w:val="24"/>
              </w:rPr>
              <w:t>), skrbiva za pozitivne odnose in poštenost.</w:t>
            </w:r>
          </w:p>
          <w:p w:rsidR="000D7456" w:rsidRPr="00EB08F0" w:rsidRDefault="000D7456" w:rsidP="00AA5EEA">
            <w:pPr>
              <w:rPr>
                <w:rFonts w:asciiTheme="majorHAnsi" w:hAnsiTheme="majorHAns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b/>
                <w:szCs w:val="24"/>
              </w:rPr>
              <w:t>MATERIALNA PRIPRAVA:</w:t>
            </w:r>
            <w:r w:rsidR="006B5FD4">
              <w:rPr>
                <w:rFonts w:asciiTheme="majorHAnsi" w:hAnsiTheme="majorHAnsi"/>
                <w:szCs w:val="24"/>
              </w:rPr>
              <w:t xml:space="preserve"> </w:t>
            </w:r>
            <w:r w:rsidR="006B5FD4" w:rsidRPr="006B5FD4">
              <w:rPr>
                <w:rFonts w:asciiTheme="majorHAnsi" w:hAnsiTheme="majorHAnsi"/>
                <w:i/>
                <w:szCs w:val="24"/>
              </w:rPr>
              <w:t>žoge</w:t>
            </w:r>
          </w:p>
          <w:p w:rsidR="000D7456" w:rsidRPr="00EB08F0" w:rsidRDefault="000D7456" w:rsidP="00AA5EEA">
            <w:pPr>
              <w:rPr>
                <w:rFonts w:asciiTheme="majorHAnsi" w:hAnsiTheme="majorHAnsi"/>
                <w:szCs w:val="24"/>
              </w:rPr>
            </w:pPr>
          </w:p>
          <w:p w:rsidR="000D7456" w:rsidRPr="00EB08F0" w:rsidRDefault="000D7456" w:rsidP="00AA5EEA">
            <w:pPr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b/>
                <w:szCs w:val="24"/>
              </w:rPr>
              <w:t>VARNOSTNA PRIPRAVA:</w:t>
            </w:r>
            <w:r w:rsidRPr="00EB08F0">
              <w:rPr>
                <w:rFonts w:asciiTheme="majorHAnsi" w:hAnsiTheme="majorHAnsi"/>
                <w:szCs w:val="24"/>
              </w:rPr>
              <w:t xml:space="preserve"> </w:t>
            </w:r>
          </w:p>
          <w:p w:rsidR="000D7456" w:rsidRPr="00EB08F0" w:rsidRDefault="000D7456" w:rsidP="00AA5EEA">
            <w:pPr>
              <w:numPr>
                <w:ilvl w:val="0"/>
                <w:numId w:val="12"/>
              </w:numPr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szCs w:val="24"/>
              </w:rPr>
              <w:t>Vzpostavljanje reda</w:t>
            </w:r>
          </w:p>
          <w:p w:rsidR="000D7456" w:rsidRPr="00EB08F0" w:rsidRDefault="000D7456" w:rsidP="00AA5EEA">
            <w:pPr>
              <w:numPr>
                <w:ilvl w:val="0"/>
                <w:numId w:val="12"/>
              </w:numPr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szCs w:val="24"/>
              </w:rPr>
              <w:t>Spoštovanje pravil</w:t>
            </w:r>
          </w:p>
          <w:p w:rsidR="000D7456" w:rsidRPr="00EB08F0" w:rsidRDefault="000D7456" w:rsidP="00AA5EEA">
            <w:pPr>
              <w:numPr>
                <w:ilvl w:val="0"/>
                <w:numId w:val="12"/>
              </w:numPr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szCs w:val="24"/>
              </w:rPr>
              <w:t>Povratna informacija</w:t>
            </w:r>
          </w:p>
        </w:tc>
      </w:tr>
      <w:tr w:rsidR="00C84E15" w:rsidRPr="00EB08F0" w:rsidTr="006A742C">
        <w:trPr>
          <w:trHeight w:val="557"/>
        </w:trPr>
        <w:tc>
          <w:tcPr>
            <w:tcW w:w="14363" w:type="dxa"/>
            <w:gridSpan w:val="4"/>
            <w:shd w:val="clear" w:color="auto" w:fill="auto"/>
          </w:tcPr>
          <w:p w:rsidR="000D7456" w:rsidRPr="00EB08F0" w:rsidRDefault="000D7456" w:rsidP="00AA5EEA">
            <w:pPr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b/>
                <w:bCs/>
                <w:szCs w:val="24"/>
              </w:rPr>
              <w:lastRenderedPageBreak/>
              <w:t>Glavni del – 30 minut</w:t>
            </w:r>
          </w:p>
        </w:tc>
      </w:tr>
      <w:tr w:rsidR="00AA5EEA" w:rsidRPr="00EB08F0" w:rsidTr="00900E7A">
        <w:trPr>
          <w:trHeight w:val="418"/>
        </w:trPr>
        <w:tc>
          <w:tcPr>
            <w:tcW w:w="3852" w:type="dxa"/>
            <w:shd w:val="clear" w:color="auto" w:fill="auto"/>
          </w:tcPr>
          <w:p w:rsidR="000D7456" w:rsidRPr="00EB08F0" w:rsidRDefault="000D7456" w:rsidP="00AA5EEA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  <w:p w:rsidR="000D7456" w:rsidRPr="00EB08F0" w:rsidRDefault="000D7456" w:rsidP="00AA5EEA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  <w:p w:rsidR="000D7456" w:rsidRDefault="000D7456" w:rsidP="00AA5EEA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  <w:p w:rsidR="003B6739" w:rsidRDefault="003B6739" w:rsidP="00AA5EEA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  <w:p w:rsidR="003B6739" w:rsidRDefault="003B6739" w:rsidP="00AA5EEA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  <w:p w:rsidR="003B6739" w:rsidRDefault="003B6739" w:rsidP="00AA5EEA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  <w:p w:rsidR="003B6739" w:rsidRDefault="003B6739" w:rsidP="00AA5EEA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  <w:p w:rsidR="003B6739" w:rsidRDefault="003B6739" w:rsidP="00AA5EEA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  <w:p w:rsidR="003B6739" w:rsidRDefault="003B6739" w:rsidP="00AA5EEA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  <w:p w:rsidR="006A742C" w:rsidRDefault="006A742C" w:rsidP="00AA5EEA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  <w:p w:rsidR="006A742C" w:rsidRDefault="006A742C" w:rsidP="00AA5EEA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  <w:p w:rsidR="006A742C" w:rsidRDefault="006A742C" w:rsidP="00AA5EEA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  <w:p w:rsidR="006A742C" w:rsidRDefault="006A742C" w:rsidP="00AA5EEA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  <w:p w:rsidR="006A742C" w:rsidRDefault="006A742C" w:rsidP="00AA5EEA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  <w:p w:rsidR="006A742C" w:rsidRDefault="006A742C" w:rsidP="00AA5EEA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  <w:p w:rsidR="006A742C" w:rsidRDefault="006A742C" w:rsidP="00AA5EEA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  <w:p w:rsidR="006A742C" w:rsidRDefault="006A742C" w:rsidP="00AA5EEA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  <w:p w:rsidR="006A742C" w:rsidRDefault="006A742C" w:rsidP="00AA5EEA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  <w:p w:rsidR="006A742C" w:rsidRDefault="006A742C" w:rsidP="00AA5EEA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  <w:p w:rsidR="006A742C" w:rsidRDefault="006A742C" w:rsidP="00AA5EEA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  <w:p w:rsidR="006A742C" w:rsidRDefault="006A742C" w:rsidP="00AA5EEA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  <w:p w:rsidR="006A742C" w:rsidRDefault="006A742C" w:rsidP="00AA5EEA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  <w:p w:rsidR="006A742C" w:rsidRDefault="006A742C" w:rsidP="00AA5EEA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  <w:p w:rsidR="006A742C" w:rsidRDefault="006A742C" w:rsidP="00AA5EEA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  <w:p w:rsidR="006A742C" w:rsidRDefault="006A742C" w:rsidP="00AA5EEA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  <w:p w:rsidR="006A742C" w:rsidRDefault="006A742C" w:rsidP="00AA5EEA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  <w:p w:rsidR="006A742C" w:rsidRDefault="006A742C" w:rsidP="00AA5EEA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  <w:p w:rsidR="006A742C" w:rsidRDefault="006A742C" w:rsidP="00AA5EEA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  <w:p w:rsidR="006A742C" w:rsidRDefault="006A742C" w:rsidP="00AA5EEA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  <w:p w:rsidR="006A742C" w:rsidRDefault="006A742C" w:rsidP="00AA5EEA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  <w:p w:rsidR="006A742C" w:rsidRPr="00EB08F0" w:rsidRDefault="006A742C" w:rsidP="00AA5EEA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  <w:p w:rsidR="000D7456" w:rsidRPr="003B6739" w:rsidRDefault="005F334C" w:rsidP="003B673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Theme="majorHAnsi" w:hAnsiTheme="majorHAnsi"/>
                <w:i/>
                <w:szCs w:val="24"/>
              </w:rPr>
            </w:pPr>
            <w:r w:rsidRPr="003B6739">
              <w:rPr>
                <w:rFonts w:asciiTheme="majorHAnsi" w:hAnsiTheme="majorHAnsi"/>
                <w:i/>
                <w:szCs w:val="24"/>
              </w:rPr>
              <w:t>U</w:t>
            </w:r>
            <w:r w:rsidR="000D7456" w:rsidRPr="003B6739">
              <w:rPr>
                <w:rFonts w:asciiTheme="majorHAnsi" w:hAnsiTheme="majorHAnsi"/>
                <w:i/>
                <w:szCs w:val="24"/>
              </w:rPr>
              <w:t>skla</w:t>
            </w:r>
            <w:r w:rsidRPr="003B6739">
              <w:rPr>
                <w:rFonts w:asciiTheme="majorHAnsi" w:hAnsiTheme="majorHAnsi"/>
                <w:i/>
                <w:szCs w:val="24"/>
              </w:rPr>
              <w:t>dijo</w:t>
            </w:r>
            <w:r w:rsidR="000D7456" w:rsidRPr="003B6739">
              <w:rPr>
                <w:rFonts w:asciiTheme="majorHAnsi" w:hAnsiTheme="majorHAnsi"/>
                <w:i/>
                <w:szCs w:val="24"/>
              </w:rPr>
              <w:t xml:space="preserve"> delo rok in nog in pravilno izv</w:t>
            </w:r>
            <w:r w:rsidRPr="003B6739">
              <w:rPr>
                <w:rFonts w:asciiTheme="majorHAnsi" w:hAnsiTheme="majorHAnsi"/>
                <w:i/>
                <w:szCs w:val="24"/>
              </w:rPr>
              <w:t>ajajo</w:t>
            </w:r>
            <w:r w:rsidR="000D7456" w:rsidRPr="003B6739">
              <w:rPr>
                <w:rFonts w:asciiTheme="majorHAnsi" w:hAnsiTheme="majorHAnsi"/>
                <w:i/>
                <w:szCs w:val="24"/>
              </w:rPr>
              <w:t xml:space="preserve"> enostavn</w:t>
            </w:r>
            <w:r w:rsidRPr="003B6739">
              <w:rPr>
                <w:rFonts w:asciiTheme="majorHAnsi" w:hAnsiTheme="majorHAnsi"/>
                <w:i/>
                <w:szCs w:val="24"/>
              </w:rPr>
              <w:t>a</w:t>
            </w:r>
            <w:r w:rsidR="000D7456" w:rsidRPr="003B6739">
              <w:rPr>
                <w:rFonts w:asciiTheme="majorHAnsi" w:hAnsiTheme="majorHAnsi"/>
                <w:i/>
                <w:szCs w:val="24"/>
              </w:rPr>
              <w:t xml:space="preserve"> gibanj</w:t>
            </w:r>
            <w:r w:rsidRPr="003B6739">
              <w:rPr>
                <w:rFonts w:asciiTheme="majorHAnsi" w:hAnsiTheme="majorHAnsi"/>
                <w:i/>
                <w:szCs w:val="24"/>
              </w:rPr>
              <w:t>a</w:t>
            </w:r>
            <w:r w:rsidR="000D7456" w:rsidRPr="003B6739">
              <w:rPr>
                <w:rFonts w:asciiTheme="majorHAnsi" w:hAnsiTheme="majorHAnsi"/>
                <w:i/>
                <w:szCs w:val="24"/>
              </w:rPr>
              <w:t xml:space="preserve"> </w:t>
            </w:r>
          </w:p>
          <w:p w:rsidR="003B6739" w:rsidRPr="003B6739" w:rsidRDefault="003B6739" w:rsidP="003B6739">
            <w:pPr>
              <w:pStyle w:val="ListParagraph"/>
              <w:shd w:val="clear" w:color="auto" w:fill="FFFFFF"/>
              <w:rPr>
                <w:rFonts w:asciiTheme="majorHAnsi" w:hAnsiTheme="majorHAnsi"/>
                <w:i/>
                <w:szCs w:val="24"/>
              </w:rPr>
            </w:pPr>
          </w:p>
          <w:p w:rsidR="000D7456" w:rsidRPr="003B6739" w:rsidRDefault="003F174E" w:rsidP="003B673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Theme="majorHAnsi" w:hAnsiTheme="majorHAnsi"/>
                <w:i/>
                <w:szCs w:val="24"/>
              </w:rPr>
            </w:pPr>
            <w:r w:rsidRPr="003B6739">
              <w:rPr>
                <w:rFonts w:asciiTheme="majorHAnsi" w:hAnsiTheme="majorHAnsi"/>
                <w:i/>
                <w:szCs w:val="24"/>
              </w:rPr>
              <w:t xml:space="preserve">Se spoznajo in naučijo </w:t>
            </w:r>
            <w:r w:rsidR="004573D6">
              <w:rPr>
                <w:rFonts w:asciiTheme="majorHAnsi" w:hAnsiTheme="majorHAnsi"/>
                <w:i/>
                <w:szCs w:val="24"/>
              </w:rPr>
              <w:t>voditi žogo</w:t>
            </w:r>
          </w:p>
          <w:p w:rsidR="003B6739" w:rsidRPr="003B6739" w:rsidRDefault="003B6739" w:rsidP="003B6739">
            <w:pPr>
              <w:pStyle w:val="ListParagraph"/>
              <w:shd w:val="clear" w:color="auto" w:fill="FFFFFF"/>
              <w:rPr>
                <w:rFonts w:asciiTheme="majorHAnsi" w:hAnsiTheme="majorHAnsi"/>
                <w:i/>
                <w:szCs w:val="24"/>
              </w:rPr>
            </w:pPr>
          </w:p>
          <w:p w:rsidR="007C1FE5" w:rsidRDefault="007C1FE5" w:rsidP="006A0872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</w:p>
          <w:p w:rsidR="007C1FE5" w:rsidRDefault="007C1FE5" w:rsidP="006A0872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</w:p>
          <w:p w:rsidR="007C1FE5" w:rsidRPr="003B6739" w:rsidRDefault="007C1FE5" w:rsidP="007C1FE5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Theme="majorHAnsi" w:hAnsiTheme="majorHAnsi"/>
                <w:i/>
                <w:szCs w:val="24"/>
              </w:rPr>
            </w:pPr>
            <w:r w:rsidRPr="003B6739">
              <w:rPr>
                <w:rFonts w:asciiTheme="majorHAnsi" w:hAnsiTheme="majorHAnsi"/>
                <w:i/>
                <w:szCs w:val="24"/>
              </w:rPr>
              <w:t xml:space="preserve">razvijati vztrajnost </w:t>
            </w:r>
          </w:p>
          <w:p w:rsidR="007C1FE5" w:rsidRPr="003B6739" w:rsidRDefault="007C1FE5" w:rsidP="007C1FE5">
            <w:pPr>
              <w:pStyle w:val="ListParagraph"/>
              <w:shd w:val="clear" w:color="auto" w:fill="FFFFFF"/>
              <w:rPr>
                <w:rFonts w:asciiTheme="majorHAnsi" w:hAnsiTheme="majorHAnsi"/>
                <w:i/>
                <w:szCs w:val="24"/>
              </w:rPr>
            </w:pPr>
          </w:p>
          <w:p w:rsidR="007C1FE5" w:rsidRPr="003B6739" w:rsidRDefault="007C1FE5" w:rsidP="007C1FE5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Theme="majorHAnsi" w:hAnsiTheme="majorHAnsi"/>
                <w:i/>
                <w:szCs w:val="24"/>
              </w:rPr>
            </w:pPr>
            <w:r w:rsidRPr="003B6739">
              <w:rPr>
                <w:rFonts w:asciiTheme="majorHAnsi" w:hAnsiTheme="majorHAnsi"/>
                <w:i/>
                <w:szCs w:val="24"/>
              </w:rPr>
              <w:t>razvijanje funkcionalne sposobnosti</w:t>
            </w:r>
          </w:p>
          <w:p w:rsidR="007C1FE5" w:rsidRPr="003B6739" w:rsidRDefault="007C1FE5" w:rsidP="007C1FE5">
            <w:pPr>
              <w:pStyle w:val="ListParagraph"/>
              <w:shd w:val="clear" w:color="auto" w:fill="FFFFFF"/>
              <w:rPr>
                <w:rFonts w:asciiTheme="majorHAnsi" w:hAnsiTheme="majorHAnsi"/>
                <w:i/>
                <w:szCs w:val="24"/>
              </w:rPr>
            </w:pPr>
          </w:p>
          <w:p w:rsidR="007C1FE5" w:rsidRPr="006A0872" w:rsidRDefault="004573D6" w:rsidP="007C1FE5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i/>
                <w:szCs w:val="24"/>
              </w:rPr>
              <w:t>znajo kotaliti žogo v gibanju</w:t>
            </w:r>
          </w:p>
          <w:p w:rsidR="007C1FE5" w:rsidRPr="006A0872" w:rsidRDefault="007C1FE5" w:rsidP="006A0872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0D7456" w:rsidRPr="00EB08F0" w:rsidRDefault="000D7456" w:rsidP="00AA5EEA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/>
                <w:b/>
                <w:szCs w:val="24"/>
              </w:rPr>
            </w:pPr>
            <w:r w:rsidRPr="00EB08F0">
              <w:rPr>
                <w:rFonts w:asciiTheme="majorHAnsi" w:hAnsiTheme="majorHAnsi"/>
                <w:b/>
                <w:szCs w:val="24"/>
              </w:rPr>
              <w:lastRenderedPageBreak/>
              <w:t xml:space="preserve">GLAVNI DEL </w:t>
            </w:r>
            <w:r w:rsidRPr="00EB08F0">
              <w:rPr>
                <w:rFonts w:asciiTheme="majorHAnsi" w:hAnsiTheme="majorHAnsi"/>
                <w:i/>
                <w:szCs w:val="24"/>
              </w:rPr>
              <w:t>(</w:t>
            </w:r>
            <w:r w:rsidR="003F5E0C">
              <w:rPr>
                <w:rFonts w:asciiTheme="majorHAnsi" w:hAnsiTheme="majorHAnsi"/>
                <w:i/>
                <w:szCs w:val="24"/>
              </w:rPr>
              <w:t xml:space="preserve">poligon </w:t>
            </w:r>
            <w:r w:rsidRPr="00EB08F0">
              <w:rPr>
                <w:rFonts w:asciiTheme="majorHAnsi" w:hAnsiTheme="majorHAnsi"/>
                <w:i/>
                <w:szCs w:val="24"/>
              </w:rPr>
              <w:t>30 min</w:t>
            </w:r>
            <w:r w:rsidR="003F5E0C">
              <w:rPr>
                <w:rFonts w:asciiTheme="majorHAnsi" w:hAnsiTheme="majorHAnsi"/>
                <w:i/>
                <w:szCs w:val="24"/>
              </w:rPr>
              <w:t>)</w:t>
            </w:r>
          </w:p>
          <w:p w:rsidR="000D7456" w:rsidRPr="00EB08F0" w:rsidRDefault="000D7456" w:rsidP="00AA5EEA">
            <w:pPr>
              <w:shd w:val="clear" w:color="auto" w:fill="FFFFFF"/>
              <w:rPr>
                <w:rFonts w:asciiTheme="majorHAnsi" w:hAnsiTheme="majorHAnsi"/>
                <w:b/>
                <w:szCs w:val="24"/>
              </w:rPr>
            </w:pPr>
          </w:p>
          <w:p w:rsidR="000D7456" w:rsidRPr="009D5937" w:rsidRDefault="000D7456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szCs w:val="24"/>
              </w:rPr>
            </w:pPr>
          </w:p>
          <w:p w:rsidR="000D7456" w:rsidRPr="00EB08F0" w:rsidRDefault="000D7456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0D7456" w:rsidRDefault="000D7456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6A742C" w:rsidRPr="00B11E88" w:rsidRDefault="006A742C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szCs w:val="24"/>
              </w:rPr>
            </w:pPr>
          </w:p>
          <w:p w:rsidR="006A742C" w:rsidRDefault="006A742C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6A742C" w:rsidRDefault="006A742C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6A742C" w:rsidRDefault="006A742C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6A742C" w:rsidRDefault="006A742C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6A742C" w:rsidRDefault="006A742C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6A742C" w:rsidRDefault="006A742C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6A742C" w:rsidRDefault="006A742C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6A742C" w:rsidRDefault="006A742C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6A742C" w:rsidRDefault="006A742C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6A742C" w:rsidRDefault="006A742C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6A742C" w:rsidRDefault="006A742C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6A742C" w:rsidRDefault="006A742C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6A742C" w:rsidRDefault="006A742C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6A742C" w:rsidRDefault="006A742C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6A742C" w:rsidRDefault="006A742C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6A742C" w:rsidRDefault="006A742C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6A742C" w:rsidRDefault="006A742C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6A742C" w:rsidRDefault="006A742C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6A742C" w:rsidRDefault="006A742C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6A742C" w:rsidRDefault="006A742C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6A742C" w:rsidRDefault="006A742C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6A742C" w:rsidRPr="00EB08F0" w:rsidRDefault="006A742C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B64F6D" w:rsidRPr="00EB08F0" w:rsidRDefault="003D50FC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lastRenderedPageBreak/>
              <w:t>1.</w:t>
            </w:r>
            <w:r w:rsidR="000D7456" w:rsidRPr="00EB08F0">
              <w:rPr>
                <w:rFonts w:asciiTheme="majorHAnsi" w:hAnsiTheme="majorHAnsi"/>
                <w:b/>
                <w:szCs w:val="24"/>
              </w:rPr>
              <w:t xml:space="preserve"> POLIGON:</w:t>
            </w:r>
            <w:r w:rsidR="004573D6">
              <w:rPr>
                <w:rFonts w:asciiTheme="majorHAnsi" w:hAnsiTheme="majorHAnsi"/>
                <w:b/>
                <w:szCs w:val="24"/>
              </w:rPr>
              <w:t>(10 min)</w:t>
            </w:r>
          </w:p>
          <w:p w:rsidR="000D7456" w:rsidRPr="00EB08F0" w:rsidRDefault="000D7456" w:rsidP="00D379E8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b/>
                <w:szCs w:val="24"/>
              </w:rPr>
              <w:t xml:space="preserve"> </w:t>
            </w:r>
            <w:r w:rsidR="00B64F6D" w:rsidRPr="00EB08F0">
              <w:rPr>
                <w:rFonts w:asciiTheme="majorHAnsi" w:hAnsiTheme="majorHAnsi"/>
                <w:szCs w:val="24"/>
              </w:rPr>
              <w:t xml:space="preserve">Vodenje žoge z </w:t>
            </w:r>
            <w:r w:rsidR="005B7499">
              <w:rPr>
                <w:rFonts w:asciiTheme="majorHAnsi" w:hAnsiTheme="majorHAnsi"/>
                <w:szCs w:val="24"/>
              </w:rPr>
              <w:t>roko</w:t>
            </w:r>
            <w:r w:rsidR="00B64F6D" w:rsidRPr="00EB08F0">
              <w:rPr>
                <w:rFonts w:asciiTheme="majorHAnsi" w:hAnsiTheme="majorHAnsi"/>
                <w:szCs w:val="24"/>
              </w:rPr>
              <w:t xml:space="preserve"> okoli stožcev</w:t>
            </w:r>
            <w:r w:rsidR="005B7499">
              <w:rPr>
                <w:rFonts w:asciiTheme="majorHAnsi" w:hAnsiTheme="majorHAnsi"/>
                <w:szCs w:val="24"/>
              </w:rPr>
              <w:t xml:space="preserve"> v prvi vrsti,</w:t>
            </w:r>
            <w:r w:rsidR="00B64F6D" w:rsidRPr="00EB08F0">
              <w:rPr>
                <w:rFonts w:asciiTheme="majorHAnsi" w:hAnsiTheme="majorHAnsi"/>
                <w:szCs w:val="24"/>
              </w:rPr>
              <w:t xml:space="preserve"> na koncu </w:t>
            </w:r>
            <w:r w:rsidR="005B7499">
              <w:rPr>
                <w:rFonts w:asciiTheme="majorHAnsi" w:hAnsiTheme="majorHAnsi"/>
                <w:szCs w:val="24"/>
              </w:rPr>
              <w:t xml:space="preserve">met v </w:t>
            </w:r>
            <w:r w:rsidR="003F5E0C">
              <w:rPr>
                <w:rFonts w:asciiTheme="majorHAnsi" w:hAnsiTheme="majorHAnsi"/>
                <w:szCs w:val="24"/>
              </w:rPr>
              <w:t xml:space="preserve">obroč </w:t>
            </w:r>
            <w:r w:rsidR="005B7499">
              <w:rPr>
                <w:rFonts w:asciiTheme="majorHAnsi" w:hAnsiTheme="majorHAnsi"/>
                <w:szCs w:val="24"/>
              </w:rPr>
              <w:t xml:space="preserve"> ter vodenje okoli </w:t>
            </w:r>
            <w:r w:rsidR="00D379E8">
              <w:rPr>
                <w:rFonts w:asciiTheme="majorHAnsi" w:hAnsiTheme="majorHAnsi"/>
                <w:szCs w:val="24"/>
              </w:rPr>
              <w:t>obročev v drugi vrsti.</w:t>
            </w:r>
          </w:p>
          <w:p w:rsidR="00B64F6D" w:rsidRDefault="00B64F6D" w:rsidP="00AA5EEA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</w:p>
          <w:p w:rsidR="003F5E0C" w:rsidRDefault="003F5E0C" w:rsidP="00AA5EEA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</w:p>
          <w:p w:rsidR="000D7456" w:rsidRPr="00EB08F0" w:rsidRDefault="000D7456" w:rsidP="00AA5EEA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b/>
                <w:szCs w:val="24"/>
              </w:rPr>
              <w:t>2</w:t>
            </w:r>
            <w:r w:rsidR="003D50FC">
              <w:rPr>
                <w:rFonts w:asciiTheme="majorHAnsi" w:hAnsiTheme="majorHAnsi"/>
                <w:b/>
                <w:szCs w:val="24"/>
              </w:rPr>
              <w:t>.</w:t>
            </w:r>
            <w:r w:rsidRPr="00EB08F0">
              <w:rPr>
                <w:rFonts w:asciiTheme="majorHAnsi" w:hAnsiTheme="majorHAnsi"/>
                <w:b/>
                <w:szCs w:val="24"/>
              </w:rPr>
              <w:t xml:space="preserve"> </w:t>
            </w:r>
            <w:r w:rsidR="00B64F6D" w:rsidRPr="00EB08F0">
              <w:rPr>
                <w:rFonts w:asciiTheme="majorHAnsi" w:hAnsiTheme="majorHAnsi"/>
                <w:b/>
                <w:szCs w:val="24"/>
              </w:rPr>
              <w:t>POLIGON</w:t>
            </w:r>
            <w:r w:rsidR="00B64F6D" w:rsidRPr="00EB08F0">
              <w:rPr>
                <w:rFonts w:asciiTheme="majorHAnsi" w:hAnsiTheme="majorHAnsi"/>
                <w:szCs w:val="24"/>
              </w:rPr>
              <w:t>:</w:t>
            </w:r>
            <w:r w:rsidR="004573D6">
              <w:rPr>
                <w:rFonts w:asciiTheme="majorHAnsi" w:hAnsiTheme="majorHAnsi"/>
                <w:szCs w:val="24"/>
              </w:rPr>
              <w:t xml:space="preserve"> </w:t>
            </w:r>
            <w:r w:rsidR="004573D6" w:rsidRPr="004573D6">
              <w:rPr>
                <w:rFonts w:asciiTheme="majorHAnsi" w:hAnsiTheme="majorHAnsi"/>
                <w:b/>
                <w:szCs w:val="24"/>
              </w:rPr>
              <w:t>(10 min)</w:t>
            </w:r>
          </w:p>
          <w:p w:rsidR="00B64F6D" w:rsidRPr="00EB08F0" w:rsidRDefault="00B64F6D" w:rsidP="00AA5EEA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szCs w:val="24"/>
              </w:rPr>
              <w:t>Kotaljenje žoge z roko po tleh okrog sto</w:t>
            </w:r>
            <w:r w:rsidR="003D50FC">
              <w:rPr>
                <w:rFonts w:asciiTheme="majorHAnsi" w:hAnsiTheme="majorHAnsi"/>
                <w:szCs w:val="24"/>
              </w:rPr>
              <w:t>žcev, na koncu zbijanje kegljev</w:t>
            </w:r>
            <w:r w:rsidR="004573D6">
              <w:rPr>
                <w:rFonts w:asciiTheme="majorHAnsi" w:hAnsiTheme="majorHAnsi"/>
                <w:szCs w:val="24"/>
              </w:rPr>
              <w:t xml:space="preserve"> z obema rokama</w:t>
            </w:r>
            <w:r w:rsidR="003D50FC">
              <w:rPr>
                <w:rFonts w:asciiTheme="majorHAnsi" w:hAnsiTheme="majorHAnsi"/>
                <w:szCs w:val="24"/>
              </w:rPr>
              <w:t xml:space="preserve">, </w:t>
            </w:r>
            <w:r w:rsidR="00900E7A">
              <w:rPr>
                <w:rFonts w:asciiTheme="majorHAnsi" w:hAnsiTheme="majorHAnsi"/>
                <w:szCs w:val="24"/>
              </w:rPr>
              <w:t xml:space="preserve">nato </w:t>
            </w:r>
            <w:r w:rsidR="007C1FE5">
              <w:rPr>
                <w:rFonts w:asciiTheme="majorHAnsi" w:hAnsiTheme="majorHAnsi"/>
                <w:szCs w:val="24"/>
              </w:rPr>
              <w:t xml:space="preserve">kotaljenje žoge po klopi in hoja ob njej. </w:t>
            </w:r>
          </w:p>
          <w:p w:rsidR="000D7456" w:rsidRPr="00EB08F0" w:rsidRDefault="000D7456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B64F6D" w:rsidRDefault="00B64F6D" w:rsidP="006A0872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6A0872" w:rsidRDefault="006A0872" w:rsidP="006A0872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3F5E0C" w:rsidRDefault="003F5E0C" w:rsidP="006A0872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3F5E0C" w:rsidRDefault="003F5E0C" w:rsidP="006A0872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3F5E0C" w:rsidRDefault="003F5E0C" w:rsidP="006A0872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3F5E0C" w:rsidRDefault="003F5E0C" w:rsidP="006A0872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3F5E0C" w:rsidRDefault="003F5E0C" w:rsidP="006A0872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3F5E0C" w:rsidRDefault="003F5E0C" w:rsidP="006A0872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3F5E0C" w:rsidRDefault="003F5E0C" w:rsidP="006A0872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3F5E0C" w:rsidRDefault="003F5E0C" w:rsidP="006A0872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6A0872" w:rsidRPr="00EB08F0" w:rsidRDefault="006A0872" w:rsidP="006A0872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494" w:type="dxa"/>
            <w:shd w:val="clear" w:color="auto" w:fill="auto"/>
          </w:tcPr>
          <w:p w:rsidR="000D7456" w:rsidRPr="00EB08F0" w:rsidRDefault="000D7456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b/>
                <w:szCs w:val="24"/>
              </w:rPr>
              <w:lastRenderedPageBreak/>
              <w:t>UČNE OBLIKE:</w:t>
            </w:r>
            <w:r w:rsidRPr="00EB08F0">
              <w:rPr>
                <w:rFonts w:asciiTheme="majorHAnsi" w:hAnsiTheme="majorHAnsi"/>
                <w:szCs w:val="24"/>
              </w:rPr>
              <w:t>Frontalna, skupinska</w:t>
            </w:r>
          </w:p>
          <w:p w:rsidR="000D7456" w:rsidRPr="00EB08F0" w:rsidRDefault="000D7456" w:rsidP="00AA5EEA">
            <w:pPr>
              <w:pStyle w:val="ListParagraph"/>
              <w:shd w:val="clear" w:color="auto" w:fill="FFFFFF"/>
              <w:rPr>
                <w:rFonts w:asciiTheme="majorHAnsi" w:hAnsiTheme="majorHAnsi"/>
                <w:szCs w:val="24"/>
              </w:rPr>
            </w:pPr>
          </w:p>
          <w:p w:rsidR="000D7456" w:rsidRPr="00EB08F0" w:rsidRDefault="000D7456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b/>
                <w:szCs w:val="24"/>
              </w:rPr>
              <w:t>UČNE METODE:</w:t>
            </w:r>
            <w:r w:rsidRPr="00EB08F0">
              <w:rPr>
                <w:rFonts w:asciiTheme="majorHAnsi" w:hAnsiTheme="majorHAnsi"/>
                <w:szCs w:val="24"/>
              </w:rPr>
              <w:t xml:space="preserve"> razlaga in pojasnjevanje, demonstracija</w:t>
            </w:r>
          </w:p>
          <w:p w:rsidR="000D7456" w:rsidRPr="00EB08F0" w:rsidRDefault="000D7456" w:rsidP="00AA5EEA">
            <w:pPr>
              <w:pStyle w:val="ListParagraph"/>
              <w:shd w:val="clear" w:color="auto" w:fill="FFFFFF"/>
              <w:rPr>
                <w:rFonts w:asciiTheme="majorHAnsi" w:hAnsiTheme="majorHAnsi"/>
                <w:szCs w:val="24"/>
              </w:rPr>
            </w:pPr>
          </w:p>
          <w:p w:rsidR="000D7456" w:rsidRPr="00EB08F0" w:rsidRDefault="000D7456" w:rsidP="00AA5EE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56"/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szCs w:val="24"/>
              </w:rPr>
              <w:t xml:space="preserve">-Učence razdeliva </w:t>
            </w:r>
            <w:r w:rsidR="003F5E0C">
              <w:rPr>
                <w:rFonts w:asciiTheme="majorHAnsi" w:hAnsiTheme="majorHAnsi"/>
                <w:szCs w:val="24"/>
              </w:rPr>
              <w:t>v dve skupini</w:t>
            </w:r>
          </w:p>
          <w:p w:rsidR="000D7456" w:rsidRPr="00EB08F0" w:rsidRDefault="000D7456" w:rsidP="00AA5EE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56"/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szCs w:val="24"/>
              </w:rPr>
              <w:t xml:space="preserve">-Določiva mesto </w:t>
            </w:r>
            <w:r w:rsidR="003F5E0C">
              <w:rPr>
                <w:rFonts w:asciiTheme="majorHAnsi" w:hAnsiTheme="majorHAnsi"/>
                <w:szCs w:val="24"/>
              </w:rPr>
              <w:t>poligona</w:t>
            </w:r>
            <w:r w:rsidRPr="00EB08F0">
              <w:rPr>
                <w:rFonts w:asciiTheme="majorHAnsi" w:hAnsiTheme="majorHAnsi"/>
                <w:szCs w:val="24"/>
              </w:rPr>
              <w:t xml:space="preserve"> ter pred izvajanjem ob razlagi demonstrirava način gibanja</w:t>
            </w:r>
          </w:p>
          <w:p w:rsidR="000D7456" w:rsidRPr="00EB08F0" w:rsidRDefault="000D7456" w:rsidP="00AA5EE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56"/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szCs w:val="24"/>
              </w:rPr>
              <w:t>-Učencem podava navodila za postavitev poligona</w:t>
            </w:r>
          </w:p>
          <w:p w:rsidR="000D7456" w:rsidRPr="00EB08F0" w:rsidRDefault="000D7456" w:rsidP="00AA5EE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56"/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szCs w:val="24"/>
              </w:rPr>
              <w:t>-Po opravljenem poligonu z otroki ugotovimo, kje v igri bi ta element uporabili, v napadu ali obrambi, katero pravilo je treba pri tem elementu upoštevati.</w:t>
            </w:r>
          </w:p>
          <w:p w:rsidR="000D7456" w:rsidRPr="00EB08F0" w:rsidRDefault="000D7456" w:rsidP="00AA5EEA">
            <w:pPr>
              <w:numPr>
                <w:ilvl w:val="0"/>
                <w:numId w:val="12"/>
              </w:numPr>
              <w:shd w:val="clear" w:color="auto" w:fill="FFFFFF"/>
              <w:ind w:left="56"/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szCs w:val="24"/>
              </w:rPr>
              <w:t>-Učence med izvajanjem opazujeva, po potrebi jih ustaviva in podava navodila še enkrat.</w:t>
            </w:r>
          </w:p>
          <w:p w:rsidR="000D7456" w:rsidRPr="00B11E88" w:rsidRDefault="000D7456" w:rsidP="00AA5EEA">
            <w:pPr>
              <w:shd w:val="clear" w:color="auto" w:fill="FFFFFF"/>
              <w:rPr>
                <w:rFonts w:asciiTheme="majorHAnsi" w:hAnsiTheme="majorHAnsi"/>
                <w:sz w:val="8"/>
                <w:szCs w:val="8"/>
              </w:rPr>
            </w:pPr>
          </w:p>
          <w:p w:rsidR="000D7456" w:rsidRPr="00EB08F0" w:rsidRDefault="000D7456" w:rsidP="00AA5EEA">
            <w:pPr>
              <w:shd w:val="clear" w:color="auto" w:fill="FFFFFF"/>
              <w:rPr>
                <w:rFonts w:asciiTheme="majorHAnsi" w:hAnsiTheme="majorHAnsi"/>
                <w:b/>
                <w:szCs w:val="24"/>
              </w:rPr>
            </w:pPr>
            <w:r w:rsidRPr="00EB08F0">
              <w:rPr>
                <w:rFonts w:asciiTheme="majorHAnsi" w:hAnsiTheme="majorHAnsi"/>
                <w:b/>
                <w:szCs w:val="24"/>
              </w:rPr>
              <w:t xml:space="preserve">Razdelitev nalog: </w:t>
            </w:r>
          </w:p>
          <w:p w:rsidR="000D7456" w:rsidRPr="00EB08F0" w:rsidRDefault="00B64F6D" w:rsidP="00B11E88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szCs w:val="24"/>
              </w:rPr>
              <w:t xml:space="preserve">Nastja, Tanja: vsaka imava svojo skupino otrok pri poligonu, katerega </w:t>
            </w:r>
            <w:r w:rsidR="006A0872">
              <w:rPr>
                <w:rFonts w:asciiTheme="majorHAnsi" w:hAnsiTheme="majorHAnsi"/>
                <w:szCs w:val="24"/>
              </w:rPr>
              <w:t>izvajajo približno deset minut</w:t>
            </w:r>
            <w:r w:rsidRPr="00EB08F0">
              <w:rPr>
                <w:rFonts w:asciiTheme="majorHAnsi" w:hAnsiTheme="majorHAnsi"/>
                <w:szCs w:val="24"/>
              </w:rPr>
              <w:t>, nato zamenjava skupini.</w:t>
            </w:r>
          </w:p>
          <w:p w:rsidR="00B64F6D" w:rsidRPr="00EB08F0" w:rsidRDefault="00B64F6D" w:rsidP="00AA5EEA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</w:p>
          <w:p w:rsidR="00B64F6D" w:rsidRPr="00EB08F0" w:rsidRDefault="00B64F6D" w:rsidP="00AA5EEA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</w:p>
          <w:p w:rsidR="00B64F6D" w:rsidRPr="00EB08F0" w:rsidRDefault="00B64F6D" w:rsidP="00AA5EEA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</w:p>
          <w:p w:rsidR="00B64F6D" w:rsidRPr="00EB08F0" w:rsidRDefault="00B64F6D" w:rsidP="00AA5EEA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</w:p>
          <w:p w:rsidR="00B64F6D" w:rsidRPr="00EB08F0" w:rsidRDefault="00B64F6D" w:rsidP="00AA5EEA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</w:p>
          <w:p w:rsidR="00AA5EEA" w:rsidRPr="00EB08F0" w:rsidRDefault="00AA5EEA" w:rsidP="00AA5EEA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</w:p>
          <w:p w:rsidR="00AA5EEA" w:rsidRPr="00EB08F0" w:rsidRDefault="00AA5EEA" w:rsidP="00AA5EEA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</w:p>
          <w:p w:rsidR="00AA5EEA" w:rsidRPr="00EB08F0" w:rsidRDefault="00AA5EEA" w:rsidP="00AA5EEA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</w:p>
          <w:p w:rsidR="00AA5EEA" w:rsidRPr="00EB08F0" w:rsidRDefault="00AA5EEA" w:rsidP="00AA5EEA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</w:p>
          <w:p w:rsidR="00AA5EEA" w:rsidRPr="00EB08F0" w:rsidRDefault="00AA5EEA" w:rsidP="00AA5EEA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</w:p>
          <w:p w:rsidR="00AA5EEA" w:rsidRPr="00EB08F0" w:rsidRDefault="00AA5EEA" w:rsidP="00AA5EEA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</w:p>
          <w:p w:rsidR="00AA5EEA" w:rsidRPr="00EB08F0" w:rsidRDefault="00AA5EEA" w:rsidP="00AA5EEA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</w:p>
          <w:p w:rsidR="00AA5EEA" w:rsidRPr="00EB08F0" w:rsidRDefault="00AA5EEA" w:rsidP="00AA5EEA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</w:p>
          <w:p w:rsidR="00AA5EEA" w:rsidRPr="00EB08F0" w:rsidRDefault="00AA5EEA" w:rsidP="00AA5EEA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</w:p>
          <w:p w:rsidR="00AA5EEA" w:rsidRPr="00EB08F0" w:rsidRDefault="00AA5EEA" w:rsidP="00AA5EEA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</w:p>
          <w:p w:rsidR="00AA5EEA" w:rsidRPr="00EB08F0" w:rsidRDefault="00AA5EEA" w:rsidP="00AA5EEA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</w:p>
          <w:p w:rsidR="00AA5EEA" w:rsidRPr="00EB08F0" w:rsidRDefault="00AA5EEA" w:rsidP="00AA5EEA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</w:p>
          <w:p w:rsidR="00AA5EEA" w:rsidRPr="00EB08F0" w:rsidRDefault="00AA5EEA" w:rsidP="00AA5EEA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</w:p>
          <w:p w:rsidR="00AA5EEA" w:rsidRPr="00EB08F0" w:rsidRDefault="00AA5EEA" w:rsidP="00AA5EEA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</w:p>
          <w:p w:rsidR="00B64F6D" w:rsidRPr="00EB08F0" w:rsidRDefault="00B64F6D" w:rsidP="00AA5EEA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0D7456" w:rsidRDefault="000D7456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  <w:r w:rsidRPr="00EB08F0">
              <w:rPr>
                <w:rFonts w:asciiTheme="majorHAnsi" w:hAnsiTheme="majorHAnsi"/>
                <w:b/>
                <w:szCs w:val="24"/>
              </w:rPr>
              <w:lastRenderedPageBreak/>
              <w:t>ORGANIZACIJSKA PRIPRAVA:</w:t>
            </w:r>
          </w:p>
          <w:p w:rsidR="00900E7A" w:rsidRDefault="00900E7A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900E7A" w:rsidRDefault="00900E7A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900E7A" w:rsidRDefault="00900E7A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noProof/>
                <w:szCs w:val="24"/>
                <w:lang w:eastAsia="sl-SI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150495</wp:posOffset>
                  </wp:positionV>
                  <wp:extent cx="2581275" cy="1892935"/>
                  <wp:effectExtent l="0" t="342900" r="0" b="316865"/>
                  <wp:wrapTight wrapText="right">
                    <wp:wrapPolygon edited="0">
                      <wp:start x="11" y="21832"/>
                      <wp:lineTo x="21372" y="21832"/>
                      <wp:lineTo x="21372" y="94"/>
                      <wp:lineTo x="11" y="94"/>
                      <wp:lineTo x="11" y="21832"/>
                    </wp:wrapPolygon>
                  </wp:wrapTight>
                  <wp:docPr id="5" name="irc_mi" descr="http://i38.tinypic.com/ngpy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38.tinypic.com/ngpy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 l="16504" t="24039" r="35059" b="2788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81275" cy="189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0E7A" w:rsidRDefault="00900E7A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900E7A" w:rsidRDefault="00900E7A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900E7A" w:rsidRDefault="00900E7A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900E7A" w:rsidRPr="00EB08F0" w:rsidRDefault="00900E7A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0D7456" w:rsidRPr="00EB08F0" w:rsidRDefault="000D7456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szCs w:val="24"/>
              </w:rPr>
            </w:pPr>
          </w:p>
          <w:p w:rsidR="000D7456" w:rsidRPr="00EB08F0" w:rsidRDefault="000D7456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  <w:r w:rsidRPr="00EB08F0">
              <w:rPr>
                <w:rFonts w:asciiTheme="majorHAnsi" w:hAnsiTheme="majorHAnsi"/>
                <w:b/>
                <w:szCs w:val="24"/>
              </w:rPr>
              <w:t>MATERIALNA PRIPRAVA:</w:t>
            </w:r>
            <w:r w:rsidR="00C84E15">
              <w:rPr>
                <w:rFonts w:asciiTheme="majorHAnsi" w:hAnsiTheme="majorHAnsi"/>
                <w:b/>
                <w:szCs w:val="24"/>
              </w:rPr>
              <w:t xml:space="preserve"> </w:t>
            </w:r>
            <w:r w:rsidR="00900E7A">
              <w:rPr>
                <w:rFonts w:asciiTheme="majorHAnsi" w:hAnsiTheme="majorHAnsi"/>
                <w:b/>
                <w:szCs w:val="24"/>
              </w:rPr>
              <w:t>/</w:t>
            </w:r>
          </w:p>
          <w:p w:rsidR="000D7456" w:rsidRPr="00EB08F0" w:rsidRDefault="000D7456" w:rsidP="00AA5EEA">
            <w:pPr>
              <w:pStyle w:val="ListParagraph"/>
              <w:shd w:val="clear" w:color="auto" w:fill="FFFFFF"/>
              <w:rPr>
                <w:rFonts w:asciiTheme="majorHAnsi" w:hAnsiTheme="majorHAnsi"/>
                <w:szCs w:val="24"/>
              </w:rPr>
            </w:pPr>
          </w:p>
          <w:p w:rsidR="000D7456" w:rsidRPr="00EB08F0" w:rsidRDefault="000D7456" w:rsidP="00AA5EEA">
            <w:pPr>
              <w:shd w:val="clear" w:color="auto" w:fill="FFFFFF"/>
              <w:rPr>
                <w:rFonts w:asciiTheme="majorHAnsi" w:hAnsiTheme="majorHAnsi"/>
                <w:b/>
                <w:szCs w:val="24"/>
              </w:rPr>
            </w:pPr>
            <w:r w:rsidRPr="00EB08F0">
              <w:rPr>
                <w:rFonts w:asciiTheme="majorHAnsi" w:hAnsiTheme="majorHAnsi"/>
                <w:b/>
                <w:szCs w:val="24"/>
              </w:rPr>
              <w:t>VARNOSTNA PRIPRAVA:</w:t>
            </w:r>
          </w:p>
          <w:p w:rsidR="000D7456" w:rsidRPr="00EB08F0" w:rsidRDefault="000D7456" w:rsidP="00AA5EE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szCs w:val="24"/>
              </w:rPr>
              <w:t xml:space="preserve">Učencem dava jasna navodila </w:t>
            </w:r>
            <w:r w:rsidR="00900E7A">
              <w:rPr>
                <w:rFonts w:asciiTheme="majorHAnsi" w:hAnsiTheme="majorHAnsi"/>
                <w:szCs w:val="24"/>
              </w:rPr>
              <w:t>za razdelitev v skupine in zadolžitev za postavitev pripomočkov</w:t>
            </w:r>
          </w:p>
          <w:p w:rsidR="00AA5EEA" w:rsidRDefault="000D7456" w:rsidP="00AA5EE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szCs w:val="24"/>
              </w:rPr>
              <w:t>Učence opozoriva naj sledijo navodilom in bodo pri izvajanju iger previdni</w:t>
            </w:r>
            <w:r w:rsidR="00900E7A">
              <w:rPr>
                <w:rFonts w:asciiTheme="majorHAnsi" w:hAnsiTheme="majorHAnsi"/>
                <w:szCs w:val="24"/>
              </w:rPr>
              <w:t xml:space="preserve"> ter dosledni</w:t>
            </w:r>
          </w:p>
          <w:p w:rsidR="006A742C" w:rsidRDefault="006A742C" w:rsidP="006A742C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</w:p>
          <w:p w:rsidR="006A742C" w:rsidRDefault="006A742C" w:rsidP="006A742C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</w:p>
          <w:p w:rsidR="006A742C" w:rsidRDefault="006A742C" w:rsidP="006A742C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</w:p>
          <w:p w:rsidR="006A742C" w:rsidRDefault="006A742C" w:rsidP="006A742C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</w:p>
          <w:p w:rsidR="006A742C" w:rsidRDefault="006A742C" w:rsidP="006A742C">
            <w:pPr>
              <w:shd w:val="clear" w:color="auto" w:fill="FFFFFF"/>
              <w:rPr>
                <w:rFonts w:asciiTheme="majorHAnsi" w:hAnsiTheme="majorHAnsi"/>
                <w:szCs w:val="24"/>
              </w:rPr>
            </w:pPr>
          </w:p>
          <w:p w:rsidR="00AA5EEA" w:rsidRPr="00EB08F0" w:rsidRDefault="00AA5EEA" w:rsidP="00AA5EEA">
            <w:pPr>
              <w:pStyle w:val="ListParagraph"/>
              <w:shd w:val="clear" w:color="auto" w:fill="FFFFFF"/>
              <w:ind w:left="0"/>
              <w:rPr>
                <w:rFonts w:asciiTheme="majorHAnsi" w:hAnsiTheme="majorHAnsi"/>
                <w:b/>
                <w:szCs w:val="24"/>
              </w:rPr>
            </w:pPr>
            <w:r w:rsidRPr="00EB08F0">
              <w:rPr>
                <w:rFonts w:asciiTheme="majorHAnsi" w:hAnsiTheme="majorHAnsi"/>
                <w:b/>
                <w:szCs w:val="24"/>
              </w:rPr>
              <w:t>ORGANIZACIJSKA PRIPRAVA:</w:t>
            </w:r>
          </w:p>
          <w:p w:rsidR="00AA5EEA" w:rsidRPr="00EB08F0" w:rsidRDefault="00AA5EEA" w:rsidP="00AA5EEA">
            <w:pPr>
              <w:rPr>
                <w:rFonts w:asciiTheme="majorHAnsi" w:hAnsiTheme="majorHAnsi"/>
                <w:szCs w:val="24"/>
              </w:rPr>
            </w:pPr>
          </w:p>
          <w:p w:rsidR="00AA5EEA" w:rsidRPr="00EB08F0" w:rsidRDefault="00AA5EEA" w:rsidP="00AA5EEA">
            <w:pPr>
              <w:rPr>
                <w:rFonts w:asciiTheme="majorHAnsi" w:hAnsiTheme="majorHAnsi"/>
                <w:szCs w:val="24"/>
              </w:rPr>
            </w:pPr>
          </w:p>
          <w:p w:rsidR="00AA5EEA" w:rsidRPr="00EB08F0" w:rsidRDefault="00AA5EEA" w:rsidP="00AA5EEA">
            <w:pPr>
              <w:rPr>
                <w:rFonts w:asciiTheme="majorHAnsi" w:hAnsiTheme="majorHAnsi"/>
                <w:szCs w:val="24"/>
              </w:rPr>
            </w:pPr>
          </w:p>
          <w:p w:rsidR="00AA5EEA" w:rsidRPr="00EB08F0" w:rsidRDefault="00AA5EEA" w:rsidP="00AA5EEA">
            <w:pPr>
              <w:rPr>
                <w:rFonts w:asciiTheme="majorHAnsi" w:hAnsiTheme="majorHAnsi"/>
                <w:szCs w:val="24"/>
              </w:rPr>
            </w:pPr>
          </w:p>
          <w:p w:rsidR="00AA5EEA" w:rsidRPr="00EB08F0" w:rsidRDefault="00AA5EEA" w:rsidP="00AA5EEA">
            <w:pPr>
              <w:rPr>
                <w:rFonts w:asciiTheme="majorHAnsi" w:hAnsiTheme="majorHAnsi"/>
                <w:szCs w:val="24"/>
              </w:rPr>
            </w:pPr>
          </w:p>
          <w:p w:rsidR="00AA5EEA" w:rsidRPr="00EB08F0" w:rsidRDefault="00AA5EEA" w:rsidP="00AA5EEA">
            <w:pPr>
              <w:rPr>
                <w:rFonts w:asciiTheme="majorHAnsi" w:hAnsiTheme="majorHAnsi"/>
                <w:szCs w:val="24"/>
              </w:rPr>
            </w:pPr>
          </w:p>
          <w:p w:rsidR="00AA5EEA" w:rsidRPr="00EB08F0" w:rsidRDefault="00AA5EEA" w:rsidP="00AA5EEA">
            <w:pPr>
              <w:rPr>
                <w:rFonts w:asciiTheme="majorHAnsi" w:hAnsiTheme="majorHAnsi"/>
                <w:szCs w:val="24"/>
              </w:rPr>
            </w:pPr>
          </w:p>
          <w:p w:rsidR="00AA5EEA" w:rsidRPr="00EB08F0" w:rsidRDefault="00AA5EEA" w:rsidP="00AA5EEA">
            <w:pPr>
              <w:rPr>
                <w:rFonts w:asciiTheme="majorHAnsi" w:hAnsiTheme="majorHAnsi"/>
                <w:szCs w:val="24"/>
              </w:rPr>
            </w:pPr>
          </w:p>
          <w:p w:rsidR="00AA5EEA" w:rsidRPr="00EB08F0" w:rsidRDefault="00AA5EEA" w:rsidP="00AA5EEA">
            <w:pPr>
              <w:rPr>
                <w:rFonts w:asciiTheme="majorHAnsi" w:hAnsiTheme="majorHAnsi"/>
                <w:szCs w:val="24"/>
              </w:rPr>
            </w:pPr>
          </w:p>
          <w:p w:rsidR="00AA5EEA" w:rsidRPr="00EB08F0" w:rsidRDefault="00AA5EEA" w:rsidP="00AA5EEA">
            <w:pPr>
              <w:rPr>
                <w:rFonts w:asciiTheme="majorHAnsi" w:hAnsiTheme="majorHAnsi"/>
                <w:szCs w:val="24"/>
              </w:rPr>
            </w:pPr>
          </w:p>
          <w:p w:rsidR="00AA5EEA" w:rsidRPr="00EB08F0" w:rsidRDefault="00AA5EEA" w:rsidP="00AA5EEA">
            <w:pPr>
              <w:rPr>
                <w:rFonts w:asciiTheme="majorHAnsi" w:hAnsiTheme="majorHAnsi"/>
                <w:szCs w:val="24"/>
              </w:rPr>
            </w:pPr>
          </w:p>
          <w:p w:rsidR="00AA5EEA" w:rsidRPr="00EB08F0" w:rsidRDefault="00AA5EEA" w:rsidP="00AA5EEA">
            <w:pPr>
              <w:rPr>
                <w:rFonts w:asciiTheme="majorHAnsi" w:hAnsiTheme="majorHAnsi"/>
                <w:szCs w:val="24"/>
              </w:rPr>
            </w:pPr>
          </w:p>
          <w:p w:rsidR="00AA5EEA" w:rsidRPr="00EB08F0" w:rsidRDefault="00AA5EEA" w:rsidP="00AA5EEA">
            <w:pPr>
              <w:rPr>
                <w:rFonts w:asciiTheme="majorHAnsi" w:hAnsiTheme="majorHAnsi"/>
                <w:szCs w:val="24"/>
              </w:rPr>
            </w:pPr>
          </w:p>
          <w:p w:rsidR="00AA5EEA" w:rsidRPr="00EB08F0" w:rsidRDefault="00AA5EEA" w:rsidP="00AA5EEA">
            <w:pPr>
              <w:rPr>
                <w:rFonts w:asciiTheme="majorHAnsi" w:hAnsiTheme="majorHAnsi"/>
                <w:szCs w:val="24"/>
              </w:rPr>
            </w:pPr>
          </w:p>
          <w:p w:rsidR="00AA5EEA" w:rsidRPr="00EB08F0" w:rsidRDefault="00AA5EEA" w:rsidP="00AA5EEA">
            <w:pPr>
              <w:rPr>
                <w:rFonts w:asciiTheme="majorHAnsi" w:hAnsiTheme="majorHAnsi"/>
                <w:szCs w:val="24"/>
              </w:rPr>
            </w:pPr>
          </w:p>
          <w:p w:rsidR="00AA5EEA" w:rsidRPr="00EB08F0" w:rsidRDefault="00AA5EEA" w:rsidP="00AA5EEA">
            <w:pPr>
              <w:rPr>
                <w:rFonts w:asciiTheme="majorHAnsi" w:hAnsiTheme="majorHAnsi"/>
                <w:szCs w:val="24"/>
              </w:rPr>
            </w:pPr>
          </w:p>
          <w:p w:rsidR="00AA5EEA" w:rsidRPr="00B11E88" w:rsidRDefault="006A742C" w:rsidP="006A742C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  <w:lang w:eastAsia="sl-SI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-2410460</wp:posOffset>
                  </wp:positionV>
                  <wp:extent cx="2583815" cy="1892935"/>
                  <wp:effectExtent l="0" t="342900" r="0" b="335915"/>
                  <wp:wrapTight wrapText="right">
                    <wp:wrapPolygon edited="0">
                      <wp:start x="21" y="21846"/>
                      <wp:lineTo x="21520" y="21846"/>
                      <wp:lineTo x="21520" y="-109"/>
                      <wp:lineTo x="21" y="-109"/>
                      <wp:lineTo x="21" y="21846"/>
                    </wp:wrapPolygon>
                  </wp:wrapTight>
                  <wp:docPr id="6" name="irc_mi" descr="http://i38.tinypic.com/ngpy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38.tinypic.com/ngpy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 l="16504" t="24039" r="35059" b="2788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83815" cy="189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5EEA" w:rsidRPr="00EB08F0">
              <w:rPr>
                <w:rFonts w:asciiTheme="majorHAnsi" w:hAnsiTheme="majorHAnsi"/>
                <w:b/>
                <w:szCs w:val="24"/>
              </w:rPr>
              <w:t xml:space="preserve">MATERIALNA PRIPRAVA: </w:t>
            </w:r>
            <w:r w:rsidR="003F5E0C">
              <w:rPr>
                <w:rFonts w:asciiTheme="majorHAnsi" w:hAnsiTheme="majorHAnsi"/>
                <w:szCs w:val="24"/>
              </w:rPr>
              <w:t>stožci, žoge</w:t>
            </w:r>
            <w:r w:rsidR="006A0872">
              <w:rPr>
                <w:rFonts w:asciiTheme="majorHAnsi" w:hAnsiTheme="majorHAnsi"/>
                <w:szCs w:val="24"/>
              </w:rPr>
              <w:t xml:space="preserve">, </w:t>
            </w:r>
            <w:r w:rsidR="007C1FE5">
              <w:rPr>
                <w:rFonts w:asciiTheme="majorHAnsi" w:hAnsiTheme="majorHAnsi"/>
                <w:szCs w:val="24"/>
              </w:rPr>
              <w:t>obroči</w:t>
            </w:r>
            <w:r w:rsidR="004573D6">
              <w:rPr>
                <w:rFonts w:asciiTheme="majorHAnsi" w:hAnsiTheme="majorHAnsi"/>
                <w:szCs w:val="24"/>
              </w:rPr>
              <w:t>, klop, keglji</w:t>
            </w:r>
          </w:p>
          <w:p w:rsidR="00AA5EEA" w:rsidRPr="00EB08F0" w:rsidRDefault="00AA5EEA" w:rsidP="00AA5EEA">
            <w:pPr>
              <w:shd w:val="clear" w:color="auto" w:fill="FFFFFF"/>
              <w:rPr>
                <w:rFonts w:asciiTheme="majorHAnsi" w:hAnsiTheme="majorHAnsi"/>
                <w:b/>
                <w:szCs w:val="24"/>
              </w:rPr>
            </w:pPr>
          </w:p>
          <w:p w:rsidR="00B11E88" w:rsidRPr="00EB08F0" w:rsidRDefault="00B11E88" w:rsidP="00B11E88">
            <w:pPr>
              <w:shd w:val="clear" w:color="auto" w:fill="FFFFFF"/>
              <w:rPr>
                <w:rFonts w:asciiTheme="majorHAnsi" w:hAnsiTheme="majorHAnsi"/>
                <w:b/>
                <w:szCs w:val="24"/>
              </w:rPr>
            </w:pPr>
            <w:r w:rsidRPr="00EB08F0">
              <w:rPr>
                <w:rFonts w:asciiTheme="majorHAnsi" w:hAnsiTheme="majorHAnsi"/>
                <w:b/>
                <w:szCs w:val="24"/>
              </w:rPr>
              <w:t>VARNOSTNA PRIPRAVA:</w:t>
            </w:r>
          </w:p>
          <w:p w:rsidR="00B11E88" w:rsidRPr="00EB08F0" w:rsidRDefault="00B11E88" w:rsidP="00B11E8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szCs w:val="24"/>
              </w:rPr>
              <w:t>Učencem dava jasna navodila in vajo demonstrirava</w:t>
            </w:r>
          </w:p>
          <w:p w:rsidR="00B11E88" w:rsidRDefault="00B11E88" w:rsidP="00B11E8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szCs w:val="24"/>
              </w:rPr>
              <w:t>Učence opozoriva naj sledijo navodilom in bodo pri izvajanju iger previdni</w:t>
            </w:r>
          </w:p>
          <w:p w:rsidR="003F5E0C" w:rsidRDefault="003F5E0C" w:rsidP="003F5E0C">
            <w:pPr>
              <w:rPr>
                <w:rFonts w:asciiTheme="majorHAnsi" w:hAnsiTheme="majorHAnsi"/>
                <w:szCs w:val="24"/>
              </w:rPr>
            </w:pPr>
          </w:p>
          <w:p w:rsidR="004573D6" w:rsidRPr="003F5E0C" w:rsidRDefault="004573D6" w:rsidP="003F5E0C"/>
          <w:p w:rsidR="003F5E0C" w:rsidRPr="003F5E0C" w:rsidRDefault="003F5E0C" w:rsidP="003F5E0C"/>
          <w:p w:rsidR="003F5E0C" w:rsidRPr="003F5E0C" w:rsidRDefault="003F5E0C" w:rsidP="003F5E0C"/>
          <w:p w:rsidR="003F5E0C" w:rsidRPr="003F5E0C" w:rsidRDefault="003F5E0C" w:rsidP="003F5E0C"/>
        </w:tc>
      </w:tr>
      <w:tr w:rsidR="00C84E15" w:rsidRPr="00EB08F0" w:rsidTr="00085857">
        <w:trPr>
          <w:trHeight w:val="216"/>
        </w:trPr>
        <w:tc>
          <w:tcPr>
            <w:tcW w:w="14363" w:type="dxa"/>
            <w:gridSpan w:val="4"/>
            <w:shd w:val="clear" w:color="auto" w:fill="auto"/>
          </w:tcPr>
          <w:p w:rsidR="00117CD9" w:rsidRPr="00EB08F0" w:rsidRDefault="004573D6" w:rsidP="00117CD9">
            <w:pPr>
              <w:rPr>
                <w:rFonts w:asciiTheme="majorHAnsi" w:hAnsiTheme="majorHAnsi"/>
                <w:b/>
                <w:bCs/>
                <w:szCs w:val="24"/>
              </w:rPr>
            </w:pPr>
            <w:r>
              <w:rPr>
                <w:rFonts w:asciiTheme="majorHAnsi" w:hAnsiTheme="majorHAnsi"/>
                <w:b/>
                <w:bCs/>
                <w:szCs w:val="24"/>
              </w:rPr>
              <w:lastRenderedPageBreak/>
              <w:t xml:space="preserve">Sklepni del – 5 </w:t>
            </w:r>
            <w:r w:rsidR="000D7456" w:rsidRPr="00EB08F0">
              <w:rPr>
                <w:rFonts w:asciiTheme="majorHAnsi" w:hAnsiTheme="majorHAnsi"/>
                <w:b/>
                <w:bCs/>
                <w:szCs w:val="24"/>
              </w:rPr>
              <w:t>minut</w:t>
            </w:r>
          </w:p>
        </w:tc>
      </w:tr>
      <w:tr w:rsidR="00117CD9" w:rsidRPr="00EB08F0" w:rsidTr="00085857">
        <w:trPr>
          <w:trHeight w:val="1646"/>
        </w:trPr>
        <w:tc>
          <w:tcPr>
            <w:tcW w:w="3852" w:type="dxa"/>
            <w:shd w:val="clear" w:color="auto" w:fill="auto"/>
          </w:tcPr>
          <w:p w:rsidR="00117CD9" w:rsidRPr="00EB08F0" w:rsidRDefault="00117CD9" w:rsidP="00117CD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szCs w:val="24"/>
              </w:rPr>
              <w:t>Po izvedbi iger se učenc</w:t>
            </w:r>
            <w:r w:rsidR="001021C9">
              <w:rPr>
                <w:rFonts w:asciiTheme="majorHAnsi" w:hAnsiTheme="majorHAnsi"/>
                <w:szCs w:val="24"/>
              </w:rPr>
              <w:t>i psihično in fizično sprostijo ter umirijo</w:t>
            </w:r>
          </w:p>
          <w:p w:rsidR="00117CD9" w:rsidRPr="00EB08F0" w:rsidRDefault="00117CD9" w:rsidP="00117CD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117CD9" w:rsidRPr="00EB08F0" w:rsidRDefault="00117CD9" w:rsidP="006A0872">
            <w:pPr>
              <w:rPr>
                <w:rFonts w:asciiTheme="majorHAnsi" w:hAnsiTheme="majorHAnsi"/>
                <w:b/>
                <w:szCs w:val="24"/>
              </w:rPr>
            </w:pPr>
            <w:r w:rsidRPr="00EB08F0">
              <w:rPr>
                <w:rFonts w:asciiTheme="majorHAnsi" w:hAnsiTheme="majorHAnsi"/>
                <w:b/>
                <w:szCs w:val="24"/>
              </w:rPr>
              <w:t xml:space="preserve">ZAKLJUČNI DEL </w:t>
            </w:r>
          </w:p>
          <w:p w:rsidR="00117CD9" w:rsidRPr="00EB08F0" w:rsidRDefault="004573D6" w:rsidP="006A0872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(5</w:t>
            </w:r>
            <w:r w:rsidR="00117CD9" w:rsidRPr="00EB08F0">
              <w:rPr>
                <w:rFonts w:asciiTheme="majorHAnsi" w:hAnsiTheme="majorHAnsi"/>
                <w:b/>
                <w:szCs w:val="24"/>
              </w:rPr>
              <w:t xml:space="preserve"> min)</w:t>
            </w:r>
          </w:p>
          <w:p w:rsidR="00117CD9" w:rsidRPr="00EB08F0" w:rsidRDefault="00117CD9" w:rsidP="006A0872">
            <w:pPr>
              <w:pStyle w:val="ListParagraph"/>
              <w:rPr>
                <w:rFonts w:asciiTheme="majorHAnsi" w:hAnsiTheme="majorHAnsi"/>
                <w:b/>
                <w:szCs w:val="24"/>
              </w:rPr>
            </w:pPr>
          </w:p>
          <w:p w:rsidR="00431C0A" w:rsidRDefault="00431C0A" w:rsidP="006A0872">
            <w:pPr>
              <w:pStyle w:val="ListParagraph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E16D0C" w:rsidRDefault="00E16D0C" w:rsidP="006A0872">
            <w:pPr>
              <w:pStyle w:val="ListParagraph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E16D0C" w:rsidRDefault="00E16D0C" w:rsidP="006A0872">
            <w:pPr>
              <w:pStyle w:val="ListParagraph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E16D0C" w:rsidRPr="00EB08F0" w:rsidRDefault="00E16D0C" w:rsidP="006A0872">
            <w:pPr>
              <w:pStyle w:val="ListParagraph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4573D6" w:rsidRPr="007C1FE5" w:rsidRDefault="00117CD9" w:rsidP="004573D6">
            <w:pPr>
              <w:autoSpaceDE w:val="0"/>
              <w:autoSpaceDN w:val="0"/>
              <w:adjustRightInd w:val="0"/>
              <w:rPr>
                <w:rFonts w:asciiTheme="majorHAnsi" w:hAnsiTheme="majorHAnsi" w:cs="Times-Bold"/>
                <w:b/>
                <w:bCs/>
                <w:szCs w:val="24"/>
              </w:rPr>
            </w:pPr>
            <w:r w:rsidRPr="00EB08F0">
              <w:rPr>
                <w:rFonts w:asciiTheme="majorHAnsi" w:hAnsiTheme="majorHAnsi"/>
                <w:b/>
                <w:szCs w:val="24"/>
              </w:rPr>
              <w:t>IGRA</w:t>
            </w:r>
            <w:r w:rsidR="00481B7E">
              <w:rPr>
                <w:rFonts w:asciiTheme="majorHAnsi" w:hAnsiTheme="majorHAnsi"/>
                <w:szCs w:val="24"/>
              </w:rPr>
              <w:t xml:space="preserve">: </w:t>
            </w:r>
            <w:r w:rsidR="004573D6" w:rsidRPr="007C1FE5">
              <w:rPr>
                <w:rFonts w:asciiTheme="majorHAnsi" w:hAnsiTheme="majorHAnsi" w:cs="Times-Bold"/>
                <w:b/>
                <w:bCs/>
                <w:szCs w:val="24"/>
              </w:rPr>
              <w:t xml:space="preserve"> Kdo je vrgel?</w:t>
            </w:r>
          </w:p>
          <w:p w:rsidR="00117CD9" w:rsidRPr="00EB08F0" w:rsidRDefault="00117CD9" w:rsidP="00A64958">
            <w:pPr>
              <w:pStyle w:val="ListParagraph"/>
              <w:ind w:left="0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494" w:type="dxa"/>
            <w:shd w:val="clear" w:color="auto" w:fill="auto"/>
          </w:tcPr>
          <w:p w:rsidR="00117CD9" w:rsidRPr="00EB08F0" w:rsidRDefault="00117CD9" w:rsidP="00117CD9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b/>
                <w:szCs w:val="24"/>
              </w:rPr>
              <w:t>UČNE OBLIKE:</w:t>
            </w:r>
            <w:r w:rsidRPr="00EB08F0">
              <w:rPr>
                <w:rFonts w:asciiTheme="majorHAnsi" w:hAnsiTheme="majorHAnsi"/>
                <w:szCs w:val="24"/>
              </w:rPr>
              <w:t xml:space="preserve"> frontalna, skupinska</w:t>
            </w:r>
          </w:p>
          <w:p w:rsidR="00117CD9" w:rsidRPr="00EB08F0" w:rsidRDefault="00117CD9" w:rsidP="00117CD9">
            <w:pPr>
              <w:pStyle w:val="ListParagraph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117CD9" w:rsidRDefault="00117CD9" w:rsidP="00117CD9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b/>
                <w:szCs w:val="24"/>
              </w:rPr>
              <w:t>UČNE METODE:</w:t>
            </w:r>
            <w:r w:rsidRPr="00EB08F0">
              <w:rPr>
                <w:rFonts w:asciiTheme="majorHAnsi" w:hAnsiTheme="majorHAnsi"/>
                <w:szCs w:val="24"/>
              </w:rPr>
              <w:t xml:space="preserve"> metode razlage in pojasnjevanja, metoda razgovora</w:t>
            </w:r>
          </w:p>
          <w:p w:rsidR="00E16D0C" w:rsidRPr="00EB08F0" w:rsidRDefault="00E16D0C" w:rsidP="00117CD9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  <w:p w:rsidR="004573D6" w:rsidRPr="004573D6" w:rsidRDefault="004573D6" w:rsidP="004573D6">
            <w:pPr>
              <w:autoSpaceDE w:val="0"/>
              <w:autoSpaceDN w:val="0"/>
              <w:adjustRightInd w:val="0"/>
              <w:rPr>
                <w:rFonts w:asciiTheme="majorHAnsi" w:hAnsiTheme="majorHAnsi" w:cs="Times-Roman"/>
                <w:i/>
                <w:szCs w:val="24"/>
              </w:rPr>
            </w:pPr>
            <w:r w:rsidRPr="004573D6">
              <w:rPr>
                <w:rFonts w:asciiTheme="majorHAnsi" w:hAnsiTheme="majorHAnsi" w:cs="Times-Roman"/>
                <w:i/>
                <w:szCs w:val="24"/>
              </w:rPr>
              <w:t>U</w:t>
            </w:r>
            <w:r w:rsidRPr="004573D6">
              <w:rPr>
                <w:rFonts w:asciiTheme="majorHAnsi" w:hAnsiTheme="majorHAnsi" w:cs="TTE25CE588t00"/>
                <w:i/>
                <w:szCs w:val="24"/>
              </w:rPr>
              <w:t>č</w:t>
            </w:r>
            <w:r w:rsidRPr="004573D6">
              <w:rPr>
                <w:rFonts w:asciiTheme="majorHAnsi" w:hAnsiTheme="majorHAnsi" w:cs="Times-Roman"/>
                <w:i/>
                <w:szCs w:val="24"/>
              </w:rPr>
              <w:t>enci naredijo krog, na sredini sedi igralec, ki položi glavo na kolena in miži. U</w:t>
            </w:r>
            <w:r w:rsidRPr="004573D6">
              <w:rPr>
                <w:rFonts w:asciiTheme="majorHAnsi" w:hAnsiTheme="majorHAnsi" w:cs="TTE25CE588t00"/>
                <w:i/>
                <w:szCs w:val="24"/>
              </w:rPr>
              <w:t>č</w:t>
            </w:r>
            <w:r w:rsidRPr="004573D6">
              <w:rPr>
                <w:rFonts w:asciiTheme="majorHAnsi" w:hAnsiTheme="majorHAnsi" w:cs="Times-Roman"/>
                <w:i/>
                <w:szCs w:val="24"/>
              </w:rPr>
              <w:t>enci si v</w:t>
            </w:r>
          </w:p>
          <w:p w:rsidR="004573D6" w:rsidRPr="004573D6" w:rsidRDefault="004573D6" w:rsidP="004573D6">
            <w:pPr>
              <w:autoSpaceDE w:val="0"/>
              <w:autoSpaceDN w:val="0"/>
              <w:adjustRightInd w:val="0"/>
              <w:rPr>
                <w:rFonts w:asciiTheme="majorHAnsi" w:hAnsiTheme="majorHAnsi" w:cs="Times-Roman"/>
                <w:i/>
                <w:szCs w:val="24"/>
              </w:rPr>
            </w:pPr>
            <w:r w:rsidRPr="004573D6">
              <w:rPr>
                <w:rFonts w:asciiTheme="majorHAnsi" w:hAnsiTheme="majorHAnsi" w:cs="Times-Roman"/>
                <w:i/>
                <w:szCs w:val="24"/>
              </w:rPr>
              <w:t>krogu nekajkrat podajajo žogo, nato pa jo rahlo zakotalijo v srednjega. Po vsakem zadetku</w:t>
            </w:r>
          </w:p>
          <w:p w:rsidR="004573D6" w:rsidRPr="004573D6" w:rsidRDefault="004573D6" w:rsidP="004573D6">
            <w:pPr>
              <w:rPr>
                <w:rFonts w:asciiTheme="majorHAnsi" w:hAnsiTheme="majorHAnsi"/>
                <w:i/>
                <w:szCs w:val="24"/>
              </w:rPr>
            </w:pPr>
            <w:r w:rsidRPr="004573D6">
              <w:rPr>
                <w:rFonts w:asciiTheme="majorHAnsi" w:hAnsiTheme="majorHAnsi" w:cs="Times-Roman"/>
                <w:i/>
                <w:szCs w:val="24"/>
              </w:rPr>
              <w:t>srednji odkrije o</w:t>
            </w:r>
            <w:r w:rsidRPr="004573D6">
              <w:rPr>
                <w:rFonts w:asciiTheme="majorHAnsi" w:hAnsiTheme="majorHAnsi" w:cs="TTE25CE588t00"/>
                <w:i/>
                <w:szCs w:val="24"/>
              </w:rPr>
              <w:t>č</w:t>
            </w:r>
            <w:r w:rsidRPr="004573D6">
              <w:rPr>
                <w:rFonts w:asciiTheme="majorHAnsi" w:hAnsiTheme="majorHAnsi" w:cs="Times-Roman"/>
                <w:i/>
                <w:szCs w:val="24"/>
              </w:rPr>
              <w:t xml:space="preserve">i in skuša ugotoviti, kdo je vrgel žogo. </w:t>
            </w:r>
            <w:r w:rsidRPr="004573D6">
              <w:rPr>
                <w:rFonts w:asciiTheme="majorHAnsi" w:hAnsiTheme="majorHAnsi" w:cs="TTE25CE588t00"/>
                <w:i/>
                <w:szCs w:val="24"/>
              </w:rPr>
              <w:t>Č</w:t>
            </w:r>
            <w:r w:rsidRPr="004573D6">
              <w:rPr>
                <w:rFonts w:asciiTheme="majorHAnsi" w:hAnsiTheme="majorHAnsi" w:cs="Times-Roman"/>
                <w:i/>
                <w:szCs w:val="24"/>
              </w:rPr>
              <w:t>e ugane, se zamenjata.</w:t>
            </w:r>
          </w:p>
          <w:p w:rsidR="00E16D0C" w:rsidRPr="00EB08F0" w:rsidRDefault="00E16D0C" w:rsidP="00117CD9">
            <w:pPr>
              <w:rPr>
                <w:rFonts w:asciiTheme="majorHAnsi" w:hAnsiTheme="majorHAnsi"/>
                <w:szCs w:val="24"/>
              </w:rPr>
            </w:pPr>
          </w:p>
          <w:p w:rsidR="00117CD9" w:rsidRPr="00EB08F0" w:rsidRDefault="00117CD9" w:rsidP="00117CD9">
            <w:pPr>
              <w:rPr>
                <w:rFonts w:asciiTheme="majorHAnsi" w:hAnsiTheme="majorHAnsi"/>
                <w:b/>
                <w:szCs w:val="24"/>
              </w:rPr>
            </w:pPr>
            <w:r w:rsidRPr="00EB08F0">
              <w:rPr>
                <w:rFonts w:asciiTheme="majorHAnsi" w:hAnsiTheme="majorHAnsi"/>
                <w:b/>
                <w:szCs w:val="24"/>
              </w:rPr>
              <w:t xml:space="preserve">Razdelitev nalog: </w:t>
            </w:r>
          </w:p>
          <w:p w:rsidR="00117CD9" w:rsidRPr="00EB08F0" w:rsidRDefault="00117CD9" w:rsidP="00117CD9">
            <w:pPr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i/>
                <w:szCs w:val="24"/>
                <w:u w:val="single"/>
              </w:rPr>
              <w:t xml:space="preserve">Nastja: </w:t>
            </w:r>
            <w:r w:rsidRPr="00EB08F0">
              <w:rPr>
                <w:rFonts w:asciiTheme="majorHAnsi" w:hAnsiTheme="majorHAnsi"/>
                <w:szCs w:val="24"/>
              </w:rPr>
              <w:t>poda navodila igre</w:t>
            </w:r>
          </w:p>
          <w:p w:rsidR="00117CD9" w:rsidRPr="00EB08F0" w:rsidRDefault="00117CD9" w:rsidP="00431C0A">
            <w:pPr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i/>
                <w:szCs w:val="24"/>
                <w:u w:val="single"/>
              </w:rPr>
              <w:t>Tanja</w:t>
            </w:r>
            <w:r w:rsidRPr="00EB08F0">
              <w:rPr>
                <w:rFonts w:asciiTheme="majorHAnsi" w:hAnsiTheme="majorHAnsi"/>
                <w:szCs w:val="24"/>
              </w:rPr>
              <w:t>: se zahvali za sodelovanje</w:t>
            </w:r>
          </w:p>
        </w:tc>
        <w:tc>
          <w:tcPr>
            <w:tcW w:w="4616" w:type="dxa"/>
            <w:shd w:val="clear" w:color="auto" w:fill="auto"/>
          </w:tcPr>
          <w:p w:rsidR="00117CD9" w:rsidRPr="00EB08F0" w:rsidRDefault="00117CD9" w:rsidP="00117CD9">
            <w:pPr>
              <w:rPr>
                <w:rFonts w:asciiTheme="majorHAnsi" w:hAnsiTheme="majorHAnsi"/>
                <w:b/>
                <w:szCs w:val="24"/>
              </w:rPr>
            </w:pPr>
            <w:r w:rsidRPr="00EB08F0">
              <w:rPr>
                <w:rFonts w:asciiTheme="majorHAnsi" w:hAnsiTheme="majorHAnsi"/>
                <w:b/>
                <w:szCs w:val="24"/>
              </w:rPr>
              <w:t>ORGANIZACIJSKA PRIPRAVA:</w:t>
            </w:r>
          </w:p>
          <w:p w:rsidR="00117CD9" w:rsidRPr="00EB08F0" w:rsidRDefault="00C903BA" w:rsidP="00117CD9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noProof/>
                <w:szCs w:val="24"/>
                <w:lang w:eastAsia="sl-SI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387985</wp:posOffset>
                  </wp:positionV>
                  <wp:extent cx="2604770" cy="1908810"/>
                  <wp:effectExtent l="0" t="342900" r="0" b="320040"/>
                  <wp:wrapThrough wrapText="right">
                    <wp:wrapPolygon edited="0">
                      <wp:start x="42" y="21873"/>
                      <wp:lineTo x="21368" y="21873"/>
                      <wp:lineTo x="21368" y="101"/>
                      <wp:lineTo x="42" y="101"/>
                      <wp:lineTo x="42" y="21873"/>
                    </wp:wrapPolygon>
                  </wp:wrapThrough>
                  <wp:docPr id="19" name="irc_mi" descr="http://i38.tinypic.com/ngpy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38.tinypic.com/ngpy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 l="16504" t="24039" r="35059" b="2788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04770" cy="1908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7CD9" w:rsidRPr="00EB08F0">
              <w:rPr>
                <w:rFonts w:asciiTheme="majorHAnsi" w:hAnsiTheme="majorHAnsi"/>
                <w:b/>
                <w:szCs w:val="24"/>
              </w:rPr>
              <w:t>MATERIALNA PRIPRAVA:</w:t>
            </w:r>
          </w:p>
          <w:p w:rsidR="00117CD9" w:rsidRPr="00EB08F0" w:rsidRDefault="004573D6" w:rsidP="00117CD9">
            <w:pPr>
              <w:numPr>
                <w:ilvl w:val="0"/>
                <w:numId w:val="12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žoga</w:t>
            </w:r>
          </w:p>
          <w:p w:rsidR="00117CD9" w:rsidRPr="00EB08F0" w:rsidRDefault="00117CD9" w:rsidP="00117CD9">
            <w:pPr>
              <w:rPr>
                <w:rFonts w:asciiTheme="majorHAnsi" w:hAnsiTheme="majorHAnsi"/>
                <w:b/>
                <w:szCs w:val="24"/>
              </w:rPr>
            </w:pPr>
            <w:r w:rsidRPr="00EB08F0">
              <w:rPr>
                <w:rFonts w:asciiTheme="majorHAnsi" w:hAnsiTheme="majorHAnsi"/>
                <w:b/>
                <w:szCs w:val="24"/>
              </w:rPr>
              <w:t>VARNOSTNA PRIPRAVA:</w:t>
            </w:r>
          </w:p>
          <w:p w:rsidR="00117CD9" w:rsidRPr="00EB08F0" w:rsidRDefault="00117CD9" w:rsidP="00117CD9">
            <w:pPr>
              <w:numPr>
                <w:ilvl w:val="0"/>
                <w:numId w:val="12"/>
              </w:numPr>
              <w:rPr>
                <w:rFonts w:asciiTheme="majorHAnsi" w:hAnsiTheme="majorHAnsi"/>
                <w:szCs w:val="24"/>
              </w:rPr>
            </w:pPr>
            <w:r w:rsidRPr="00EB08F0">
              <w:rPr>
                <w:rFonts w:asciiTheme="majorHAnsi" w:hAnsiTheme="majorHAnsi"/>
                <w:szCs w:val="24"/>
              </w:rPr>
              <w:t>Spoštovanje navodil.</w:t>
            </w:r>
          </w:p>
          <w:p w:rsidR="00117CD9" w:rsidRPr="00EB08F0" w:rsidRDefault="00117CD9" w:rsidP="00AA5EEA">
            <w:pPr>
              <w:rPr>
                <w:rFonts w:asciiTheme="majorHAnsi" w:hAnsiTheme="majorHAnsi"/>
                <w:b/>
                <w:noProof/>
                <w:szCs w:val="24"/>
                <w:lang w:eastAsia="sl-SI"/>
              </w:rPr>
            </w:pPr>
          </w:p>
        </w:tc>
      </w:tr>
    </w:tbl>
    <w:p w:rsidR="00431C0A" w:rsidRPr="00EB08F0" w:rsidRDefault="00431C0A" w:rsidP="00431C0A">
      <w:pPr>
        <w:rPr>
          <w:rFonts w:asciiTheme="majorHAnsi" w:hAnsiTheme="majorHAnsi"/>
          <w:b/>
          <w:szCs w:val="24"/>
        </w:rPr>
      </w:pPr>
    </w:p>
    <w:p w:rsidR="00431C0A" w:rsidRPr="00EB08F0" w:rsidRDefault="00C84E15" w:rsidP="007C1FE5">
      <w:pPr>
        <w:spacing w:after="200" w:line="276" w:lineRule="auto"/>
        <w:rPr>
          <w:rFonts w:asciiTheme="majorHAnsi" w:eastAsia="Calibri" w:hAnsiTheme="majorHAnsi" w:cs="Times New Roman"/>
          <w:b/>
          <w:szCs w:val="24"/>
        </w:rPr>
      </w:pPr>
      <w:r>
        <w:rPr>
          <w:rFonts w:asciiTheme="majorHAnsi" w:eastAsia="Calibri" w:hAnsiTheme="majorHAnsi" w:cs="Times New Roman"/>
          <w:b/>
          <w:szCs w:val="24"/>
        </w:rPr>
        <w:br w:type="page"/>
      </w:r>
      <w:r w:rsidR="00431C0A" w:rsidRPr="00EB08F0">
        <w:rPr>
          <w:rFonts w:asciiTheme="majorHAnsi" w:eastAsia="Calibri" w:hAnsiTheme="majorHAnsi" w:cs="Times New Roman"/>
          <w:b/>
          <w:szCs w:val="24"/>
        </w:rPr>
        <w:lastRenderedPageBreak/>
        <w:t xml:space="preserve">PRILOGA 1: Gimnastične vaje </w:t>
      </w:r>
    </w:p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4"/>
        <w:gridCol w:w="3324"/>
        <w:gridCol w:w="3118"/>
        <w:gridCol w:w="3764"/>
      </w:tblGrid>
      <w:tr w:rsidR="00431C0A" w:rsidRPr="00EB08F0" w:rsidTr="00071E1C">
        <w:tc>
          <w:tcPr>
            <w:tcW w:w="4014" w:type="dxa"/>
            <w:shd w:val="clear" w:color="auto" w:fill="auto"/>
          </w:tcPr>
          <w:p w:rsidR="00431C0A" w:rsidRPr="00EB08F0" w:rsidRDefault="00431C0A" w:rsidP="00071E1C">
            <w:pPr>
              <w:jc w:val="center"/>
              <w:rPr>
                <w:rFonts w:asciiTheme="majorHAnsi" w:eastAsia="Calibri" w:hAnsiTheme="majorHAnsi" w:cs="Times New Roman"/>
                <w:b/>
                <w:szCs w:val="24"/>
              </w:rPr>
            </w:pPr>
            <w:r w:rsidRPr="00EB08F0">
              <w:rPr>
                <w:rFonts w:asciiTheme="majorHAnsi" w:eastAsia="Calibri" w:hAnsiTheme="majorHAnsi" w:cs="Times New Roman"/>
                <w:b/>
                <w:szCs w:val="24"/>
              </w:rPr>
              <w:t>ZAČETNI POLOŽAJ</w:t>
            </w:r>
          </w:p>
        </w:tc>
        <w:tc>
          <w:tcPr>
            <w:tcW w:w="3324" w:type="dxa"/>
            <w:shd w:val="clear" w:color="auto" w:fill="auto"/>
          </w:tcPr>
          <w:p w:rsidR="00431C0A" w:rsidRPr="00EB08F0" w:rsidRDefault="00431C0A" w:rsidP="00071E1C">
            <w:pPr>
              <w:jc w:val="center"/>
              <w:rPr>
                <w:rFonts w:asciiTheme="majorHAnsi" w:eastAsia="Calibri" w:hAnsiTheme="majorHAnsi" w:cs="Times New Roman"/>
                <w:b/>
                <w:szCs w:val="24"/>
              </w:rPr>
            </w:pPr>
            <w:r w:rsidRPr="00EB08F0">
              <w:rPr>
                <w:rFonts w:asciiTheme="majorHAnsi" w:eastAsia="Calibri" w:hAnsiTheme="majorHAnsi" w:cs="Times New Roman"/>
                <w:b/>
                <w:szCs w:val="24"/>
              </w:rPr>
              <w:t>OPIS VAJE</w:t>
            </w:r>
          </w:p>
        </w:tc>
        <w:tc>
          <w:tcPr>
            <w:tcW w:w="3118" w:type="dxa"/>
            <w:shd w:val="clear" w:color="auto" w:fill="auto"/>
          </w:tcPr>
          <w:p w:rsidR="00431C0A" w:rsidRPr="00EB08F0" w:rsidRDefault="00431C0A" w:rsidP="00071E1C">
            <w:pPr>
              <w:jc w:val="center"/>
              <w:rPr>
                <w:rFonts w:asciiTheme="majorHAnsi" w:eastAsia="Calibri" w:hAnsiTheme="majorHAnsi" w:cs="Times New Roman"/>
                <w:b/>
                <w:szCs w:val="24"/>
              </w:rPr>
            </w:pPr>
            <w:r w:rsidRPr="00EB08F0">
              <w:rPr>
                <w:rFonts w:asciiTheme="majorHAnsi" w:eastAsia="Calibri" w:hAnsiTheme="majorHAnsi" w:cs="Times New Roman"/>
                <w:b/>
                <w:szCs w:val="24"/>
              </w:rPr>
              <w:t>ŠTEVILO PONOVITEV</w:t>
            </w:r>
          </w:p>
        </w:tc>
        <w:tc>
          <w:tcPr>
            <w:tcW w:w="3764" w:type="dxa"/>
            <w:shd w:val="clear" w:color="auto" w:fill="auto"/>
          </w:tcPr>
          <w:p w:rsidR="00431C0A" w:rsidRPr="00EB08F0" w:rsidRDefault="00431C0A" w:rsidP="00071E1C">
            <w:pPr>
              <w:jc w:val="center"/>
              <w:rPr>
                <w:rFonts w:asciiTheme="majorHAnsi" w:eastAsia="Calibri" w:hAnsiTheme="majorHAnsi" w:cs="Times New Roman"/>
                <w:b/>
                <w:szCs w:val="24"/>
              </w:rPr>
            </w:pPr>
            <w:r w:rsidRPr="00EB08F0">
              <w:rPr>
                <w:rFonts w:asciiTheme="majorHAnsi" w:eastAsia="Calibri" w:hAnsiTheme="majorHAnsi" w:cs="Times New Roman"/>
                <w:b/>
                <w:szCs w:val="24"/>
              </w:rPr>
              <w:t>NAMEN, DEL TELESA</w:t>
            </w:r>
          </w:p>
        </w:tc>
      </w:tr>
      <w:tr w:rsidR="00431C0A" w:rsidRPr="00EB08F0" w:rsidTr="00071E1C">
        <w:trPr>
          <w:trHeight w:val="1029"/>
        </w:trPr>
        <w:tc>
          <w:tcPr>
            <w:tcW w:w="4014" w:type="dxa"/>
            <w:shd w:val="clear" w:color="auto" w:fill="auto"/>
          </w:tcPr>
          <w:p w:rsidR="00431C0A" w:rsidRPr="00EB08F0" w:rsidRDefault="00431C0A" w:rsidP="00431C0A">
            <w:pPr>
              <w:rPr>
                <w:rFonts w:asciiTheme="majorHAnsi" w:eastAsia="Calibri" w:hAnsiTheme="majorHAnsi" w:cs="Times New Roman"/>
                <w:szCs w:val="24"/>
              </w:rPr>
            </w:pPr>
            <w:r w:rsidRPr="00EB08F0">
              <w:rPr>
                <w:rFonts w:asciiTheme="majorHAnsi" w:eastAsia="Calibri" w:hAnsiTheme="majorHAnsi" w:cs="Times New Roman"/>
                <w:szCs w:val="24"/>
              </w:rPr>
              <w:t xml:space="preserve">Stoja </w:t>
            </w:r>
            <w:proofErr w:type="spellStart"/>
            <w:r w:rsidRPr="00EB08F0">
              <w:rPr>
                <w:rFonts w:asciiTheme="majorHAnsi" w:eastAsia="Calibri" w:hAnsiTheme="majorHAnsi" w:cs="Times New Roman"/>
                <w:szCs w:val="24"/>
              </w:rPr>
              <w:t>razkoračno</w:t>
            </w:r>
            <w:proofErr w:type="spellEnd"/>
            <w:r w:rsidRPr="00EB08F0">
              <w:rPr>
                <w:rFonts w:asciiTheme="majorHAnsi" w:eastAsia="Calibri" w:hAnsiTheme="majorHAnsi" w:cs="Times New Roman"/>
                <w:szCs w:val="24"/>
              </w:rPr>
              <w:t xml:space="preserve">. Roke so v </w:t>
            </w:r>
            <w:proofErr w:type="spellStart"/>
            <w:r w:rsidRPr="00EB08F0">
              <w:rPr>
                <w:rFonts w:asciiTheme="majorHAnsi" w:eastAsia="Calibri" w:hAnsiTheme="majorHAnsi" w:cs="Times New Roman"/>
                <w:szCs w:val="24"/>
              </w:rPr>
              <w:t>priročenju</w:t>
            </w:r>
            <w:proofErr w:type="spellEnd"/>
            <w:r w:rsidRPr="00EB08F0">
              <w:rPr>
                <w:rFonts w:asciiTheme="majorHAnsi" w:eastAsia="Calibri" w:hAnsiTheme="majorHAnsi" w:cs="Times New Roman"/>
                <w:szCs w:val="24"/>
              </w:rPr>
              <w:t>.</w:t>
            </w:r>
          </w:p>
        </w:tc>
        <w:tc>
          <w:tcPr>
            <w:tcW w:w="3324" w:type="dxa"/>
            <w:shd w:val="clear" w:color="auto" w:fill="auto"/>
          </w:tcPr>
          <w:p w:rsidR="00431C0A" w:rsidRPr="00EB08F0" w:rsidRDefault="00431C0A" w:rsidP="00071E1C">
            <w:pPr>
              <w:rPr>
                <w:rFonts w:asciiTheme="majorHAnsi" w:eastAsia="Calibri" w:hAnsiTheme="majorHAnsi" w:cs="Times New Roman"/>
                <w:szCs w:val="24"/>
              </w:rPr>
            </w:pPr>
            <w:r w:rsidRPr="00EB08F0">
              <w:rPr>
                <w:rFonts w:asciiTheme="majorHAnsi" w:eastAsia="Calibri" w:hAnsiTheme="majorHAnsi" w:cs="Times New Roman"/>
                <w:szCs w:val="24"/>
              </w:rPr>
              <w:t>Potiskanje glave gor in dol.</w:t>
            </w:r>
          </w:p>
        </w:tc>
        <w:tc>
          <w:tcPr>
            <w:tcW w:w="3118" w:type="dxa"/>
            <w:shd w:val="clear" w:color="auto" w:fill="auto"/>
          </w:tcPr>
          <w:p w:rsidR="00431C0A" w:rsidRPr="00EB08F0" w:rsidRDefault="00900E7A" w:rsidP="00431C0A">
            <w:pPr>
              <w:rPr>
                <w:rFonts w:asciiTheme="majorHAnsi" w:eastAsia="Calibri" w:hAnsiTheme="majorHAnsi" w:cs="Times New Roman"/>
                <w:szCs w:val="24"/>
              </w:rPr>
            </w:pPr>
            <w:r>
              <w:rPr>
                <w:rFonts w:asciiTheme="majorHAnsi" w:eastAsia="Calibri" w:hAnsiTheme="majorHAnsi" w:cs="Times New Roman"/>
                <w:szCs w:val="24"/>
              </w:rPr>
              <w:t>držimo 10 sekund dol in 10 dol</w:t>
            </w:r>
          </w:p>
        </w:tc>
        <w:tc>
          <w:tcPr>
            <w:tcW w:w="3764" w:type="dxa"/>
            <w:shd w:val="clear" w:color="auto" w:fill="auto"/>
          </w:tcPr>
          <w:p w:rsidR="00431C0A" w:rsidRPr="00EB08F0" w:rsidRDefault="00431C0A" w:rsidP="00431C0A">
            <w:pPr>
              <w:rPr>
                <w:rFonts w:asciiTheme="majorHAnsi" w:eastAsia="Calibri" w:hAnsiTheme="majorHAnsi" w:cs="Times New Roman"/>
                <w:szCs w:val="24"/>
              </w:rPr>
            </w:pPr>
            <w:r w:rsidRPr="00EB08F0">
              <w:rPr>
                <w:rFonts w:asciiTheme="majorHAnsi" w:eastAsia="Calibri" w:hAnsiTheme="majorHAnsi" w:cs="Times New Roman"/>
                <w:szCs w:val="24"/>
              </w:rPr>
              <w:t>Raztezna vaja za vratne mišice.</w:t>
            </w:r>
          </w:p>
        </w:tc>
      </w:tr>
      <w:tr w:rsidR="00431C0A" w:rsidRPr="00EB08F0" w:rsidTr="00071E1C">
        <w:trPr>
          <w:trHeight w:val="1029"/>
        </w:trPr>
        <w:tc>
          <w:tcPr>
            <w:tcW w:w="4014" w:type="dxa"/>
            <w:shd w:val="clear" w:color="auto" w:fill="auto"/>
          </w:tcPr>
          <w:p w:rsidR="00431C0A" w:rsidRPr="00EB08F0" w:rsidRDefault="00431C0A" w:rsidP="00431C0A">
            <w:pPr>
              <w:rPr>
                <w:rFonts w:asciiTheme="majorHAnsi" w:eastAsia="Calibri" w:hAnsiTheme="majorHAnsi" w:cs="Times New Roman"/>
                <w:szCs w:val="24"/>
              </w:rPr>
            </w:pPr>
            <w:r w:rsidRPr="00EB08F0">
              <w:rPr>
                <w:rFonts w:asciiTheme="majorHAnsi" w:eastAsia="Calibri" w:hAnsiTheme="majorHAnsi" w:cs="Times New Roman"/>
                <w:szCs w:val="24"/>
              </w:rPr>
              <w:t xml:space="preserve">Stoja </w:t>
            </w:r>
            <w:proofErr w:type="spellStart"/>
            <w:r w:rsidRPr="00EB08F0">
              <w:rPr>
                <w:rFonts w:asciiTheme="majorHAnsi" w:eastAsia="Calibri" w:hAnsiTheme="majorHAnsi" w:cs="Times New Roman"/>
                <w:szCs w:val="24"/>
              </w:rPr>
              <w:t>razkoračno</w:t>
            </w:r>
            <w:proofErr w:type="spellEnd"/>
            <w:r w:rsidRPr="00EB08F0">
              <w:rPr>
                <w:rFonts w:asciiTheme="majorHAnsi" w:eastAsia="Calibri" w:hAnsiTheme="majorHAnsi" w:cs="Times New Roman"/>
                <w:szCs w:val="24"/>
              </w:rPr>
              <w:t xml:space="preserve">. Roke so nad glavo. </w:t>
            </w:r>
          </w:p>
        </w:tc>
        <w:tc>
          <w:tcPr>
            <w:tcW w:w="3324" w:type="dxa"/>
            <w:shd w:val="clear" w:color="auto" w:fill="auto"/>
          </w:tcPr>
          <w:p w:rsidR="00431C0A" w:rsidRPr="00EB08F0" w:rsidRDefault="00431C0A" w:rsidP="00071E1C">
            <w:pPr>
              <w:rPr>
                <w:rFonts w:asciiTheme="majorHAnsi" w:eastAsia="Calibri" w:hAnsiTheme="majorHAnsi" w:cs="Times New Roman"/>
                <w:szCs w:val="24"/>
              </w:rPr>
            </w:pPr>
            <w:r w:rsidRPr="00EB08F0">
              <w:rPr>
                <w:rFonts w:asciiTheme="majorHAnsi" w:eastAsia="Calibri" w:hAnsiTheme="majorHAnsi" w:cs="Times New Roman"/>
                <w:szCs w:val="24"/>
              </w:rPr>
              <w:t xml:space="preserve">Žogo držimo v rokah in z iztegnjenimi rokami krožimo z žogo nad glavo. </w:t>
            </w:r>
          </w:p>
        </w:tc>
        <w:tc>
          <w:tcPr>
            <w:tcW w:w="3118" w:type="dxa"/>
            <w:shd w:val="clear" w:color="auto" w:fill="auto"/>
          </w:tcPr>
          <w:p w:rsidR="00431C0A" w:rsidRPr="00EB08F0" w:rsidRDefault="00900E7A" w:rsidP="00431C0A">
            <w:pPr>
              <w:rPr>
                <w:rFonts w:asciiTheme="majorHAnsi" w:eastAsia="Calibri" w:hAnsiTheme="majorHAnsi" w:cs="Times New Roman"/>
                <w:szCs w:val="24"/>
              </w:rPr>
            </w:pPr>
            <w:r>
              <w:rPr>
                <w:rFonts w:asciiTheme="majorHAnsi" w:eastAsia="Calibri" w:hAnsiTheme="majorHAnsi" w:cs="Times New Roman"/>
                <w:szCs w:val="24"/>
              </w:rPr>
              <w:t>10x v levo, 10x v desno</w:t>
            </w:r>
          </w:p>
        </w:tc>
        <w:tc>
          <w:tcPr>
            <w:tcW w:w="3764" w:type="dxa"/>
            <w:shd w:val="clear" w:color="auto" w:fill="auto"/>
          </w:tcPr>
          <w:p w:rsidR="00431C0A" w:rsidRPr="00EB08F0" w:rsidRDefault="00431C0A" w:rsidP="00431C0A">
            <w:pPr>
              <w:rPr>
                <w:rFonts w:asciiTheme="majorHAnsi" w:eastAsia="Calibri" w:hAnsiTheme="majorHAnsi" w:cs="Times New Roman"/>
                <w:szCs w:val="24"/>
              </w:rPr>
            </w:pPr>
            <w:r w:rsidRPr="00EB08F0">
              <w:rPr>
                <w:rFonts w:asciiTheme="majorHAnsi" w:eastAsia="Calibri" w:hAnsiTheme="majorHAnsi" w:cs="Times New Roman"/>
                <w:szCs w:val="24"/>
              </w:rPr>
              <w:t xml:space="preserve">Raztezna vaja za ramenski obroč in vratne mišice. </w:t>
            </w:r>
          </w:p>
        </w:tc>
      </w:tr>
      <w:tr w:rsidR="00431C0A" w:rsidRPr="00EB08F0" w:rsidTr="00071E1C">
        <w:tc>
          <w:tcPr>
            <w:tcW w:w="4014" w:type="dxa"/>
            <w:shd w:val="clear" w:color="auto" w:fill="auto"/>
          </w:tcPr>
          <w:p w:rsidR="00431C0A" w:rsidRPr="00EB08F0" w:rsidRDefault="00431C0A" w:rsidP="00431C0A">
            <w:pPr>
              <w:rPr>
                <w:rFonts w:asciiTheme="majorHAnsi" w:eastAsia="Calibri" w:hAnsiTheme="majorHAnsi" w:cs="Times New Roman"/>
                <w:szCs w:val="24"/>
              </w:rPr>
            </w:pPr>
            <w:r w:rsidRPr="00EB08F0">
              <w:rPr>
                <w:rFonts w:asciiTheme="majorHAnsi" w:eastAsia="Calibri" w:hAnsiTheme="majorHAnsi" w:cs="Times New Roman"/>
                <w:szCs w:val="24"/>
              </w:rPr>
              <w:t xml:space="preserve">Stoja </w:t>
            </w:r>
            <w:proofErr w:type="spellStart"/>
            <w:r w:rsidRPr="00EB08F0">
              <w:rPr>
                <w:rFonts w:asciiTheme="majorHAnsi" w:eastAsia="Calibri" w:hAnsiTheme="majorHAnsi" w:cs="Times New Roman"/>
                <w:szCs w:val="24"/>
              </w:rPr>
              <w:t>razkoračno</w:t>
            </w:r>
            <w:proofErr w:type="spellEnd"/>
            <w:r w:rsidRPr="00EB08F0">
              <w:rPr>
                <w:rFonts w:asciiTheme="majorHAnsi" w:eastAsia="Calibri" w:hAnsiTheme="majorHAnsi" w:cs="Times New Roman"/>
                <w:szCs w:val="24"/>
              </w:rPr>
              <w:t xml:space="preserve">. Roke so v </w:t>
            </w:r>
            <w:proofErr w:type="spellStart"/>
            <w:r w:rsidRPr="00EB08F0">
              <w:rPr>
                <w:rFonts w:asciiTheme="majorHAnsi" w:eastAsia="Calibri" w:hAnsiTheme="majorHAnsi" w:cs="Times New Roman"/>
                <w:color w:val="000000"/>
                <w:szCs w:val="24"/>
              </w:rPr>
              <w:t>predročenju</w:t>
            </w:r>
            <w:proofErr w:type="spellEnd"/>
            <w:r w:rsidRPr="00EB08F0">
              <w:rPr>
                <w:rFonts w:asciiTheme="majorHAnsi" w:eastAsia="Calibri" w:hAnsiTheme="majorHAnsi" w:cs="Times New Roman"/>
                <w:color w:val="000000"/>
                <w:szCs w:val="24"/>
              </w:rPr>
              <w:t>.</w:t>
            </w:r>
          </w:p>
        </w:tc>
        <w:tc>
          <w:tcPr>
            <w:tcW w:w="3324" w:type="dxa"/>
            <w:shd w:val="clear" w:color="auto" w:fill="auto"/>
          </w:tcPr>
          <w:p w:rsidR="00431C0A" w:rsidRPr="00EB08F0" w:rsidRDefault="006A4BED" w:rsidP="00071E1C">
            <w:pPr>
              <w:rPr>
                <w:rFonts w:asciiTheme="majorHAnsi" w:eastAsia="Calibri" w:hAnsiTheme="majorHAnsi" w:cs="Times New Roman"/>
                <w:szCs w:val="24"/>
              </w:rPr>
            </w:pPr>
            <w:r w:rsidRPr="00EB08F0">
              <w:rPr>
                <w:rFonts w:asciiTheme="majorHAnsi" w:eastAsia="Calibri" w:hAnsiTheme="majorHAnsi" w:cs="Times New Roman"/>
                <w:szCs w:val="24"/>
              </w:rPr>
              <w:t>Z</w:t>
            </w:r>
            <w:r w:rsidR="00431C0A" w:rsidRPr="00EB08F0">
              <w:rPr>
                <w:rFonts w:asciiTheme="majorHAnsi" w:eastAsia="Calibri" w:hAnsiTheme="majorHAnsi" w:cs="Times New Roman"/>
                <w:szCs w:val="24"/>
              </w:rPr>
              <w:t xml:space="preserve"> žogo v roki z obema rokama potisnemo žogo v levo in v desno.  </w:t>
            </w:r>
          </w:p>
        </w:tc>
        <w:tc>
          <w:tcPr>
            <w:tcW w:w="3118" w:type="dxa"/>
            <w:shd w:val="clear" w:color="auto" w:fill="auto"/>
          </w:tcPr>
          <w:p w:rsidR="00431C0A" w:rsidRPr="00EB08F0" w:rsidRDefault="00431C0A" w:rsidP="00431C0A">
            <w:pPr>
              <w:rPr>
                <w:rFonts w:asciiTheme="majorHAnsi" w:eastAsia="Calibri" w:hAnsiTheme="majorHAnsi" w:cs="Times New Roman"/>
                <w:szCs w:val="24"/>
              </w:rPr>
            </w:pPr>
            <w:r w:rsidRPr="00EB08F0">
              <w:rPr>
                <w:rFonts w:asciiTheme="majorHAnsi" w:eastAsia="Calibri" w:hAnsiTheme="majorHAnsi" w:cs="Times New Roman"/>
                <w:szCs w:val="24"/>
              </w:rPr>
              <w:t>2x v levo</w:t>
            </w:r>
            <w:r w:rsidR="00EB08F0" w:rsidRPr="00EB08F0">
              <w:rPr>
                <w:rFonts w:asciiTheme="majorHAnsi" w:eastAsia="Calibri" w:hAnsiTheme="majorHAnsi" w:cs="Times New Roman"/>
                <w:szCs w:val="24"/>
              </w:rPr>
              <w:t xml:space="preserve"> in zadržimo 8 sekund</w:t>
            </w:r>
            <w:r w:rsidRPr="00EB08F0">
              <w:rPr>
                <w:rFonts w:asciiTheme="majorHAnsi" w:eastAsia="Calibri" w:hAnsiTheme="majorHAnsi" w:cs="Times New Roman"/>
                <w:szCs w:val="24"/>
              </w:rPr>
              <w:t xml:space="preserve">, 2x v desno </w:t>
            </w:r>
            <w:r w:rsidR="00EB08F0" w:rsidRPr="00EB08F0">
              <w:rPr>
                <w:rFonts w:asciiTheme="majorHAnsi" w:eastAsia="Calibri" w:hAnsiTheme="majorHAnsi" w:cs="Times New Roman"/>
                <w:szCs w:val="24"/>
              </w:rPr>
              <w:t>in zadržimo 8 sekund</w:t>
            </w:r>
          </w:p>
        </w:tc>
        <w:tc>
          <w:tcPr>
            <w:tcW w:w="3764" w:type="dxa"/>
            <w:shd w:val="clear" w:color="auto" w:fill="auto"/>
          </w:tcPr>
          <w:p w:rsidR="00431C0A" w:rsidRPr="00EB08F0" w:rsidRDefault="00431C0A" w:rsidP="00431C0A">
            <w:pPr>
              <w:rPr>
                <w:rFonts w:asciiTheme="majorHAnsi" w:eastAsia="Calibri" w:hAnsiTheme="majorHAnsi" w:cs="Times New Roman"/>
                <w:szCs w:val="24"/>
              </w:rPr>
            </w:pPr>
            <w:r w:rsidRPr="00EB08F0">
              <w:rPr>
                <w:rFonts w:asciiTheme="majorHAnsi" w:eastAsia="Calibri" w:hAnsiTheme="majorHAnsi" w:cs="Times New Roman"/>
                <w:szCs w:val="24"/>
              </w:rPr>
              <w:t xml:space="preserve">Raztezna vaja za roke.  </w:t>
            </w:r>
          </w:p>
        </w:tc>
      </w:tr>
      <w:tr w:rsidR="00431C0A" w:rsidRPr="00EB08F0" w:rsidTr="00071E1C">
        <w:tc>
          <w:tcPr>
            <w:tcW w:w="4014" w:type="dxa"/>
            <w:shd w:val="clear" w:color="auto" w:fill="auto"/>
          </w:tcPr>
          <w:p w:rsidR="00431C0A" w:rsidRPr="00EB08F0" w:rsidRDefault="00431C0A" w:rsidP="00071E1C">
            <w:pPr>
              <w:pStyle w:val="ListParagraph"/>
              <w:ind w:left="0"/>
              <w:rPr>
                <w:rFonts w:asciiTheme="majorHAnsi" w:eastAsia="Calibri" w:hAnsiTheme="majorHAnsi" w:cs="Times New Roman"/>
                <w:color w:val="000000"/>
                <w:szCs w:val="24"/>
              </w:rPr>
            </w:pPr>
            <w:r w:rsidRPr="00EB08F0">
              <w:rPr>
                <w:rFonts w:asciiTheme="majorHAnsi" w:eastAsia="Calibri" w:hAnsiTheme="majorHAnsi" w:cs="Times New Roman"/>
                <w:szCs w:val="24"/>
              </w:rPr>
              <w:t xml:space="preserve">Stoja </w:t>
            </w:r>
            <w:proofErr w:type="spellStart"/>
            <w:r w:rsidRPr="00EB08F0">
              <w:rPr>
                <w:rFonts w:asciiTheme="majorHAnsi" w:eastAsia="Calibri" w:hAnsiTheme="majorHAnsi" w:cs="Times New Roman"/>
                <w:szCs w:val="24"/>
              </w:rPr>
              <w:t>razkoračno</w:t>
            </w:r>
            <w:proofErr w:type="spellEnd"/>
            <w:r w:rsidRPr="00EB08F0">
              <w:rPr>
                <w:rFonts w:asciiTheme="majorHAnsi" w:eastAsia="Calibri" w:hAnsiTheme="majorHAnsi" w:cs="Times New Roman"/>
                <w:szCs w:val="24"/>
              </w:rPr>
              <w:t xml:space="preserve">. </w:t>
            </w:r>
            <w:r w:rsidR="006A4BED" w:rsidRPr="00EB08F0">
              <w:rPr>
                <w:rFonts w:asciiTheme="majorHAnsi" w:eastAsia="Calibri" w:hAnsiTheme="majorHAnsi" w:cs="Times New Roman"/>
                <w:szCs w:val="24"/>
              </w:rPr>
              <w:t xml:space="preserve">Roke so v odročenju. </w:t>
            </w:r>
          </w:p>
        </w:tc>
        <w:tc>
          <w:tcPr>
            <w:tcW w:w="3324" w:type="dxa"/>
            <w:shd w:val="clear" w:color="auto" w:fill="auto"/>
          </w:tcPr>
          <w:p w:rsidR="00431C0A" w:rsidRPr="00EB08F0" w:rsidRDefault="006A4BED" w:rsidP="00071E1C">
            <w:pPr>
              <w:pStyle w:val="ListParagraph"/>
              <w:ind w:left="0"/>
              <w:rPr>
                <w:rFonts w:asciiTheme="majorHAnsi" w:eastAsia="Calibri" w:hAnsiTheme="majorHAnsi" w:cs="Times New Roman"/>
                <w:szCs w:val="24"/>
              </w:rPr>
            </w:pPr>
            <w:r w:rsidRPr="00EB08F0">
              <w:rPr>
                <w:rFonts w:asciiTheme="majorHAnsi" w:eastAsia="Calibri" w:hAnsiTheme="majorHAnsi" w:cs="Times New Roman"/>
                <w:szCs w:val="24"/>
              </w:rPr>
              <w:t>R</w:t>
            </w:r>
            <w:r w:rsidR="00431C0A" w:rsidRPr="00EB08F0">
              <w:rPr>
                <w:rFonts w:asciiTheme="majorHAnsi" w:eastAsia="Calibri" w:hAnsiTheme="majorHAnsi" w:cs="Times New Roman"/>
                <w:szCs w:val="24"/>
              </w:rPr>
              <w:t xml:space="preserve">oke imamo v višini ramenskega obroča v eni roki imamo žogo in nihamo v kratkih nihljajih. </w:t>
            </w:r>
          </w:p>
        </w:tc>
        <w:tc>
          <w:tcPr>
            <w:tcW w:w="3118" w:type="dxa"/>
            <w:shd w:val="clear" w:color="auto" w:fill="auto"/>
          </w:tcPr>
          <w:p w:rsidR="00431C0A" w:rsidRPr="00EB08F0" w:rsidRDefault="00900E7A" w:rsidP="00431C0A">
            <w:pPr>
              <w:pStyle w:val="ListParagraph"/>
              <w:ind w:left="0"/>
              <w:rPr>
                <w:rFonts w:asciiTheme="majorHAnsi" w:eastAsia="Calibri" w:hAnsiTheme="majorHAnsi" w:cs="Times New Roman"/>
                <w:color w:val="000000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/>
                <w:szCs w:val="24"/>
              </w:rPr>
              <w:t xml:space="preserve">10 </w:t>
            </w:r>
            <w:r w:rsidR="00431C0A" w:rsidRPr="00EB08F0">
              <w:rPr>
                <w:rFonts w:asciiTheme="majorHAnsi" w:eastAsia="Calibri" w:hAnsiTheme="majorHAnsi" w:cs="Times New Roman"/>
                <w:color w:val="000000"/>
                <w:szCs w:val="24"/>
              </w:rPr>
              <w:t>x z desno</w:t>
            </w:r>
          </w:p>
          <w:p w:rsidR="00431C0A" w:rsidRPr="00EB08F0" w:rsidRDefault="00900E7A" w:rsidP="00431C0A">
            <w:pPr>
              <w:pStyle w:val="ListParagraph"/>
              <w:ind w:left="0"/>
              <w:rPr>
                <w:rFonts w:asciiTheme="majorHAnsi" w:eastAsia="Calibri" w:hAnsiTheme="majorHAnsi" w:cs="Times New Roman"/>
                <w:color w:val="000000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/>
                <w:szCs w:val="24"/>
              </w:rPr>
              <w:t xml:space="preserve">10 </w:t>
            </w:r>
            <w:r w:rsidR="00431C0A" w:rsidRPr="00EB08F0">
              <w:rPr>
                <w:rFonts w:asciiTheme="majorHAnsi" w:eastAsia="Calibri" w:hAnsiTheme="majorHAnsi" w:cs="Times New Roman"/>
                <w:color w:val="000000"/>
                <w:szCs w:val="24"/>
              </w:rPr>
              <w:t>x z levo</w:t>
            </w:r>
          </w:p>
        </w:tc>
        <w:tc>
          <w:tcPr>
            <w:tcW w:w="3764" w:type="dxa"/>
            <w:shd w:val="clear" w:color="auto" w:fill="auto"/>
          </w:tcPr>
          <w:p w:rsidR="00431C0A" w:rsidRPr="00EB08F0" w:rsidRDefault="00431C0A" w:rsidP="00071E1C">
            <w:pPr>
              <w:rPr>
                <w:rFonts w:asciiTheme="majorHAnsi" w:eastAsia="Calibri" w:hAnsiTheme="majorHAnsi" w:cs="Times New Roman"/>
                <w:szCs w:val="24"/>
              </w:rPr>
            </w:pPr>
            <w:r w:rsidRPr="00EB08F0">
              <w:rPr>
                <w:rFonts w:asciiTheme="majorHAnsi" w:eastAsia="Calibri" w:hAnsiTheme="majorHAnsi" w:cs="Times New Roman"/>
                <w:szCs w:val="24"/>
              </w:rPr>
              <w:t xml:space="preserve">Krepilna vaja za roke. </w:t>
            </w:r>
          </w:p>
        </w:tc>
      </w:tr>
      <w:tr w:rsidR="006A4BED" w:rsidRPr="00EB08F0" w:rsidTr="00071E1C">
        <w:tc>
          <w:tcPr>
            <w:tcW w:w="4014" w:type="dxa"/>
            <w:shd w:val="clear" w:color="auto" w:fill="auto"/>
          </w:tcPr>
          <w:p w:rsidR="006A4BED" w:rsidRPr="00EB08F0" w:rsidRDefault="006A4BED" w:rsidP="003F5E0C">
            <w:pPr>
              <w:pStyle w:val="ListParagraph"/>
              <w:ind w:left="0"/>
              <w:rPr>
                <w:rFonts w:asciiTheme="majorHAnsi" w:eastAsia="Calibri" w:hAnsiTheme="majorHAnsi" w:cs="Times New Roman"/>
                <w:szCs w:val="24"/>
              </w:rPr>
            </w:pPr>
            <w:r w:rsidRPr="00EB08F0">
              <w:rPr>
                <w:rFonts w:asciiTheme="majorHAnsi" w:hAnsiTheme="majorHAnsi" w:cs="Times New Roman"/>
                <w:szCs w:val="24"/>
              </w:rPr>
              <w:t xml:space="preserve">Stoja </w:t>
            </w:r>
            <w:proofErr w:type="spellStart"/>
            <w:r w:rsidRPr="00EB08F0">
              <w:rPr>
                <w:rFonts w:asciiTheme="majorHAnsi" w:hAnsiTheme="majorHAnsi" w:cs="Times New Roman"/>
                <w:szCs w:val="24"/>
              </w:rPr>
              <w:t>razkoračno</w:t>
            </w:r>
            <w:proofErr w:type="spellEnd"/>
            <w:r w:rsidRPr="00EB08F0">
              <w:rPr>
                <w:rFonts w:asciiTheme="majorHAnsi" w:hAnsiTheme="majorHAnsi" w:cs="Times New Roman"/>
                <w:szCs w:val="24"/>
              </w:rPr>
              <w:t xml:space="preserve">. </w:t>
            </w:r>
            <w:r w:rsidR="003F5E0C">
              <w:rPr>
                <w:rFonts w:asciiTheme="majorHAnsi" w:hAnsiTheme="majorHAnsi" w:cs="Times New Roman"/>
                <w:szCs w:val="24"/>
              </w:rPr>
              <w:t xml:space="preserve">Roke so nad glavo. </w:t>
            </w:r>
          </w:p>
        </w:tc>
        <w:tc>
          <w:tcPr>
            <w:tcW w:w="3324" w:type="dxa"/>
            <w:shd w:val="clear" w:color="auto" w:fill="auto"/>
          </w:tcPr>
          <w:p w:rsidR="006A4BED" w:rsidRPr="00EB08F0" w:rsidRDefault="006A4BED" w:rsidP="006A4BE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  <w:r w:rsidRPr="00EB08F0">
              <w:rPr>
                <w:rFonts w:asciiTheme="majorHAnsi" w:hAnsiTheme="majorHAnsi" w:cs="Times New Roman"/>
                <w:szCs w:val="24"/>
              </w:rPr>
              <w:t>Izmenično</w:t>
            </w:r>
          </w:p>
          <w:p w:rsidR="006A4BED" w:rsidRPr="00EB08F0" w:rsidRDefault="006A4BED" w:rsidP="003F5E0C">
            <w:pPr>
              <w:pStyle w:val="ListParagraph"/>
              <w:ind w:left="0"/>
              <w:rPr>
                <w:rFonts w:asciiTheme="majorHAnsi" w:eastAsia="Calibri" w:hAnsiTheme="majorHAnsi" w:cs="Times New Roman"/>
                <w:szCs w:val="24"/>
              </w:rPr>
            </w:pPr>
            <w:r w:rsidRPr="00EB08F0">
              <w:rPr>
                <w:rFonts w:asciiTheme="majorHAnsi" w:hAnsiTheme="majorHAnsi" w:cs="Times New Roman"/>
                <w:szCs w:val="24"/>
              </w:rPr>
              <w:t>delamo odklone v eno in drugo stran</w:t>
            </w:r>
            <w:r w:rsidR="003F5E0C">
              <w:rPr>
                <w:rFonts w:asciiTheme="majorHAnsi" w:hAnsiTheme="majorHAnsi" w:cs="Times New Roman"/>
                <w:szCs w:val="24"/>
              </w:rPr>
              <w:t xml:space="preserve">. </w:t>
            </w:r>
          </w:p>
        </w:tc>
        <w:tc>
          <w:tcPr>
            <w:tcW w:w="3118" w:type="dxa"/>
            <w:shd w:val="clear" w:color="auto" w:fill="auto"/>
          </w:tcPr>
          <w:p w:rsidR="006A4BED" w:rsidRPr="00EB08F0" w:rsidRDefault="006A4BED" w:rsidP="00431C0A">
            <w:pPr>
              <w:pStyle w:val="ListParagraph"/>
              <w:ind w:left="0"/>
              <w:rPr>
                <w:rFonts w:asciiTheme="majorHAnsi" w:eastAsia="Calibri" w:hAnsiTheme="majorHAnsi" w:cs="Times New Roman"/>
                <w:color w:val="000000"/>
                <w:szCs w:val="24"/>
              </w:rPr>
            </w:pPr>
            <w:r w:rsidRPr="00EB08F0">
              <w:rPr>
                <w:rFonts w:asciiTheme="majorHAnsi" w:eastAsia="Calibri" w:hAnsiTheme="majorHAnsi" w:cs="Times New Roman"/>
                <w:color w:val="000000"/>
                <w:szCs w:val="24"/>
              </w:rPr>
              <w:t>5x v desno, 5x v levo</w:t>
            </w:r>
          </w:p>
        </w:tc>
        <w:tc>
          <w:tcPr>
            <w:tcW w:w="3764" w:type="dxa"/>
            <w:shd w:val="clear" w:color="auto" w:fill="auto"/>
          </w:tcPr>
          <w:p w:rsidR="006A4BED" w:rsidRPr="00EB08F0" w:rsidRDefault="006A4BED" w:rsidP="00071E1C">
            <w:pPr>
              <w:rPr>
                <w:rFonts w:asciiTheme="majorHAnsi" w:eastAsia="Calibri" w:hAnsiTheme="majorHAnsi" w:cs="Times New Roman"/>
                <w:szCs w:val="24"/>
              </w:rPr>
            </w:pPr>
            <w:r w:rsidRPr="00EB08F0">
              <w:rPr>
                <w:rFonts w:asciiTheme="majorHAnsi" w:eastAsia="Calibri" w:hAnsiTheme="majorHAnsi" w:cs="Times New Roman"/>
                <w:szCs w:val="24"/>
              </w:rPr>
              <w:t>Raztezna vaja za trup.</w:t>
            </w:r>
          </w:p>
        </w:tc>
      </w:tr>
      <w:tr w:rsidR="00C965D0" w:rsidRPr="00EB08F0" w:rsidTr="00071E1C">
        <w:tc>
          <w:tcPr>
            <w:tcW w:w="4014" w:type="dxa"/>
            <w:shd w:val="clear" w:color="auto" w:fill="auto"/>
          </w:tcPr>
          <w:p w:rsidR="00C965D0" w:rsidRPr="00EB08F0" w:rsidRDefault="00C965D0" w:rsidP="003F5E0C">
            <w:pPr>
              <w:pStyle w:val="ListParagraph"/>
              <w:ind w:left="0"/>
              <w:rPr>
                <w:rFonts w:asciiTheme="majorHAnsi" w:hAnsiTheme="majorHAnsi" w:cs="Times New Roman"/>
                <w:szCs w:val="24"/>
              </w:rPr>
            </w:pPr>
            <w:r w:rsidRPr="00EB08F0">
              <w:rPr>
                <w:rFonts w:asciiTheme="majorHAnsi" w:hAnsiTheme="majorHAnsi" w:cs="Times New Roman"/>
                <w:szCs w:val="24"/>
              </w:rPr>
              <w:t xml:space="preserve">Stoja </w:t>
            </w:r>
            <w:proofErr w:type="spellStart"/>
            <w:r w:rsidRPr="00EB08F0">
              <w:rPr>
                <w:rFonts w:asciiTheme="majorHAnsi" w:hAnsiTheme="majorHAnsi" w:cs="Times New Roman"/>
                <w:szCs w:val="24"/>
              </w:rPr>
              <w:t>razkoračno</w:t>
            </w:r>
            <w:proofErr w:type="spellEnd"/>
            <w:r w:rsidRPr="00EB08F0">
              <w:rPr>
                <w:rFonts w:asciiTheme="majorHAnsi" w:hAnsiTheme="majorHAnsi" w:cs="Times New Roman"/>
                <w:szCs w:val="24"/>
              </w:rPr>
              <w:t xml:space="preserve">. </w:t>
            </w:r>
            <w:r>
              <w:rPr>
                <w:rFonts w:asciiTheme="majorHAnsi" w:hAnsiTheme="majorHAnsi" w:cs="Times New Roman"/>
                <w:szCs w:val="24"/>
              </w:rPr>
              <w:t>Roke so nad glavo.</w:t>
            </w:r>
          </w:p>
        </w:tc>
        <w:tc>
          <w:tcPr>
            <w:tcW w:w="3324" w:type="dxa"/>
            <w:shd w:val="clear" w:color="auto" w:fill="auto"/>
          </w:tcPr>
          <w:p w:rsidR="00C965D0" w:rsidRPr="00EB08F0" w:rsidRDefault="00C965D0" w:rsidP="006A4BE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Izmenično delamo zaklone in predklone. </w:t>
            </w:r>
          </w:p>
        </w:tc>
        <w:tc>
          <w:tcPr>
            <w:tcW w:w="3118" w:type="dxa"/>
            <w:shd w:val="clear" w:color="auto" w:fill="auto"/>
          </w:tcPr>
          <w:p w:rsidR="00C965D0" w:rsidRPr="00EB08F0" w:rsidRDefault="00C965D0" w:rsidP="00431C0A">
            <w:pPr>
              <w:pStyle w:val="ListParagraph"/>
              <w:ind w:left="0"/>
              <w:rPr>
                <w:rFonts w:asciiTheme="majorHAnsi" w:eastAsia="Calibri" w:hAnsiTheme="majorHAnsi" w:cs="Times New Roman"/>
                <w:color w:val="000000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/>
                <w:szCs w:val="24"/>
              </w:rPr>
              <w:t>5x naprej</w:t>
            </w:r>
            <w:r w:rsidRPr="00EB08F0">
              <w:rPr>
                <w:rFonts w:asciiTheme="majorHAnsi" w:eastAsia="Calibri" w:hAnsiTheme="majorHAnsi" w:cs="Times New Roman"/>
                <w:color w:val="000000"/>
                <w:szCs w:val="24"/>
              </w:rPr>
              <w:t xml:space="preserve">, 5x </w:t>
            </w:r>
            <w:r>
              <w:rPr>
                <w:rFonts w:asciiTheme="majorHAnsi" w:eastAsia="Calibri" w:hAnsiTheme="majorHAnsi" w:cs="Times New Roman"/>
                <w:color w:val="000000"/>
                <w:szCs w:val="24"/>
              </w:rPr>
              <w:t>nazaj</w:t>
            </w:r>
          </w:p>
        </w:tc>
        <w:tc>
          <w:tcPr>
            <w:tcW w:w="3764" w:type="dxa"/>
            <w:shd w:val="clear" w:color="auto" w:fill="auto"/>
          </w:tcPr>
          <w:p w:rsidR="00C965D0" w:rsidRPr="00EB08F0" w:rsidRDefault="00C965D0" w:rsidP="00071E1C">
            <w:pPr>
              <w:rPr>
                <w:rFonts w:asciiTheme="majorHAnsi" w:eastAsia="Calibri" w:hAnsiTheme="majorHAnsi" w:cs="Times New Roman"/>
                <w:szCs w:val="24"/>
              </w:rPr>
            </w:pPr>
            <w:r>
              <w:rPr>
                <w:rFonts w:asciiTheme="majorHAnsi" w:eastAsia="Calibri" w:hAnsiTheme="majorHAnsi" w:cs="Times New Roman"/>
                <w:szCs w:val="24"/>
              </w:rPr>
              <w:t xml:space="preserve">Raztezna vaja za trup. </w:t>
            </w:r>
          </w:p>
        </w:tc>
      </w:tr>
      <w:tr w:rsidR="006A4BED" w:rsidRPr="00EB08F0" w:rsidTr="00071E1C">
        <w:tc>
          <w:tcPr>
            <w:tcW w:w="4014" w:type="dxa"/>
            <w:shd w:val="clear" w:color="auto" w:fill="auto"/>
          </w:tcPr>
          <w:p w:rsidR="006A4BED" w:rsidRPr="00EB08F0" w:rsidRDefault="006A4BED" w:rsidP="00071E1C">
            <w:pPr>
              <w:pStyle w:val="ListParagraph"/>
              <w:ind w:left="0"/>
              <w:rPr>
                <w:rFonts w:asciiTheme="majorHAnsi" w:eastAsia="Calibri" w:hAnsiTheme="majorHAnsi" w:cs="Times New Roman"/>
                <w:szCs w:val="24"/>
              </w:rPr>
            </w:pPr>
            <w:r w:rsidRPr="00EB08F0">
              <w:rPr>
                <w:rFonts w:asciiTheme="majorHAnsi" w:hAnsiTheme="majorHAnsi" w:cs="Times New Roman"/>
                <w:szCs w:val="24"/>
              </w:rPr>
              <w:t xml:space="preserve">Stoja </w:t>
            </w:r>
            <w:proofErr w:type="spellStart"/>
            <w:r w:rsidRPr="00EB08F0">
              <w:rPr>
                <w:rFonts w:asciiTheme="majorHAnsi" w:hAnsiTheme="majorHAnsi" w:cs="Times New Roman"/>
                <w:szCs w:val="24"/>
              </w:rPr>
              <w:t>razkoračno</w:t>
            </w:r>
            <w:proofErr w:type="spellEnd"/>
            <w:r w:rsidRPr="00EB08F0">
              <w:rPr>
                <w:rFonts w:asciiTheme="majorHAnsi" w:hAnsiTheme="majorHAnsi" w:cs="Times New Roman"/>
                <w:szCs w:val="24"/>
              </w:rPr>
              <w:t xml:space="preserve">. Roke so nad glavo. </w:t>
            </w:r>
          </w:p>
        </w:tc>
        <w:tc>
          <w:tcPr>
            <w:tcW w:w="3324" w:type="dxa"/>
            <w:shd w:val="clear" w:color="auto" w:fill="auto"/>
          </w:tcPr>
          <w:p w:rsidR="006A4BED" w:rsidRPr="00EB08F0" w:rsidRDefault="006A4BED" w:rsidP="00071E1C">
            <w:pPr>
              <w:pStyle w:val="ListParagraph"/>
              <w:ind w:left="0"/>
              <w:rPr>
                <w:rFonts w:asciiTheme="majorHAnsi" w:eastAsia="Calibri" w:hAnsiTheme="majorHAnsi" w:cs="Times New Roman"/>
                <w:szCs w:val="24"/>
              </w:rPr>
            </w:pPr>
            <w:r w:rsidRPr="00EB08F0">
              <w:rPr>
                <w:rFonts w:asciiTheme="majorHAnsi" w:eastAsia="Calibri" w:hAnsiTheme="majorHAnsi" w:cs="Times New Roman"/>
                <w:szCs w:val="24"/>
              </w:rPr>
              <w:t xml:space="preserve">Krožimo z boki v obe smeri. </w:t>
            </w:r>
          </w:p>
        </w:tc>
        <w:tc>
          <w:tcPr>
            <w:tcW w:w="3118" w:type="dxa"/>
            <w:shd w:val="clear" w:color="auto" w:fill="auto"/>
          </w:tcPr>
          <w:p w:rsidR="006A4BED" w:rsidRPr="00EB08F0" w:rsidRDefault="006A4BED" w:rsidP="00431C0A">
            <w:pPr>
              <w:pStyle w:val="ListParagraph"/>
              <w:ind w:left="0"/>
              <w:rPr>
                <w:rFonts w:asciiTheme="majorHAnsi" w:eastAsia="Calibri" w:hAnsiTheme="majorHAnsi" w:cs="Times New Roman"/>
                <w:color w:val="000000"/>
                <w:szCs w:val="24"/>
              </w:rPr>
            </w:pPr>
            <w:r w:rsidRPr="00EB08F0">
              <w:rPr>
                <w:rFonts w:asciiTheme="majorHAnsi" w:hAnsiTheme="majorHAnsi" w:cs="Times New Roman"/>
                <w:szCs w:val="24"/>
              </w:rPr>
              <w:t>5 krogov v eno in 5 v drugo stran.</w:t>
            </w:r>
          </w:p>
        </w:tc>
        <w:tc>
          <w:tcPr>
            <w:tcW w:w="3764" w:type="dxa"/>
            <w:shd w:val="clear" w:color="auto" w:fill="auto"/>
          </w:tcPr>
          <w:p w:rsidR="006A4BED" w:rsidRPr="00EB08F0" w:rsidRDefault="006A4BED" w:rsidP="00071E1C">
            <w:pPr>
              <w:rPr>
                <w:rFonts w:asciiTheme="majorHAnsi" w:eastAsia="Calibri" w:hAnsiTheme="majorHAnsi" w:cs="Times New Roman"/>
                <w:szCs w:val="24"/>
              </w:rPr>
            </w:pPr>
            <w:r w:rsidRPr="00EB08F0">
              <w:rPr>
                <w:rFonts w:asciiTheme="majorHAnsi" w:eastAsia="Calibri" w:hAnsiTheme="majorHAnsi" w:cs="Times New Roman"/>
                <w:szCs w:val="24"/>
              </w:rPr>
              <w:t>Raztezna vaja za trup.</w:t>
            </w:r>
          </w:p>
        </w:tc>
      </w:tr>
      <w:tr w:rsidR="00EB08F0" w:rsidRPr="00EB08F0" w:rsidTr="00071E1C">
        <w:tc>
          <w:tcPr>
            <w:tcW w:w="4014" w:type="dxa"/>
            <w:shd w:val="clear" w:color="auto" w:fill="auto"/>
          </w:tcPr>
          <w:p w:rsidR="00EB08F0" w:rsidRPr="00EB08F0" w:rsidRDefault="004573D6" w:rsidP="00071E1C">
            <w:pPr>
              <w:pStyle w:val="ListParagraph"/>
              <w:ind w:left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Ena noga je</w:t>
            </w:r>
            <w:r w:rsidR="00EB08F0" w:rsidRPr="00EB08F0">
              <w:rPr>
                <w:rFonts w:asciiTheme="majorHAnsi" w:hAnsiTheme="majorHAnsi" w:cs="Times New Roman"/>
                <w:szCs w:val="24"/>
              </w:rPr>
              <w:t xml:space="preserve"> rahlo pokrčena v </w:t>
            </w:r>
            <w:proofErr w:type="spellStart"/>
            <w:r w:rsidR="00EB08F0" w:rsidRPr="00EB08F0">
              <w:rPr>
                <w:rFonts w:asciiTheme="majorHAnsi" w:hAnsiTheme="majorHAnsi" w:cs="Times New Roman"/>
                <w:szCs w:val="24"/>
              </w:rPr>
              <w:t>prednoženju</w:t>
            </w:r>
            <w:proofErr w:type="spellEnd"/>
            <w:r w:rsidR="00EB08F0" w:rsidRPr="00EB08F0">
              <w:rPr>
                <w:rFonts w:asciiTheme="majorHAnsi" w:hAnsiTheme="majorHAnsi" w:cs="Times New Roman"/>
                <w:szCs w:val="24"/>
              </w:rPr>
              <w:t>.</w:t>
            </w:r>
          </w:p>
        </w:tc>
        <w:tc>
          <w:tcPr>
            <w:tcW w:w="3324" w:type="dxa"/>
            <w:shd w:val="clear" w:color="auto" w:fill="auto"/>
          </w:tcPr>
          <w:p w:rsidR="00EB08F0" w:rsidRPr="00EB08F0" w:rsidRDefault="00EB08F0" w:rsidP="00EB08F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  <w:r w:rsidRPr="00EB08F0">
              <w:rPr>
                <w:rFonts w:asciiTheme="majorHAnsi" w:hAnsiTheme="majorHAnsi" w:cs="Times New Roman"/>
                <w:szCs w:val="24"/>
              </w:rPr>
              <w:t>S to nogo</w:t>
            </w:r>
          </w:p>
          <w:p w:rsidR="00EB08F0" w:rsidRPr="00EB08F0" w:rsidRDefault="00EB08F0" w:rsidP="00EB08F0">
            <w:pPr>
              <w:pStyle w:val="ListParagraph"/>
              <w:ind w:left="0"/>
              <w:rPr>
                <w:rFonts w:asciiTheme="majorHAnsi" w:eastAsia="Calibri" w:hAnsiTheme="majorHAnsi" w:cs="Times New Roman"/>
                <w:szCs w:val="24"/>
              </w:rPr>
            </w:pPr>
            <w:r w:rsidRPr="00EB08F0">
              <w:rPr>
                <w:rFonts w:asciiTheme="majorHAnsi" w:hAnsiTheme="majorHAnsi" w:cs="Times New Roman"/>
                <w:szCs w:val="24"/>
              </w:rPr>
              <w:t xml:space="preserve">zamahujemo nazaj (v </w:t>
            </w:r>
            <w:proofErr w:type="spellStart"/>
            <w:r w:rsidRPr="00EB08F0">
              <w:rPr>
                <w:rFonts w:asciiTheme="majorHAnsi" w:hAnsiTheme="majorHAnsi" w:cs="Times New Roman"/>
                <w:szCs w:val="24"/>
              </w:rPr>
              <w:t>zanoženje</w:t>
            </w:r>
            <w:proofErr w:type="spellEnd"/>
            <w:r w:rsidRPr="00EB08F0">
              <w:rPr>
                <w:rFonts w:asciiTheme="majorHAnsi" w:hAnsiTheme="majorHAnsi" w:cs="Times New Roman"/>
                <w:szCs w:val="24"/>
              </w:rPr>
              <w:t xml:space="preserve">). Pri tej vaji držimo žogo v </w:t>
            </w:r>
            <w:proofErr w:type="spellStart"/>
            <w:r w:rsidRPr="00EB08F0">
              <w:rPr>
                <w:rFonts w:asciiTheme="majorHAnsi" w:hAnsiTheme="majorHAnsi" w:cs="Times New Roman"/>
                <w:szCs w:val="24"/>
              </w:rPr>
              <w:t>predročenju</w:t>
            </w:r>
            <w:proofErr w:type="spellEnd"/>
            <w:r w:rsidRPr="00EB08F0">
              <w:rPr>
                <w:rFonts w:asciiTheme="majorHAnsi" w:hAnsiTheme="majorHAnsi" w:cs="Times New Roman"/>
                <w:szCs w:val="24"/>
              </w:rPr>
              <w:t xml:space="preserve">. </w:t>
            </w:r>
          </w:p>
        </w:tc>
        <w:tc>
          <w:tcPr>
            <w:tcW w:w="3118" w:type="dxa"/>
            <w:shd w:val="clear" w:color="auto" w:fill="auto"/>
          </w:tcPr>
          <w:p w:rsidR="00EB08F0" w:rsidRPr="00EB08F0" w:rsidRDefault="00EB08F0" w:rsidP="00431C0A">
            <w:pPr>
              <w:pStyle w:val="ListParagraph"/>
              <w:ind w:left="0"/>
              <w:rPr>
                <w:rFonts w:asciiTheme="majorHAnsi" w:hAnsiTheme="majorHAnsi" w:cs="Times New Roman"/>
                <w:szCs w:val="24"/>
              </w:rPr>
            </w:pPr>
            <w:r w:rsidRPr="00EB08F0">
              <w:rPr>
                <w:rFonts w:asciiTheme="majorHAnsi" w:hAnsiTheme="majorHAnsi" w:cs="Times New Roman"/>
                <w:szCs w:val="24"/>
              </w:rPr>
              <w:t>5x z levo nogo, 5x z desno nogo</w:t>
            </w:r>
          </w:p>
        </w:tc>
        <w:tc>
          <w:tcPr>
            <w:tcW w:w="3764" w:type="dxa"/>
            <w:shd w:val="clear" w:color="auto" w:fill="auto"/>
          </w:tcPr>
          <w:p w:rsidR="00EB08F0" w:rsidRPr="00EB08F0" w:rsidRDefault="00EB08F0" w:rsidP="00071E1C">
            <w:pPr>
              <w:rPr>
                <w:rFonts w:asciiTheme="majorHAnsi" w:eastAsia="Calibri" w:hAnsiTheme="majorHAnsi" w:cs="Times New Roman"/>
                <w:szCs w:val="24"/>
              </w:rPr>
            </w:pPr>
            <w:r w:rsidRPr="00EB08F0">
              <w:rPr>
                <w:rFonts w:asciiTheme="majorHAnsi" w:eastAsia="Calibri" w:hAnsiTheme="majorHAnsi" w:cs="Times New Roman"/>
                <w:szCs w:val="24"/>
              </w:rPr>
              <w:t xml:space="preserve">Raztezna vaja za noge. </w:t>
            </w:r>
          </w:p>
        </w:tc>
      </w:tr>
      <w:tr w:rsidR="00EB08F0" w:rsidRPr="00EB08F0" w:rsidTr="00071E1C">
        <w:tc>
          <w:tcPr>
            <w:tcW w:w="4014" w:type="dxa"/>
            <w:shd w:val="clear" w:color="auto" w:fill="auto"/>
          </w:tcPr>
          <w:p w:rsidR="00EB08F0" w:rsidRPr="00EB08F0" w:rsidRDefault="00EB08F0" w:rsidP="00071E1C">
            <w:pPr>
              <w:pStyle w:val="ListParagraph"/>
              <w:ind w:left="0"/>
              <w:rPr>
                <w:rFonts w:asciiTheme="majorHAnsi" w:hAnsiTheme="majorHAnsi" w:cs="Times New Roman"/>
                <w:szCs w:val="24"/>
              </w:rPr>
            </w:pPr>
            <w:r w:rsidRPr="00EB08F0">
              <w:rPr>
                <w:rFonts w:asciiTheme="majorHAnsi" w:hAnsiTheme="majorHAnsi" w:cs="TTE25A6C90t00"/>
                <w:szCs w:val="24"/>
              </w:rPr>
              <w:t xml:space="preserve">Stojimo rahlo raznožno. Roke so v </w:t>
            </w:r>
            <w:proofErr w:type="spellStart"/>
            <w:r w:rsidRPr="00EB08F0">
              <w:rPr>
                <w:rFonts w:asciiTheme="majorHAnsi" w:hAnsiTheme="majorHAnsi" w:cs="TTE25A6C90t00"/>
                <w:szCs w:val="24"/>
              </w:rPr>
              <w:t>predročenju</w:t>
            </w:r>
            <w:proofErr w:type="spellEnd"/>
            <w:r w:rsidRPr="00EB08F0">
              <w:rPr>
                <w:rFonts w:asciiTheme="majorHAnsi" w:hAnsiTheme="majorHAnsi" w:cs="TTE25A6C90t00"/>
                <w:szCs w:val="24"/>
              </w:rPr>
              <w:t>.</w:t>
            </w:r>
          </w:p>
        </w:tc>
        <w:tc>
          <w:tcPr>
            <w:tcW w:w="3324" w:type="dxa"/>
            <w:shd w:val="clear" w:color="auto" w:fill="auto"/>
          </w:tcPr>
          <w:p w:rsidR="00EB08F0" w:rsidRPr="00EB08F0" w:rsidRDefault="00EB08F0" w:rsidP="00EB08F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  <w:r w:rsidRPr="00EB08F0">
              <w:rPr>
                <w:rFonts w:asciiTheme="majorHAnsi" w:hAnsiTheme="majorHAnsi" w:cs="TTE25A6C90t00"/>
                <w:szCs w:val="24"/>
              </w:rPr>
              <w:t xml:space="preserve">Zamahujemo z nogo v </w:t>
            </w:r>
            <w:proofErr w:type="spellStart"/>
            <w:r w:rsidRPr="00EB08F0">
              <w:rPr>
                <w:rFonts w:asciiTheme="majorHAnsi" w:hAnsiTheme="majorHAnsi" w:cs="TTE25A6C90t00"/>
                <w:szCs w:val="24"/>
              </w:rPr>
              <w:t>prednoženje</w:t>
            </w:r>
            <w:proofErr w:type="spellEnd"/>
            <w:r w:rsidRPr="00EB08F0">
              <w:rPr>
                <w:rFonts w:asciiTheme="majorHAnsi" w:hAnsiTheme="majorHAnsi" w:cs="TTE25A6C90t00"/>
                <w:szCs w:val="24"/>
              </w:rPr>
              <w:t xml:space="preserve"> in se dotikamo žoge. </w:t>
            </w:r>
          </w:p>
        </w:tc>
        <w:tc>
          <w:tcPr>
            <w:tcW w:w="3118" w:type="dxa"/>
            <w:shd w:val="clear" w:color="auto" w:fill="auto"/>
          </w:tcPr>
          <w:p w:rsidR="00EB08F0" w:rsidRPr="00EB08F0" w:rsidRDefault="00EB08F0" w:rsidP="00431C0A">
            <w:pPr>
              <w:pStyle w:val="ListParagraph"/>
              <w:ind w:left="0"/>
              <w:rPr>
                <w:rFonts w:asciiTheme="majorHAnsi" w:hAnsiTheme="majorHAnsi" w:cs="Times New Roman"/>
                <w:szCs w:val="24"/>
              </w:rPr>
            </w:pPr>
            <w:r w:rsidRPr="00EB08F0">
              <w:rPr>
                <w:rFonts w:asciiTheme="majorHAnsi" w:hAnsiTheme="majorHAnsi" w:cs="Times New Roman"/>
                <w:szCs w:val="24"/>
              </w:rPr>
              <w:t xml:space="preserve">5x z levo, 5x z desno </w:t>
            </w:r>
          </w:p>
        </w:tc>
        <w:tc>
          <w:tcPr>
            <w:tcW w:w="3764" w:type="dxa"/>
            <w:shd w:val="clear" w:color="auto" w:fill="auto"/>
          </w:tcPr>
          <w:p w:rsidR="00EB08F0" w:rsidRPr="00EB08F0" w:rsidRDefault="00EB08F0" w:rsidP="00071E1C">
            <w:pPr>
              <w:rPr>
                <w:rFonts w:asciiTheme="majorHAnsi" w:eastAsia="Calibri" w:hAnsiTheme="majorHAnsi" w:cs="Times New Roman"/>
                <w:szCs w:val="24"/>
              </w:rPr>
            </w:pPr>
            <w:r w:rsidRPr="00EB08F0">
              <w:rPr>
                <w:rFonts w:asciiTheme="majorHAnsi" w:eastAsia="Calibri" w:hAnsiTheme="majorHAnsi" w:cs="Times New Roman"/>
                <w:szCs w:val="24"/>
              </w:rPr>
              <w:t xml:space="preserve">Raztezna vaja za noge. </w:t>
            </w:r>
          </w:p>
        </w:tc>
      </w:tr>
      <w:tr w:rsidR="006A4BED" w:rsidRPr="00EB08F0" w:rsidTr="00071E1C">
        <w:tc>
          <w:tcPr>
            <w:tcW w:w="4014" w:type="dxa"/>
            <w:shd w:val="clear" w:color="auto" w:fill="auto"/>
          </w:tcPr>
          <w:p w:rsidR="006A4BED" w:rsidRPr="00EB08F0" w:rsidRDefault="006A4BED" w:rsidP="00EB08F0">
            <w:pPr>
              <w:pStyle w:val="ListParagraph"/>
              <w:ind w:left="0"/>
              <w:rPr>
                <w:rFonts w:asciiTheme="majorHAnsi" w:eastAsia="Calibri" w:hAnsiTheme="majorHAnsi" w:cs="Times New Roman"/>
                <w:szCs w:val="24"/>
              </w:rPr>
            </w:pPr>
            <w:r w:rsidRPr="00EB08F0">
              <w:rPr>
                <w:rFonts w:asciiTheme="majorHAnsi" w:hAnsiTheme="majorHAnsi" w:cs="Times New Roman"/>
                <w:szCs w:val="24"/>
              </w:rPr>
              <w:lastRenderedPageBreak/>
              <w:t>Ležimo na trebuhu. Roke so</w:t>
            </w:r>
            <w:r w:rsidR="00EB08F0" w:rsidRPr="00EB08F0">
              <w:rPr>
                <w:rFonts w:asciiTheme="majorHAnsi" w:hAnsiTheme="majorHAnsi" w:cs="Times New Roman"/>
                <w:szCs w:val="24"/>
              </w:rPr>
              <w:t xml:space="preserve"> iztegnjene.</w:t>
            </w:r>
          </w:p>
        </w:tc>
        <w:tc>
          <w:tcPr>
            <w:tcW w:w="3324" w:type="dxa"/>
            <w:shd w:val="clear" w:color="auto" w:fill="auto"/>
          </w:tcPr>
          <w:p w:rsidR="006A4BED" w:rsidRPr="00EB08F0" w:rsidRDefault="00EB08F0" w:rsidP="00071E1C">
            <w:pPr>
              <w:pStyle w:val="ListParagraph"/>
              <w:ind w:left="0"/>
              <w:rPr>
                <w:rFonts w:asciiTheme="majorHAnsi" w:eastAsia="Calibri" w:hAnsiTheme="majorHAnsi" w:cs="Times New Roman"/>
                <w:szCs w:val="24"/>
              </w:rPr>
            </w:pPr>
            <w:r w:rsidRPr="00EB08F0">
              <w:rPr>
                <w:rFonts w:asciiTheme="majorHAnsi" w:hAnsiTheme="majorHAnsi" w:cs="Times New Roman"/>
                <w:szCs w:val="24"/>
              </w:rPr>
              <w:t>Dvigujemo trup.</w:t>
            </w:r>
          </w:p>
        </w:tc>
        <w:tc>
          <w:tcPr>
            <w:tcW w:w="3118" w:type="dxa"/>
            <w:shd w:val="clear" w:color="auto" w:fill="auto"/>
          </w:tcPr>
          <w:p w:rsidR="006A4BED" w:rsidRPr="00EB08F0" w:rsidRDefault="00EB08F0" w:rsidP="00431C0A">
            <w:pPr>
              <w:pStyle w:val="ListParagraph"/>
              <w:ind w:left="0"/>
              <w:rPr>
                <w:rFonts w:asciiTheme="majorHAnsi" w:eastAsia="Calibri" w:hAnsiTheme="majorHAnsi" w:cs="Times New Roman"/>
                <w:color w:val="000000"/>
                <w:szCs w:val="24"/>
              </w:rPr>
            </w:pPr>
            <w:r w:rsidRPr="00EB08F0">
              <w:rPr>
                <w:rFonts w:asciiTheme="majorHAnsi" w:eastAsia="Calibri" w:hAnsiTheme="majorHAnsi" w:cs="Times New Roman"/>
                <w:color w:val="000000"/>
                <w:szCs w:val="24"/>
              </w:rPr>
              <w:t xml:space="preserve">8x </w:t>
            </w:r>
          </w:p>
        </w:tc>
        <w:tc>
          <w:tcPr>
            <w:tcW w:w="3764" w:type="dxa"/>
            <w:shd w:val="clear" w:color="auto" w:fill="auto"/>
          </w:tcPr>
          <w:p w:rsidR="006A4BED" w:rsidRPr="00EB08F0" w:rsidRDefault="00EB08F0" w:rsidP="00071E1C">
            <w:pPr>
              <w:rPr>
                <w:rFonts w:asciiTheme="majorHAnsi" w:eastAsia="Calibri" w:hAnsiTheme="majorHAnsi" w:cs="Times New Roman"/>
                <w:szCs w:val="24"/>
              </w:rPr>
            </w:pPr>
            <w:r w:rsidRPr="00EB08F0">
              <w:rPr>
                <w:rFonts w:asciiTheme="majorHAnsi" w:eastAsia="Calibri" w:hAnsiTheme="majorHAnsi" w:cs="Times New Roman"/>
                <w:szCs w:val="24"/>
              </w:rPr>
              <w:t xml:space="preserve">Krepilna vaja za trup. </w:t>
            </w:r>
          </w:p>
        </w:tc>
      </w:tr>
      <w:tr w:rsidR="00C965D0" w:rsidRPr="00EB08F0" w:rsidTr="00071E1C">
        <w:tc>
          <w:tcPr>
            <w:tcW w:w="4014" w:type="dxa"/>
            <w:shd w:val="clear" w:color="auto" w:fill="auto"/>
          </w:tcPr>
          <w:p w:rsidR="00C965D0" w:rsidRPr="00EB08F0" w:rsidRDefault="00C965D0" w:rsidP="00EB08F0">
            <w:pPr>
              <w:pStyle w:val="ListParagraph"/>
              <w:ind w:left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Ležimo na hrbtu. Noge imamo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pokrčane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. Roke so iztegnjene. </w:t>
            </w:r>
          </w:p>
        </w:tc>
        <w:tc>
          <w:tcPr>
            <w:tcW w:w="3324" w:type="dxa"/>
            <w:shd w:val="clear" w:color="auto" w:fill="auto"/>
          </w:tcPr>
          <w:p w:rsidR="00C965D0" w:rsidRPr="00EB08F0" w:rsidRDefault="00C965D0" w:rsidP="00071E1C">
            <w:pPr>
              <w:pStyle w:val="ListParagraph"/>
              <w:ind w:left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izmenično se z žogo dotikamo kolena desnega in levega. </w:t>
            </w:r>
          </w:p>
        </w:tc>
        <w:tc>
          <w:tcPr>
            <w:tcW w:w="3118" w:type="dxa"/>
            <w:shd w:val="clear" w:color="auto" w:fill="auto"/>
          </w:tcPr>
          <w:p w:rsidR="00C965D0" w:rsidRPr="00EB08F0" w:rsidRDefault="00C965D0" w:rsidP="00431C0A">
            <w:pPr>
              <w:pStyle w:val="ListParagraph"/>
              <w:ind w:left="0"/>
              <w:rPr>
                <w:rFonts w:asciiTheme="majorHAnsi" w:eastAsia="Calibri" w:hAnsiTheme="majorHAnsi" w:cs="Times New Roman"/>
                <w:color w:val="000000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/>
                <w:szCs w:val="24"/>
              </w:rPr>
              <w:t>5x do levega, 5x do desnega</w:t>
            </w:r>
          </w:p>
        </w:tc>
        <w:tc>
          <w:tcPr>
            <w:tcW w:w="3764" w:type="dxa"/>
            <w:shd w:val="clear" w:color="auto" w:fill="auto"/>
          </w:tcPr>
          <w:p w:rsidR="00C965D0" w:rsidRPr="00EB08F0" w:rsidRDefault="00C965D0" w:rsidP="00071E1C">
            <w:pPr>
              <w:rPr>
                <w:rFonts w:asciiTheme="majorHAnsi" w:eastAsia="Calibri" w:hAnsiTheme="majorHAnsi" w:cs="Times New Roman"/>
                <w:szCs w:val="24"/>
              </w:rPr>
            </w:pPr>
            <w:r>
              <w:rPr>
                <w:rFonts w:asciiTheme="majorHAnsi" w:eastAsia="Calibri" w:hAnsiTheme="majorHAnsi" w:cs="Times New Roman"/>
                <w:szCs w:val="24"/>
              </w:rPr>
              <w:t xml:space="preserve">Krepilna vaja za trup. </w:t>
            </w:r>
          </w:p>
        </w:tc>
      </w:tr>
      <w:tr w:rsidR="006A4BED" w:rsidRPr="00EB08F0" w:rsidTr="00071E1C">
        <w:tc>
          <w:tcPr>
            <w:tcW w:w="4014" w:type="dxa"/>
            <w:shd w:val="clear" w:color="auto" w:fill="auto"/>
          </w:tcPr>
          <w:p w:rsidR="006A4BED" w:rsidRPr="00EB08F0" w:rsidRDefault="00EB08F0" w:rsidP="00071E1C">
            <w:pPr>
              <w:pStyle w:val="ListParagraph"/>
              <w:ind w:left="0"/>
              <w:rPr>
                <w:rFonts w:asciiTheme="majorHAnsi" w:eastAsia="Calibri" w:hAnsiTheme="majorHAnsi" w:cs="Times New Roman"/>
                <w:szCs w:val="24"/>
              </w:rPr>
            </w:pPr>
            <w:r w:rsidRPr="00EB08F0">
              <w:rPr>
                <w:rFonts w:asciiTheme="majorHAnsi" w:hAnsiTheme="majorHAnsi" w:cs="Times New Roman"/>
                <w:szCs w:val="24"/>
              </w:rPr>
              <w:t xml:space="preserve">Sed </w:t>
            </w:r>
            <w:proofErr w:type="spellStart"/>
            <w:r w:rsidRPr="00EB08F0">
              <w:rPr>
                <w:rFonts w:asciiTheme="majorHAnsi" w:hAnsiTheme="majorHAnsi" w:cs="Times New Roman"/>
                <w:szCs w:val="24"/>
              </w:rPr>
              <w:t>razkoračno</w:t>
            </w:r>
            <w:proofErr w:type="spellEnd"/>
            <w:r w:rsidRPr="00EB08F0">
              <w:rPr>
                <w:rFonts w:asciiTheme="majorHAnsi" w:hAnsiTheme="majorHAnsi" w:cs="Times New Roman"/>
                <w:szCs w:val="24"/>
              </w:rPr>
              <w:t>.</w:t>
            </w:r>
          </w:p>
        </w:tc>
        <w:tc>
          <w:tcPr>
            <w:tcW w:w="3324" w:type="dxa"/>
            <w:shd w:val="clear" w:color="auto" w:fill="auto"/>
          </w:tcPr>
          <w:p w:rsidR="006A4BED" w:rsidRPr="00EB08F0" w:rsidRDefault="00EB08F0" w:rsidP="00071E1C">
            <w:pPr>
              <w:pStyle w:val="ListParagraph"/>
              <w:ind w:left="0"/>
              <w:rPr>
                <w:rFonts w:asciiTheme="majorHAnsi" w:eastAsia="Calibri" w:hAnsiTheme="majorHAnsi" w:cs="Times New Roman"/>
                <w:szCs w:val="24"/>
              </w:rPr>
            </w:pPr>
            <w:r w:rsidRPr="00EB08F0">
              <w:rPr>
                <w:rFonts w:asciiTheme="majorHAnsi" w:hAnsiTheme="majorHAnsi" w:cs="Times New Roman"/>
                <w:szCs w:val="24"/>
              </w:rPr>
              <w:t xml:space="preserve">Odklon v obe smeri. Žogo imamo v roki in se z njo dotikamo stopala. </w:t>
            </w:r>
          </w:p>
        </w:tc>
        <w:tc>
          <w:tcPr>
            <w:tcW w:w="3118" w:type="dxa"/>
            <w:shd w:val="clear" w:color="auto" w:fill="auto"/>
          </w:tcPr>
          <w:p w:rsidR="006A4BED" w:rsidRPr="00EB08F0" w:rsidRDefault="00EB08F0" w:rsidP="00431C0A">
            <w:pPr>
              <w:pStyle w:val="ListParagraph"/>
              <w:ind w:left="0"/>
              <w:rPr>
                <w:rFonts w:asciiTheme="majorHAnsi" w:eastAsia="Calibri" w:hAnsiTheme="majorHAnsi" w:cs="Times New Roman"/>
                <w:color w:val="000000"/>
                <w:szCs w:val="24"/>
              </w:rPr>
            </w:pPr>
            <w:r w:rsidRPr="00EB08F0">
              <w:rPr>
                <w:rFonts w:asciiTheme="majorHAnsi" w:eastAsia="Calibri" w:hAnsiTheme="majorHAnsi" w:cs="Times New Roman"/>
                <w:color w:val="000000"/>
                <w:szCs w:val="24"/>
              </w:rPr>
              <w:t>5x do desnega stopala, 5x do levega stopala</w:t>
            </w:r>
          </w:p>
        </w:tc>
        <w:tc>
          <w:tcPr>
            <w:tcW w:w="3764" w:type="dxa"/>
            <w:shd w:val="clear" w:color="auto" w:fill="auto"/>
          </w:tcPr>
          <w:p w:rsidR="00EB08F0" w:rsidRPr="00EB08F0" w:rsidRDefault="00EB08F0" w:rsidP="00EB08F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  <w:r w:rsidRPr="00EB08F0">
              <w:rPr>
                <w:rFonts w:asciiTheme="majorHAnsi" w:hAnsiTheme="majorHAnsi" w:cs="Times New Roman"/>
                <w:szCs w:val="24"/>
              </w:rPr>
              <w:t>Raztezna vaja za trup,</w:t>
            </w:r>
          </w:p>
          <w:p w:rsidR="006A4BED" w:rsidRPr="00EB08F0" w:rsidRDefault="00EB08F0" w:rsidP="00EB08F0">
            <w:pPr>
              <w:rPr>
                <w:rFonts w:asciiTheme="majorHAnsi" w:eastAsia="Calibri" w:hAnsiTheme="majorHAnsi" w:cs="Times New Roman"/>
                <w:szCs w:val="24"/>
              </w:rPr>
            </w:pPr>
            <w:r w:rsidRPr="00EB08F0">
              <w:rPr>
                <w:rFonts w:asciiTheme="majorHAnsi" w:hAnsiTheme="majorHAnsi" w:cs="Times New Roman"/>
                <w:szCs w:val="24"/>
              </w:rPr>
              <w:t xml:space="preserve">noge, roke. </w:t>
            </w:r>
          </w:p>
        </w:tc>
      </w:tr>
    </w:tbl>
    <w:p w:rsidR="000C5783" w:rsidRDefault="00AA5EEA">
      <w:pPr>
        <w:rPr>
          <w:rFonts w:asciiTheme="majorHAnsi" w:hAnsiTheme="majorHAnsi"/>
          <w:szCs w:val="24"/>
        </w:rPr>
      </w:pPr>
      <w:r w:rsidRPr="00EB08F0">
        <w:rPr>
          <w:rFonts w:asciiTheme="majorHAnsi" w:hAnsiTheme="majorHAnsi" w:cs="Times New Roman"/>
          <w:b/>
          <w:szCs w:val="24"/>
        </w:rPr>
        <w:br w:type="textWrapping" w:clear="all"/>
      </w:r>
    </w:p>
    <w:p w:rsidR="004573D6" w:rsidRPr="007C1FE5" w:rsidRDefault="007C1FE5" w:rsidP="004573D6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</w:t>
      </w:r>
    </w:p>
    <w:p w:rsidR="007C1FE5" w:rsidRPr="007C1FE5" w:rsidRDefault="007C1FE5" w:rsidP="007C1FE5">
      <w:pPr>
        <w:rPr>
          <w:rFonts w:asciiTheme="majorHAnsi" w:hAnsiTheme="majorHAnsi"/>
          <w:szCs w:val="24"/>
        </w:rPr>
      </w:pPr>
    </w:p>
    <w:sectPr w:rsidR="007C1FE5" w:rsidRPr="007C1FE5" w:rsidSect="000D74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5CE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5A6C9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4C0"/>
    <w:multiLevelType w:val="hybridMultilevel"/>
    <w:tmpl w:val="4316243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2DB0"/>
    <w:multiLevelType w:val="hybridMultilevel"/>
    <w:tmpl w:val="C406C4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46CB"/>
    <w:multiLevelType w:val="hybridMultilevel"/>
    <w:tmpl w:val="25A446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55C90"/>
    <w:multiLevelType w:val="hybridMultilevel"/>
    <w:tmpl w:val="B596B64E"/>
    <w:lvl w:ilvl="0" w:tplc="FF68D54A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06E2"/>
    <w:multiLevelType w:val="hybridMultilevel"/>
    <w:tmpl w:val="7736B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03079"/>
    <w:multiLevelType w:val="hybridMultilevel"/>
    <w:tmpl w:val="A306C69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C7A40"/>
    <w:multiLevelType w:val="hybridMultilevel"/>
    <w:tmpl w:val="7DA46A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74EF8"/>
    <w:multiLevelType w:val="hybridMultilevel"/>
    <w:tmpl w:val="B94E81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7AC470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3093B"/>
    <w:multiLevelType w:val="hybridMultilevel"/>
    <w:tmpl w:val="81BCA49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81567"/>
    <w:multiLevelType w:val="hybridMultilevel"/>
    <w:tmpl w:val="8E2CBFA4"/>
    <w:lvl w:ilvl="0" w:tplc="BD70082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D2EEC"/>
    <w:multiLevelType w:val="hybridMultilevel"/>
    <w:tmpl w:val="E8D23CE2"/>
    <w:lvl w:ilvl="0" w:tplc="1B469E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3278F"/>
    <w:multiLevelType w:val="hybridMultilevel"/>
    <w:tmpl w:val="C7AEF7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A6A0B"/>
    <w:multiLevelType w:val="hybridMultilevel"/>
    <w:tmpl w:val="72BADF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37853"/>
    <w:multiLevelType w:val="multilevel"/>
    <w:tmpl w:val="E23A75A2"/>
    <w:lvl w:ilvl="0">
      <w:start w:val="1"/>
      <w:numFmt w:val="decimal"/>
      <w:lvlText w:val="%1."/>
      <w:lvlJc w:val="left"/>
      <w:pPr>
        <w:ind w:left="947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1" w:hanging="2160"/>
      </w:pPr>
      <w:rPr>
        <w:rFonts w:hint="default"/>
      </w:rPr>
    </w:lvl>
  </w:abstractNum>
  <w:abstractNum w:abstractNumId="14">
    <w:nsid w:val="4B361377"/>
    <w:multiLevelType w:val="hybridMultilevel"/>
    <w:tmpl w:val="D0561F9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A4F60"/>
    <w:multiLevelType w:val="hybridMultilevel"/>
    <w:tmpl w:val="7F5C8288"/>
    <w:lvl w:ilvl="0" w:tplc="579C58B4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A45B5"/>
    <w:multiLevelType w:val="hybridMultilevel"/>
    <w:tmpl w:val="1D58FEE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F826BF"/>
    <w:multiLevelType w:val="hybridMultilevel"/>
    <w:tmpl w:val="5BC60D7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22046"/>
    <w:multiLevelType w:val="hybridMultilevel"/>
    <w:tmpl w:val="543E2D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50130"/>
    <w:multiLevelType w:val="hybridMultilevel"/>
    <w:tmpl w:val="C52CE51C"/>
    <w:lvl w:ilvl="0" w:tplc="D35E76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63812"/>
    <w:multiLevelType w:val="hybridMultilevel"/>
    <w:tmpl w:val="A470CA9C"/>
    <w:lvl w:ilvl="0" w:tplc="0424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EB021BF"/>
    <w:multiLevelType w:val="hybridMultilevel"/>
    <w:tmpl w:val="B7FEF89C"/>
    <w:lvl w:ilvl="0" w:tplc="FEE061FE">
      <w:start w:val="1"/>
      <w:numFmt w:val="decimal"/>
      <w:pStyle w:val="Heading2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05660E"/>
    <w:multiLevelType w:val="hybridMultilevel"/>
    <w:tmpl w:val="D2604402"/>
    <w:lvl w:ilvl="0" w:tplc="7650727E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A12725"/>
    <w:multiLevelType w:val="hybridMultilevel"/>
    <w:tmpl w:val="C87A6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E34E9"/>
    <w:multiLevelType w:val="hybridMultilevel"/>
    <w:tmpl w:val="2E9C8DD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5B7AC470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848EE"/>
    <w:multiLevelType w:val="hybridMultilevel"/>
    <w:tmpl w:val="0F92D6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A6D3B"/>
    <w:multiLevelType w:val="hybridMultilevel"/>
    <w:tmpl w:val="7AF8EF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5B7AC470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22"/>
  </w:num>
  <w:num w:numId="5">
    <w:abstractNumId w:val="9"/>
  </w:num>
  <w:num w:numId="6">
    <w:abstractNumId w:val="21"/>
  </w:num>
  <w:num w:numId="7">
    <w:abstractNumId w:val="11"/>
  </w:num>
  <w:num w:numId="8">
    <w:abstractNumId w:val="7"/>
  </w:num>
  <w:num w:numId="9">
    <w:abstractNumId w:val="8"/>
  </w:num>
  <w:num w:numId="10">
    <w:abstractNumId w:val="20"/>
  </w:num>
  <w:num w:numId="11">
    <w:abstractNumId w:val="17"/>
  </w:num>
  <w:num w:numId="12">
    <w:abstractNumId w:val="19"/>
  </w:num>
  <w:num w:numId="13">
    <w:abstractNumId w:val="18"/>
  </w:num>
  <w:num w:numId="14">
    <w:abstractNumId w:val="10"/>
  </w:num>
  <w:num w:numId="15">
    <w:abstractNumId w:val="5"/>
  </w:num>
  <w:num w:numId="16">
    <w:abstractNumId w:val="12"/>
  </w:num>
  <w:num w:numId="17">
    <w:abstractNumId w:val="6"/>
  </w:num>
  <w:num w:numId="18">
    <w:abstractNumId w:val="25"/>
  </w:num>
  <w:num w:numId="19">
    <w:abstractNumId w:val="26"/>
  </w:num>
  <w:num w:numId="20">
    <w:abstractNumId w:val="14"/>
  </w:num>
  <w:num w:numId="21">
    <w:abstractNumId w:val="23"/>
  </w:num>
  <w:num w:numId="22">
    <w:abstractNumId w:val="24"/>
  </w:num>
  <w:num w:numId="23">
    <w:abstractNumId w:val="0"/>
  </w:num>
  <w:num w:numId="24">
    <w:abstractNumId w:val="2"/>
  </w:num>
  <w:num w:numId="25">
    <w:abstractNumId w:val="1"/>
  </w:num>
  <w:num w:numId="26">
    <w:abstractNumId w:val="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7456"/>
    <w:rsid w:val="00085857"/>
    <w:rsid w:val="000C5783"/>
    <w:rsid w:val="000D7456"/>
    <w:rsid w:val="001021C9"/>
    <w:rsid w:val="00106E7C"/>
    <w:rsid w:val="001076AD"/>
    <w:rsid w:val="00117CD9"/>
    <w:rsid w:val="001F265B"/>
    <w:rsid w:val="00210C19"/>
    <w:rsid w:val="002361F0"/>
    <w:rsid w:val="002D3971"/>
    <w:rsid w:val="00324B94"/>
    <w:rsid w:val="00387D74"/>
    <w:rsid w:val="003B6739"/>
    <w:rsid w:val="003D3744"/>
    <w:rsid w:val="003D50FC"/>
    <w:rsid w:val="003F174E"/>
    <w:rsid w:val="003F5E0C"/>
    <w:rsid w:val="00431C0A"/>
    <w:rsid w:val="004573D6"/>
    <w:rsid w:val="00476B27"/>
    <w:rsid w:val="00481B7E"/>
    <w:rsid w:val="00490ADF"/>
    <w:rsid w:val="00574328"/>
    <w:rsid w:val="005B13EF"/>
    <w:rsid w:val="005B7499"/>
    <w:rsid w:val="005F334C"/>
    <w:rsid w:val="00614014"/>
    <w:rsid w:val="006A0872"/>
    <w:rsid w:val="006A4BED"/>
    <w:rsid w:val="006A742C"/>
    <w:rsid w:val="006B5FD4"/>
    <w:rsid w:val="0071695D"/>
    <w:rsid w:val="007A221F"/>
    <w:rsid w:val="007C1FE5"/>
    <w:rsid w:val="008166FD"/>
    <w:rsid w:val="0087633D"/>
    <w:rsid w:val="00890EDD"/>
    <w:rsid w:val="008C13C9"/>
    <w:rsid w:val="008E3224"/>
    <w:rsid w:val="00900E7A"/>
    <w:rsid w:val="009475CD"/>
    <w:rsid w:val="00973B14"/>
    <w:rsid w:val="009D5937"/>
    <w:rsid w:val="00A520D3"/>
    <w:rsid w:val="00A64958"/>
    <w:rsid w:val="00A754BE"/>
    <w:rsid w:val="00AA5EEA"/>
    <w:rsid w:val="00B11E88"/>
    <w:rsid w:val="00B64F6D"/>
    <w:rsid w:val="00B90500"/>
    <w:rsid w:val="00C84E15"/>
    <w:rsid w:val="00C903BA"/>
    <w:rsid w:val="00C965D0"/>
    <w:rsid w:val="00CF6C7B"/>
    <w:rsid w:val="00D379E8"/>
    <w:rsid w:val="00DB06C7"/>
    <w:rsid w:val="00E154F7"/>
    <w:rsid w:val="00E16D0C"/>
    <w:rsid w:val="00EB08F0"/>
    <w:rsid w:val="00F50CC9"/>
    <w:rsid w:val="00F842AF"/>
    <w:rsid w:val="00F9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5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633D"/>
    <w:pPr>
      <w:keepNext/>
      <w:keepLines/>
      <w:numPr>
        <w:numId w:val="5"/>
      </w:numPr>
      <w:spacing w:before="480" w:line="360" w:lineRule="auto"/>
      <w:outlineLvl w:val="0"/>
    </w:pPr>
    <w:rPr>
      <w:rFonts w:eastAsiaTheme="majorEastAsia" w:cstheme="majorBidi"/>
      <w:b/>
      <w:bCs/>
      <w:i/>
      <w:caps/>
      <w:color w:val="000000" w:themeColor="text1"/>
      <w:sz w:val="32"/>
      <w:szCs w:val="28"/>
    </w:rPr>
  </w:style>
  <w:style w:type="paragraph" w:styleId="Heading2">
    <w:name w:val="heading 2"/>
    <w:basedOn w:val="Heading1"/>
    <w:link w:val="Heading2Char"/>
    <w:autoRedefine/>
    <w:uiPriority w:val="9"/>
    <w:unhideWhenUsed/>
    <w:qFormat/>
    <w:rsid w:val="0087633D"/>
    <w:pPr>
      <w:numPr>
        <w:numId w:val="6"/>
      </w:numPr>
      <w:spacing w:before="200"/>
      <w:outlineLvl w:val="1"/>
    </w:pPr>
    <w:rPr>
      <w:b w:val="0"/>
      <w:bCs w:val="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33D"/>
    <w:rPr>
      <w:rFonts w:ascii="Times New Roman" w:eastAsiaTheme="majorEastAsia" w:hAnsi="Times New Roman" w:cstheme="majorBidi"/>
      <w:b/>
      <w:bCs/>
      <w:i/>
      <w:cap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633D"/>
    <w:rPr>
      <w:rFonts w:ascii="Times New Roman" w:eastAsiaTheme="majorEastAsia" w:hAnsi="Times New Roman" w:cstheme="majorBidi"/>
      <w:i/>
      <w:caps/>
      <w:color w:val="000000" w:themeColor="text1"/>
      <w:sz w:val="28"/>
      <w:szCs w:val="26"/>
    </w:rPr>
  </w:style>
  <w:style w:type="table" w:styleId="TableGrid">
    <w:name w:val="Table Grid"/>
    <w:basedOn w:val="TableNormal"/>
    <w:uiPriority w:val="59"/>
    <w:rsid w:val="000D745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456"/>
    <w:pPr>
      <w:ind w:left="720"/>
      <w:contextualSpacing/>
    </w:pPr>
  </w:style>
  <w:style w:type="paragraph" w:styleId="BodyText">
    <w:name w:val="Body Text"/>
    <w:basedOn w:val="Normal"/>
    <w:link w:val="BodyTextChar"/>
    <w:rsid w:val="000D7456"/>
    <w:pPr>
      <w:jc w:val="center"/>
    </w:pPr>
    <w:rPr>
      <w:rFonts w:ascii="Arial Narrow" w:eastAsia="Times New Roman" w:hAnsi="Arial Narrow" w:cs="Times New Roman"/>
      <w:szCs w:val="24"/>
      <w:lang w:eastAsia="sl-SI"/>
    </w:rPr>
  </w:style>
  <w:style w:type="character" w:customStyle="1" w:styleId="BodyTextChar">
    <w:name w:val="Body Text Char"/>
    <w:basedOn w:val="DefaultParagraphFont"/>
    <w:link w:val="BodyText"/>
    <w:rsid w:val="000D7456"/>
    <w:rPr>
      <w:rFonts w:ascii="Arial Narrow" w:eastAsia="Times New Roman" w:hAnsi="Arial Narrow" w:cs="Times New Roman"/>
      <w:szCs w:val="24"/>
      <w:lang w:eastAsia="sl-SI"/>
    </w:rPr>
  </w:style>
  <w:style w:type="paragraph" w:styleId="Bibliography">
    <w:name w:val="Bibliography"/>
    <w:basedOn w:val="Normal"/>
    <w:next w:val="Normal"/>
    <w:uiPriority w:val="37"/>
    <w:unhideWhenUsed/>
    <w:rsid w:val="008C13C9"/>
    <w:pPr>
      <w:spacing w:after="200" w:line="276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38.tinypic.com/ngpyli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DA518-2CD3-4021-B82B-506ABF99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nastja</dc:creator>
  <cp:lastModifiedBy>Jaka</cp:lastModifiedBy>
  <cp:revision>3</cp:revision>
  <cp:lastPrinted>2013-04-08T20:27:00Z</cp:lastPrinted>
  <dcterms:created xsi:type="dcterms:W3CDTF">2013-04-18T18:53:00Z</dcterms:created>
  <dcterms:modified xsi:type="dcterms:W3CDTF">2016-01-19T19:40:00Z</dcterms:modified>
</cp:coreProperties>
</file>