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BCF" w:rsidRPr="00874187" w:rsidRDefault="00874187" w:rsidP="00874187">
      <w:pPr>
        <w:jc w:val="center"/>
        <w:rPr>
          <w:b/>
        </w:rPr>
      </w:pPr>
      <w:r w:rsidRPr="00874187">
        <w:rPr>
          <w:b/>
        </w:rPr>
        <w:t>PRIPRAVA PRI PREDMETU ŠPORTNA VZGOJA</w:t>
      </w:r>
    </w:p>
    <w:p w:rsidR="00874187" w:rsidRPr="00874187" w:rsidRDefault="00874187">
      <w:pPr>
        <w:rPr>
          <w:b/>
        </w:rPr>
      </w:pPr>
    </w:p>
    <w:p w:rsidR="00EF7456" w:rsidRPr="00EF7456" w:rsidRDefault="00874187">
      <w:r w:rsidRPr="00874187">
        <w:rPr>
          <w:b/>
        </w:rPr>
        <w:t>Kandidatki:</w:t>
      </w:r>
      <w:r>
        <w:t xml:space="preserve"> </w:t>
      </w:r>
      <w:r w:rsidR="00FE1EEE">
        <w:t>K</w:t>
      </w:r>
      <w:r w:rsidR="00444D9E">
        <w:t>.</w:t>
      </w:r>
      <w:r w:rsidR="00FE1EEE">
        <w:t xml:space="preserve"> N</w:t>
      </w:r>
      <w:r w:rsidR="00444D9E">
        <w:t>.</w:t>
      </w:r>
      <w:r w:rsidR="00FE1EEE">
        <w:t>, N</w:t>
      </w:r>
      <w:r w:rsidR="00444D9E">
        <w:t>.</w:t>
      </w:r>
      <w:r w:rsidR="00FE1EEE">
        <w:t xml:space="preserve"> L</w:t>
      </w:r>
      <w:r w:rsidR="00444D9E">
        <w:t>.</w:t>
      </w:r>
    </w:p>
    <w:p w:rsidR="00874187" w:rsidRDefault="00874187">
      <w:r w:rsidRPr="00874187">
        <w:rPr>
          <w:b/>
        </w:rPr>
        <w:t>Didaktik:</w:t>
      </w:r>
      <w:r>
        <w:t xml:space="preserve"> </w:t>
      </w:r>
      <w:r w:rsidR="00FE1EEE">
        <w:t xml:space="preserve">asist. mag. </w:t>
      </w:r>
      <w:r>
        <w:t>Č</w:t>
      </w:r>
      <w:r w:rsidR="00444D9E">
        <w:t>.</w:t>
      </w:r>
      <w:r>
        <w:t xml:space="preserve"> M</w:t>
      </w:r>
      <w:r w:rsidR="00444D9E">
        <w:t>.</w:t>
      </w:r>
    </w:p>
    <w:p w:rsidR="00874187" w:rsidRDefault="00874187">
      <w:r w:rsidRPr="00874187">
        <w:rPr>
          <w:b/>
        </w:rPr>
        <w:t>Učitelj:</w:t>
      </w:r>
      <w:r>
        <w:t xml:space="preserve"> </w:t>
      </w:r>
      <w:r w:rsidR="00FE1EEE">
        <w:t>M</w:t>
      </w:r>
      <w:r w:rsidR="00444D9E">
        <w:t>.</w:t>
      </w:r>
      <w:bookmarkStart w:id="0" w:name="_GoBack"/>
      <w:bookmarkEnd w:id="0"/>
      <w:r w:rsidR="00FE1EEE">
        <w:t xml:space="preserve"> N</w:t>
      </w:r>
      <w:r w:rsidR="00444D9E">
        <w:t>.</w:t>
      </w:r>
    </w:p>
    <w:p w:rsidR="00874187" w:rsidRDefault="00874187">
      <w:r w:rsidRPr="00874187">
        <w:rPr>
          <w:b/>
        </w:rPr>
        <w:t>Datum:</w:t>
      </w:r>
      <w:r>
        <w:t xml:space="preserve"> 5. 4. 2013</w:t>
      </w:r>
    </w:p>
    <w:p w:rsidR="00874187" w:rsidRDefault="00874187">
      <w:r w:rsidRPr="00874187">
        <w:rPr>
          <w:b/>
        </w:rPr>
        <w:t>Šola:</w:t>
      </w:r>
      <w:r w:rsidR="00595ABC">
        <w:t xml:space="preserve"> Osnovna šola Franca Rozmana-Staneta</w:t>
      </w:r>
    </w:p>
    <w:p w:rsidR="00874187" w:rsidRDefault="00874187">
      <w:r w:rsidRPr="00874187">
        <w:rPr>
          <w:b/>
        </w:rPr>
        <w:t>Razred:</w:t>
      </w:r>
      <w:r w:rsidR="00FE1EEE">
        <w:t xml:space="preserve"> 3</w:t>
      </w:r>
      <w:r>
        <w:t>.</w:t>
      </w:r>
      <w:r w:rsidR="00F851FE">
        <w:t xml:space="preserve"> </w:t>
      </w:r>
      <w:r>
        <w:t>c</w:t>
      </w:r>
    </w:p>
    <w:p w:rsidR="00874187" w:rsidRPr="00870B36" w:rsidRDefault="00874187">
      <w:r w:rsidRPr="00874187">
        <w:rPr>
          <w:b/>
        </w:rPr>
        <w:t xml:space="preserve">Zaporedna številka ure: </w:t>
      </w:r>
      <w:r w:rsidR="00870B36">
        <w:t>prva</w:t>
      </w:r>
    </w:p>
    <w:p w:rsidR="00874187" w:rsidRDefault="00874187">
      <w:r w:rsidRPr="00874187">
        <w:rPr>
          <w:b/>
        </w:rPr>
        <w:t>Predmet:</w:t>
      </w:r>
      <w:r>
        <w:t xml:space="preserve"> športna vzgoja</w:t>
      </w:r>
    </w:p>
    <w:p w:rsidR="00874187" w:rsidRDefault="00874187"/>
    <w:p w:rsidR="00874187" w:rsidRDefault="00444D9E">
      <w:r>
        <w:rPr>
          <w:noProof/>
          <w:lang w:eastAsia="sl-SI"/>
        </w:rPr>
        <w:pict>
          <v:shapetype id="_x0000_t202" coordsize="21600,21600" o:spt="202" path="m,l,21600r21600,l21600,xe">
            <v:stroke joinstyle="miter"/>
            <v:path gradientshapeok="t" o:connecttype="rect"/>
          </v:shapetype>
          <v:shape id="Text Box 19" o:spid="_x0000_s1026" type="#_x0000_t202" style="position:absolute;margin-left:0;margin-top:0;width:240.85pt;height:35.55pt;z-index:251673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">
            <v:textbox style="mso-fit-shape-to-text:t">
              <w:txbxContent>
                <w:p w:rsidR="00EF7456" w:rsidRDefault="00EF7456">
                  <w:r w:rsidRPr="00874187">
                    <w:rPr>
                      <w:b/>
                    </w:rPr>
                    <w:t>Tematski sklop:</w:t>
                  </w:r>
                  <w:r>
                    <w:t xml:space="preserve"> </w:t>
                  </w:r>
                  <w:r w:rsidR="00870B36">
                    <w:t>Igre z žogo</w:t>
                  </w:r>
                </w:p>
                <w:p w:rsidR="00EF7456" w:rsidRPr="00E61954" w:rsidRDefault="00EF7456" w:rsidP="00E61954">
                  <w:pPr>
                    <w:rPr>
                      <w:b/>
                    </w:rPr>
                  </w:pPr>
                  <w:r w:rsidRPr="00874187">
                    <w:rPr>
                      <w:b/>
                    </w:rPr>
                    <w:t>Učna enota/vsebina:</w:t>
                  </w:r>
                  <w:r>
                    <w:t xml:space="preserve"> </w:t>
                  </w:r>
                  <w:r w:rsidR="00870B36">
                    <w:t>Odbojka – spodnji odboj</w:t>
                  </w:r>
                </w:p>
              </w:txbxContent>
            </v:textbox>
            <w10:wrap type="square"/>
          </v:shape>
        </w:pict>
      </w:r>
    </w:p>
    <w:p w:rsidR="00EF7456" w:rsidRDefault="00EF7456">
      <w:pPr>
        <w:rPr>
          <w:b/>
        </w:rPr>
      </w:pPr>
    </w:p>
    <w:p w:rsidR="00EF7456" w:rsidRDefault="00EF7456">
      <w:pPr>
        <w:rPr>
          <w:b/>
        </w:rPr>
      </w:pPr>
    </w:p>
    <w:p w:rsidR="00EF7456" w:rsidRDefault="00EF7456">
      <w:pPr>
        <w:rPr>
          <w:b/>
        </w:rPr>
      </w:pPr>
    </w:p>
    <w:p w:rsidR="00984652" w:rsidRDefault="00444D9E" w:rsidP="00F65924">
      <w:pPr>
        <w:sectPr w:rsidR="00984652" w:rsidSect="00BE1BCF">
          <w:pgSz w:w="11906" w:h="16838"/>
          <w:pgMar w:top="1417" w:right="1417" w:bottom="1417" w:left="1417" w:header="708" w:footer="708" w:gutter="0"/>
          <w:cols w:space="708"/>
          <w:docGrid w:linePitch="360"/>
        </w:sectPr>
      </w:pPr>
      <w:r>
        <w:rPr>
          <w:noProof/>
          <w:lang w:eastAsia="sl-SI"/>
        </w:rPr>
        <w:pict>
          <v:shape id="Text Box 23" o:spid="_x0000_s1027" type="#_x0000_t202" style="position:absolute;margin-left:-.35pt;margin-top:288.4pt;width:454.35pt;height:1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">
            <v:textbox>
              <w:txbxContent>
                <w:p w:rsidR="006A365F" w:rsidRPr="00EF7456" w:rsidRDefault="006A365F" w:rsidP="00874187">
                  <w:r w:rsidRPr="00874187">
                    <w:rPr>
                      <w:b/>
                    </w:rPr>
                    <w:t>Učni pripomočki:</w:t>
                  </w:r>
                  <w:r w:rsidRPr="00EF7456">
                    <w:t xml:space="preserve"> </w:t>
                  </w:r>
                  <w:r w:rsidR="003F0037">
                    <w:t>3</w:t>
                  </w:r>
                  <w:r w:rsidR="000F255C">
                    <w:t xml:space="preserve">x švedska klop, </w:t>
                  </w:r>
                  <w:r w:rsidR="003F0037">
                    <w:t xml:space="preserve">21 </w:t>
                  </w:r>
                  <w:r w:rsidR="000F255C">
                    <w:t>odbojkarske žoge</w:t>
                  </w:r>
                </w:p>
                <w:p w:rsidR="0049794B" w:rsidRDefault="006A365F" w:rsidP="00814E8B">
                  <w:pPr>
                    <w:rPr>
                      <w:b/>
                    </w:rPr>
                  </w:pPr>
                  <w:r w:rsidRPr="00874187">
                    <w:rPr>
                      <w:b/>
                    </w:rPr>
                    <w:t>Gradiva, viri:</w:t>
                  </w:r>
                  <w:r>
                    <w:rPr>
                      <w:b/>
                    </w:rPr>
                    <w:t xml:space="preserve"> </w:t>
                  </w:r>
                </w:p>
                <w:p w:rsidR="0049794B" w:rsidRDefault="006A365F" w:rsidP="00814E8B">
                  <w:pPr>
                    <w:pStyle w:val="ListParagraph"/>
                    <w:numPr>
                      <w:ilvl w:val="0"/>
                      <w:numId w:val="10"/>
                    </w:numPr>
                    <w:rPr>
                      <w:noProof/>
                    </w:rPr>
                  </w:pPr>
                  <w:r>
                    <w:rPr>
                      <w:noProof/>
                    </w:rPr>
                    <w:t xml:space="preserve">Kovač M. (2011). </w:t>
                  </w:r>
                  <w:r w:rsidRPr="0049794B">
                    <w:rPr>
                      <w:i/>
                      <w:iCs/>
                      <w:noProof/>
                    </w:rPr>
                    <w:t>Učni načrt. Progam osnovna šola. Športna vzgoja</w:t>
                  </w:r>
                  <w:r>
                    <w:rPr>
                      <w:noProof/>
                    </w:rPr>
                    <w:t xml:space="preserve"> Ljubljana: Ministrstvo RS za šolstvo in šport, Zavod RS za šolstvo.</w:t>
                  </w:r>
                </w:p>
                <w:p w:rsidR="0049794B" w:rsidRPr="0049794B" w:rsidRDefault="0049794B" w:rsidP="0049794B">
                  <w:pPr>
                    <w:pStyle w:val="ListParagraph"/>
                    <w:numPr>
                      <w:ilvl w:val="0"/>
                      <w:numId w:val="9"/>
                    </w:numPr>
                    <w:rPr>
                      <w:b/>
                    </w:rPr>
                  </w:pPr>
                  <w:r w:rsidRPr="0049794B">
                    <w:rPr>
                      <w:rFonts w:cstheme="minorHAnsi"/>
                    </w:rPr>
                    <w:t>Novak D., Kovač M., Čuk I. (2008). Gimnastična abeceda: priročnik za učitelje športne vzgoje in razrednega pouka, Ljubljana: Univerza v Ljubljani, Fakulteta za šport, Inštitut za šport.</w:t>
                  </w:r>
                </w:p>
              </w:txbxContent>
            </v:textbox>
            <w10:wrap type="square"/>
          </v:shape>
        </w:pict>
      </w:r>
      <w:r>
        <w:rPr>
          <w:noProof/>
          <w:lang w:eastAsia="sl-SI"/>
        </w:rPr>
        <w:pict>
          <v:shape id="Text Box 22" o:spid="_x0000_s1028" type="#_x0000_t202" style="position:absolute;margin-left:0;margin-top:213.4pt;width:454.35pt;height:35.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">
            <v:textbox style="mso-fit-shape-to-text:t">
              <w:txbxContent>
                <w:p w:rsidR="006A365F" w:rsidRDefault="006A365F" w:rsidP="00EF7456">
                  <w:r w:rsidRPr="00874187">
                    <w:rPr>
                      <w:b/>
                    </w:rPr>
                    <w:t>Stopnja učnega procesa:</w:t>
                  </w:r>
                  <w:r>
                    <w:t xml:space="preserve"> </w:t>
                  </w:r>
                  <w:r w:rsidR="00805BA5">
                    <w:t>usvajanje</w:t>
                  </w:r>
                  <w:r w:rsidR="003F0037">
                    <w:t xml:space="preserve"> novih vsebin</w:t>
                  </w:r>
                </w:p>
                <w:p w:rsidR="006A365F" w:rsidRPr="00F65924" w:rsidRDefault="006A365F" w:rsidP="007650BD">
                  <w:proofErr w:type="spellStart"/>
                  <w:r w:rsidRPr="00874187">
                    <w:rPr>
                      <w:b/>
                    </w:rPr>
                    <w:t>Medpredmetne</w:t>
                  </w:r>
                  <w:proofErr w:type="spellEnd"/>
                  <w:r w:rsidRPr="00874187">
                    <w:rPr>
                      <w:b/>
                    </w:rPr>
                    <w:t xml:space="preserve"> povezave: </w:t>
                  </w:r>
                  <w:r w:rsidR="00805BA5">
                    <w:t>glasba, likovna</w:t>
                  </w:r>
                </w:p>
              </w:txbxContent>
            </v:textbox>
            <w10:wrap type="square"/>
          </v:shape>
        </w:pict>
      </w:r>
      <w:r>
        <w:rPr>
          <w:noProof/>
          <w:lang w:eastAsia="sl-SI"/>
        </w:rPr>
        <w:pict>
          <v:shape id="Text Box 21" o:spid="_x0000_s1029" type="#_x0000_t202" style="position:absolute;margin-left:0;margin-top:123.55pt;width:454.35pt;height:49.35pt;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">
            <v:textbox style="mso-fit-shape-to-text:t">
              <w:txbxContent>
                <w:p w:rsidR="00EF7456" w:rsidRPr="00EF7456" w:rsidRDefault="00EF7456" w:rsidP="00874187">
                  <w:r w:rsidRPr="00874187">
                    <w:rPr>
                      <w:b/>
                    </w:rPr>
                    <w:t>Učne metode:</w:t>
                  </w:r>
                  <w:r>
                    <w:rPr>
                      <w:b/>
                    </w:rPr>
                    <w:t xml:space="preserve"> </w:t>
                  </w:r>
                  <w:r>
                    <w:t>metoda razgovora, metoda razlage, metoda praktičnih del, metoda demonstracije</w:t>
                  </w:r>
                  <w:r w:rsidR="00805BA5">
                    <w:t>, metoda igre</w:t>
                  </w:r>
                </w:p>
                <w:p w:rsidR="00EF7456" w:rsidRPr="00EF7456" w:rsidRDefault="00EF7456" w:rsidP="005F49AB">
                  <w:r w:rsidRPr="00874187">
                    <w:rPr>
                      <w:b/>
                    </w:rPr>
                    <w:t>Učne oblike:</w:t>
                  </w:r>
                  <w:r>
                    <w:rPr>
                      <w:b/>
                    </w:rPr>
                    <w:t xml:space="preserve"> </w:t>
                  </w:r>
                  <w:r w:rsidR="00805BA5">
                    <w:t>f</w:t>
                  </w:r>
                  <w:r>
                    <w:t xml:space="preserve">rontalna, </w:t>
                  </w:r>
                  <w:r w:rsidR="00805BA5">
                    <w:t>tandem</w:t>
                  </w:r>
                  <w:r w:rsidR="007168F1">
                    <w:t>, individualna, skupinska</w:t>
                  </w:r>
                </w:p>
              </w:txbxContent>
            </v:textbox>
            <w10:wrap type="square"/>
          </v:shape>
        </w:pict>
      </w:r>
      <w:r>
        <w:rPr>
          <w:noProof/>
          <w:lang w:eastAsia="sl-SI"/>
        </w:rPr>
        <w:pict>
          <v:shape id="Text Box 20" o:spid="_x0000_s1030" type="#_x0000_t202" style="position:absolute;margin-left:0;margin-top:0;width:345.1pt;height:93.35pt;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">
            <v:textbox style="mso-fit-shape-to-text:t">
              <w:txbxContent>
                <w:p w:rsidR="00EF7456" w:rsidRPr="00874187" w:rsidRDefault="00EF7456">
                  <w:pPr>
                    <w:rPr>
                      <w:b/>
                    </w:rPr>
                  </w:pPr>
                  <w:r w:rsidRPr="00874187">
                    <w:rPr>
                      <w:b/>
                    </w:rPr>
                    <w:t xml:space="preserve">Učni cilji: </w:t>
                  </w:r>
                </w:p>
                <w:p w:rsidR="00F65924" w:rsidRDefault="00EF7456" w:rsidP="00F65924">
                  <w:pPr>
                    <w:pStyle w:val="ListParagraph"/>
                    <w:numPr>
                      <w:ilvl w:val="0"/>
                      <w:numId w:val="1"/>
                    </w:numPr>
                    <w:jc w:val="both"/>
                  </w:pPr>
                  <w:r>
                    <w:t xml:space="preserve">Operativni: </w:t>
                  </w:r>
                  <w:r w:rsidR="00870B36">
                    <w:t xml:space="preserve">učenci </w:t>
                  </w:r>
                  <w:r w:rsidR="00BE3DFC">
                    <w:t>osvojijo osnovo tehnike spodnjega odboja</w:t>
                  </w:r>
                </w:p>
                <w:p w:rsidR="00EF7456" w:rsidRDefault="00F65924" w:rsidP="00F65924">
                  <w:pPr>
                    <w:pStyle w:val="ListParagraph"/>
                    <w:numPr>
                      <w:ilvl w:val="0"/>
                      <w:numId w:val="1"/>
                    </w:numPr>
                    <w:jc w:val="both"/>
                  </w:pPr>
                  <w:r>
                    <w:t xml:space="preserve">Izobraževalni: </w:t>
                  </w:r>
                  <w:r w:rsidR="00870B36">
                    <w:t>urijo sodelovanje v tandemu</w:t>
                  </w:r>
                </w:p>
                <w:p w:rsidR="00EF7456" w:rsidRDefault="00EF7456" w:rsidP="00EF7456">
                  <w:pPr>
                    <w:pStyle w:val="ListParagraph"/>
                    <w:numPr>
                      <w:ilvl w:val="0"/>
                      <w:numId w:val="1"/>
                    </w:numPr>
                    <w:jc w:val="both"/>
                  </w:pPr>
                  <w:r>
                    <w:t xml:space="preserve">Vzgojni: </w:t>
                  </w:r>
                </w:p>
                <w:p w:rsidR="00EF7456" w:rsidRDefault="00870B36" w:rsidP="00EF7456">
                  <w:pPr>
                    <w:pStyle w:val="ListParagraph"/>
                    <w:numPr>
                      <w:ilvl w:val="0"/>
                      <w:numId w:val="4"/>
                    </w:numPr>
                    <w:jc w:val="both"/>
                  </w:pPr>
                  <w:r>
                    <w:t>poslušajo navodila,</w:t>
                  </w:r>
                </w:p>
                <w:p w:rsidR="00870B36" w:rsidRPr="003524B3" w:rsidRDefault="00BE3DFC" w:rsidP="00EF7456">
                  <w:pPr>
                    <w:pStyle w:val="ListParagraph"/>
                    <w:numPr>
                      <w:ilvl w:val="0"/>
                      <w:numId w:val="4"/>
                    </w:numPr>
                    <w:jc w:val="both"/>
                  </w:pPr>
                  <w:r>
                    <w:t>ponovijo prikazano dejanje</w:t>
                  </w:r>
                </w:p>
              </w:txbxContent>
            </v:textbox>
            <w10:wrap type="square"/>
          </v:shape>
        </w:pict>
      </w:r>
    </w:p>
    <w:tbl>
      <w:tblPr>
        <w:tblStyle w:val="TableGrid"/>
        <w:tblW w:w="0" w:type="auto"/>
        <w:tblLook w:val="04A0" w:firstRow="1" w:lastRow="0" w:firstColumn="1" w:lastColumn="0" w:noHBand="0" w:noVBand="1"/>
      </w:tblPr>
      <w:tblGrid>
        <w:gridCol w:w="3536"/>
        <w:gridCol w:w="3536"/>
        <w:gridCol w:w="3536"/>
        <w:gridCol w:w="3536"/>
      </w:tblGrid>
      <w:tr w:rsidR="00984652" w:rsidTr="00444CC4">
        <w:tc>
          <w:tcPr>
            <w:tcW w:w="3536" w:type="dxa"/>
            <w:vAlign w:val="center"/>
          </w:tcPr>
          <w:p w:rsidR="00984652" w:rsidRPr="00444CC4" w:rsidRDefault="00984652" w:rsidP="001B0AA5">
            <w:pPr>
              <w:jc w:val="center"/>
              <w:rPr>
                <w:b/>
                <w:szCs w:val="24"/>
              </w:rPr>
            </w:pPr>
            <w:r w:rsidRPr="00444CC4">
              <w:rPr>
                <w:b/>
                <w:szCs w:val="24"/>
              </w:rPr>
              <w:lastRenderedPageBreak/>
              <w:t>CILJI</w:t>
            </w:r>
          </w:p>
        </w:tc>
        <w:tc>
          <w:tcPr>
            <w:tcW w:w="3536" w:type="dxa"/>
            <w:vAlign w:val="center"/>
          </w:tcPr>
          <w:p w:rsidR="00984652" w:rsidRPr="00444CC4" w:rsidRDefault="00984652" w:rsidP="001B0AA5">
            <w:pPr>
              <w:jc w:val="center"/>
              <w:rPr>
                <w:b/>
                <w:szCs w:val="24"/>
              </w:rPr>
            </w:pPr>
            <w:r w:rsidRPr="00444CC4">
              <w:rPr>
                <w:b/>
                <w:szCs w:val="24"/>
              </w:rPr>
              <w:t>POTEK UČNE URE - VSEBINE</w:t>
            </w:r>
          </w:p>
        </w:tc>
        <w:tc>
          <w:tcPr>
            <w:tcW w:w="3536" w:type="dxa"/>
            <w:vAlign w:val="center"/>
          </w:tcPr>
          <w:p w:rsidR="00984652" w:rsidRPr="00444CC4" w:rsidRDefault="00984652" w:rsidP="001B0AA5">
            <w:pPr>
              <w:jc w:val="center"/>
              <w:rPr>
                <w:b/>
                <w:szCs w:val="24"/>
              </w:rPr>
            </w:pPr>
            <w:r w:rsidRPr="00444CC4">
              <w:rPr>
                <w:b/>
                <w:szCs w:val="24"/>
              </w:rPr>
              <w:t>METODIČNI POSTOPKI</w:t>
            </w:r>
          </w:p>
        </w:tc>
        <w:tc>
          <w:tcPr>
            <w:tcW w:w="3536" w:type="dxa"/>
            <w:vAlign w:val="center"/>
          </w:tcPr>
          <w:p w:rsidR="00984652" w:rsidRPr="00444CC4" w:rsidRDefault="00984652" w:rsidP="001B0AA5">
            <w:pPr>
              <w:jc w:val="center"/>
              <w:rPr>
                <w:b/>
                <w:szCs w:val="24"/>
              </w:rPr>
            </w:pPr>
            <w:r w:rsidRPr="00444CC4">
              <w:rPr>
                <w:b/>
                <w:szCs w:val="24"/>
              </w:rPr>
              <w:t>ORGANIZACIJSKA, MATERIALNA IN VARNOSTNA PRIPRAVA</w:t>
            </w:r>
          </w:p>
        </w:tc>
      </w:tr>
      <w:tr w:rsidR="00444CC4" w:rsidTr="00444CC4">
        <w:tc>
          <w:tcPr>
            <w:tcW w:w="14144" w:type="dxa"/>
            <w:gridSpan w:val="4"/>
            <w:vAlign w:val="center"/>
          </w:tcPr>
          <w:p w:rsidR="00444CC4" w:rsidRPr="00444CC4" w:rsidRDefault="00444CC4" w:rsidP="001B0AA5">
            <w:pPr>
              <w:jc w:val="center"/>
              <w:rPr>
                <w:b/>
                <w:szCs w:val="24"/>
              </w:rPr>
            </w:pPr>
            <w:r w:rsidRPr="00444CC4">
              <w:rPr>
                <w:b/>
                <w:szCs w:val="24"/>
              </w:rPr>
              <w:t>PRIPRAVLJALNI DEL</w:t>
            </w:r>
          </w:p>
        </w:tc>
      </w:tr>
      <w:tr w:rsidR="00984652" w:rsidTr="00984652">
        <w:tc>
          <w:tcPr>
            <w:tcW w:w="3536" w:type="dxa"/>
          </w:tcPr>
          <w:p w:rsidR="00571C3C" w:rsidRDefault="00927BF3" w:rsidP="001B0AA5">
            <w:r>
              <w:t>Učenci pravilno izvajajo vaje za ogrevanje.</w:t>
            </w:r>
          </w:p>
          <w:p w:rsidR="00571C3C" w:rsidRDefault="00571C3C" w:rsidP="001B0AA5"/>
          <w:p w:rsidR="00571C3C" w:rsidRDefault="00571C3C" w:rsidP="001B0AA5"/>
          <w:p w:rsidR="00571C3C" w:rsidRDefault="00571C3C" w:rsidP="001B0AA5"/>
          <w:p w:rsidR="00571C3C" w:rsidRDefault="00571C3C" w:rsidP="001B0AA5"/>
          <w:p w:rsidR="00571C3C" w:rsidRDefault="00571C3C" w:rsidP="001B0AA5"/>
          <w:p w:rsidR="00571C3C" w:rsidRDefault="00927BF3" w:rsidP="001B0AA5">
            <w:r>
              <w:t>Učenci znajo uporabiti žogo, kot pripomoček pri ogrevanju.</w:t>
            </w:r>
          </w:p>
          <w:p w:rsidR="00571C3C" w:rsidRDefault="00571C3C" w:rsidP="001B0AA5"/>
          <w:p w:rsidR="00571C3C" w:rsidRDefault="00571C3C" w:rsidP="001B0AA5"/>
          <w:p w:rsidR="00571C3C" w:rsidRDefault="00571C3C" w:rsidP="001B0AA5"/>
          <w:p w:rsidR="00F65924" w:rsidRDefault="00F65924" w:rsidP="001B0AA5"/>
          <w:p w:rsidR="00124D31" w:rsidRDefault="00124D31" w:rsidP="001B0AA5"/>
          <w:p w:rsidR="00124D31" w:rsidRDefault="00124D31" w:rsidP="001B0AA5"/>
          <w:p w:rsidR="00124D31" w:rsidRDefault="00124D31" w:rsidP="001B0AA5"/>
          <w:p w:rsidR="00124D31" w:rsidRDefault="00124D31" w:rsidP="001B0AA5"/>
          <w:p w:rsidR="00BC18A9" w:rsidRDefault="00BC18A9"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124D31" w:rsidRDefault="00124D31" w:rsidP="001B0AA5">
            <w:r>
              <w:t>Učenci pravilno izvajajo gimnastične vaje z žogo</w:t>
            </w:r>
            <w:r w:rsidR="00AF7BF3">
              <w:t xml:space="preserve"> (raztezne in krepilne).</w:t>
            </w:r>
          </w:p>
        </w:tc>
        <w:tc>
          <w:tcPr>
            <w:tcW w:w="3536" w:type="dxa"/>
          </w:tcPr>
          <w:p w:rsidR="00337FF0" w:rsidRDefault="00337FF0" w:rsidP="001B0AA5">
            <w:pPr>
              <w:rPr>
                <w:szCs w:val="24"/>
              </w:rPr>
            </w:pPr>
          </w:p>
          <w:p w:rsidR="00337FF0" w:rsidRDefault="00337FF0" w:rsidP="001B0AA5">
            <w:pPr>
              <w:rPr>
                <w:szCs w:val="24"/>
              </w:rPr>
            </w:pPr>
          </w:p>
          <w:p w:rsidR="00337FF0" w:rsidRDefault="00337FF0" w:rsidP="001B0AA5">
            <w:pPr>
              <w:rPr>
                <w:szCs w:val="24"/>
              </w:rPr>
            </w:pPr>
          </w:p>
          <w:p w:rsidR="00337FF0" w:rsidRDefault="00337FF0" w:rsidP="001B0AA5">
            <w:pPr>
              <w:rPr>
                <w:szCs w:val="24"/>
              </w:rPr>
            </w:pPr>
          </w:p>
          <w:p w:rsidR="00337FF0" w:rsidRDefault="00337FF0" w:rsidP="001B0AA5">
            <w:pPr>
              <w:rPr>
                <w:szCs w:val="24"/>
              </w:rPr>
            </w:pPr>
          </w:p>
          <w:p w:rsidR="00F65924" w:rsidRDefault="00722F1B" w:rsidP="001B0AA5">
            <w:pPr>
              <w:rPr>
                <w:szCs w:val="24"/>
              </w:rPr>
            </w:pPr>
            <w:r>
              <w:rPr>
                <w:szCs w:val="24"/>
              </w:rPr>
              <w:t>Ogrevanje z različnimi vajami (5 min).</w:t>
            </w:r>
          </w:p>
          <w:p w:rsidR="00F65924" w:rsidRDefault="00F65924" w:rsidP="001B0AA5">
            <w:pPr>
              <w:rPr>
                <w:szCs w:val="24"/>
              </w:rPr>
            </w:pPr>
          </w:p>
          <w:p w:rsidR="00F65924" w:rsidRDefault="00F65924" w:rsidP="001B0AA5">
            <w:pPr>
              <w:rPr>
                <w:szCs w:val="24"/>
              </w:rPr>
            </w:pPr>
          </w:p>
          <w:p w:rsidR="00571C3C" w:rsidRDefault="00571C3C" w:rsidP="001B0AA5">
            <w:pPr>
              <w:rPr>
                <w:szCs w:val="24"/>
              </w:rPr>
            </w:pPr>
          </w:p>
          <w:p w:rsidR="00571C3C" w:rsidRDefault="00571C3C" w:rsidP="001B0AA5">
            <w:pPr>
              <w:rPr>
                <w:szCs w:val="24"/>
              </w:rPr>
            </w:pPr>
          </w:p>
          <w:p w:rsidR="00571C3C" w:rsidRDefault="00571C3C" w:rsidP="001B0AA5">
            <w:pPr>
              <w:rPr>
                <w:szCs w:val="24"/>
              </w:rPr>
            </w:pPr>
          </w:p>
          <w:p w:rsidR="00571C3C" w:rsidRDefault="00571C3C" w:rsidP="001B0AA5">
            <w:pPr>
              <w:rPr>
                <w:szCs w:val="24"/>
              </w:rPr>
            </w:pPr>
          </w:p>
          <w:p w:rsidR="00571C3C" w:rsidRDefault="00571C3C" w:rsidP="001B0AA5">
            <w:pPr>
              <w:rPr>
                <w:szCs w:val="24"/>
              </w:rPr>
            </w:pPr>
          </w:p>
          <w:p w:rsidR="00571C3C" w:rsidRDefault="00571C3C" w:rsidP="001B0AA5">
            <w:pPr>
              <w:rPr>
                <w:szCs w:val="24"/>
              </w:rPr>
            </w:pPr>
          </w:p>
          <w:p w:rsidR="00722F1B" w:rsidRDefault="00722F1B" w:rsidP="001B0AA5">
            <w:pPr>
              <w:rPr>
                <w:szCs w:val="24"/>
              </w:rPr>
            </w:pPr>
          </w:p>
          <w:p w:rsidR="00124D31" w:rsidRDefault="00124D31" w:rsidP="001B0AA5">
            <w:pPr>
              <w:rPr>
                <w:szCs w:val="24"/>
              </w:rPr>
            </w:pPr>
          </w:p>
          <w:p w:rsidR="00124D31" w:rsidRDefault="00124D31" w:rsidP="001B0AA5">
            <w:pPr>
              <w:rPr>
                <w:szCs w:val="24"/>
              </w:rPr>
            </w:pPr>
          </w:p>
          <w:p w:rsidR="00124D31" w:rsidRDefault="00124D31" w:rsidP="001B0AA5">
            <w:pPr>
              <w:rPr>
                <w:szCs w:val="24"/>
              </w:rPr>
            </w:pPr>
          </w:p>
          <w:p w:rsidR="00124D31" w:rsidRDefault="00124D31" w:rsidP="001B0AA5">
            <w:pPr>
              <w:rPr>
                <w:szCs w:val="24"/>
              </w:rPr>
            </w:pPr>
          </w:p>
          <w:p w:rsidR="00124D31" w:rsidRDefault="00124D31" w:rsidP="001B0AA5">
            <w:pPr>
              <w:rPr>
                <w:szCs w:val="24"/>
              </w:rPr>
            </w:pPr>
          </w:p>
          <w:p w:rsidR="00124D31" w:rsidRDefault="00124D31"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1B0AA5" w:rsidRDefault="001B0AA5" w:rsidP="001B0AA5">
            <w:pPr>
              <w:rPr>
                <w:szCs w:val="24"/>
              </w:rPr>
            </w:pPr>
          </w:p>
          <w:p w:rsidR="00444CC4" w:rsidRDefault="00444CC4" w:rsidP="001B0AA5">
            <w:pPr>
              <w:rPr>
                <w:szCs w:val="24"/>
              </w:rPr>
            </w:pPr>
            <w:r w:rsidRPr="00444CC4">
              <w:rPr>
                <w:szCs w:val="24"/>
              </w:rPr>
              <w:t>Gimnastične vaje</w:t>
            </w:r>
            <w:r w:rsidR="00571C3C">
              <w:rPr>
                <w:szCs w:val="24"/>
              </w:rPr>
              <w:t xml:space="preserve"> (10 min)</w:t>
            </w:r>
            <w:r w:rsidRPr="00444CC4">
              <w:rPr>
                <w:szCs w:val="24"/>
              </w:rPr>
              <w:t xml:space="preserve">: </w:t>
            </w:r>
          </w:p>
          <w:p w:rsidR="00AF7BF3" w:rsidRPr="00337FF0" w:rsidRDefault="00AF7BF3" w:rsidP="001B0AA5">
            <w:pPr>
              <w:jc w:val="both"/>
              <w:rPr>
                <w:rFonts w:cstheme="minorHAnsi"/>
                <w:b/>
                <w:bCs/>
              </w:rPr>
            </w:pPr>
            <w:r w:rsidRPr="00337FF0">
              <w:rPr>
                <w:rFonts w:cstheme="minorHAnsi"/>
                <w:b/>
                <w:bCs/>
              </w:rPr>
              <w:t>RAZTEZNE VAJE:</w:t>
            </w:r>
          </w:p>
          <w:p w:rsidR="00AF7BF3" w:rsidRPr="00AF7BF3" w:rsidRDefault="00AF7BF3" w:rsidP="001B0AA5">
            <w:pPr>
              <w:jc w:val="both"/>
              <w:rPr>
                <w:rFonts w:cstheme="minorHAnsi"/>
                <w:bCs/>
              </w:rPr>
            </w:pPr>
            <w:r w:rsidRPr="00AF7BF3">
              <w:rPr>
                <w:rFonts w:cstheme="minorHAnsi"/>
                <w:bCs/>
              </w:rPr>
              <w:t>Glava:</w:t>
            </w:r>
          </w:p>
          <w:p w:rsidR="00AF7BF3" w:rsidRDefault="00AF7BF3" w:rsidP="001B0AA5">
            <w:pPr>
              <w:jc w:val="both"/>
              <w:rPr>
                <w:rFonts w:cstheme="minorHAnsi"/>
                <w:bCs/>
              </w:rPr>
            </w:pPr>
            <w:r>
              <w:rPr>
                <w:rFonts w:cstheme="minorHAnsi"/>
                <w:bCs/>
                <w:i/>
              </w:rPr>
              <w:t xml:space="preserve">- </w:t>
            </w:r>
            <w:r>
              <w:rPr>
                <w:rFonts w:cstheme="minorHAnsi"/>
                <w:bCs/>
              </w:rPr>
              <w:t>kroženje z glavo (žogo imajo ob telesu)</w:t>
            </w:r>
          </w:p>
          <w:p w:rsidR="00AF7BF3" w:rsidRDefault="00AF7BF3" w:rsidP="001B0AA5">
            <w:pPr>
              <w:jc w:val="both"/>
              <w:rPr>
                <w:rFonts w:cstheme="minorHAnsi"/>
                <w:bCs/>
              </w:rPr>
            </w:pPr>
            <w:r>
              <w:rPr>
                <w:rFonts w:cstheme="minorHAnsi"/>
                <w:bCs/>
              </w:rPr>
              <w:t>- predklon glave in zaklon (žoga je ob telesu)</w:t>
            </w:r>
          </w:p>
          <w:p w:rsidR="00AF7BF3" w:rsidRDefault="00AF7BF3" w:rsidP="001B0AA5">
            <w:pPr>
              <w:jc w:val="both"/>
              <w:rPr>
                <w:rFonts w:cstheme="minorHAnsi"/>
                <w:bCs/>
              </w:rPr>
            </w:pPr>
            <w:r>
              <w:rPr>
                <w:rFonts w:cstheme="minorHAnsi"/>
                <w:bCs/>
              </w:rPr>
              <w:t xml:space="preserve">- glavo prislonimo k desni rami (žoga je na desni strani ob telesu) in potem še v levo </w:t>
            </w:r>
          </w:p>
          <w:p w:rsidR="00431631" w:rsidRDefault="00431631" w:rsidP="00431631">
            <w:pPr>
              <w:jc w:val="both"/>
              <w:rPr>
                <w:rFonts w:cstheme="minorHAnsi"/>
                <w:bCs/>
              </w:rPr>
            </w:pPr>
            <w:r>
              <w:rPr>
                <w:rFonts w:cstheme="minorHAnsi"/>
                <w:bCs/>
              </w:rPr>
              <w:t>Ramenski obroč:</w:t>
            </w:r>
          </w:p>
          <w:p w:rsidR="00431631" w:rsidRDefault="00431631" w:rsidP="00431631">
            <w:pPr>
              <w:jc w:val="both"/>
              <w:rPr>
                <w:rFonts w:cstheme="minorHAnsi"/>
                <w:bCs/>
              </w:rPr>
            </w:pPr>
            <w:r>
              <w:rPr>
                <w:rFonts w:cstheme="minorHAnsi"/>
                <w:bCs/>
              </w:rPr>
              <w:t xml:space="preserve">Dvigovanje in spuščanje rame v </w:t>
            </w:r>
            <w:proofErr w:type="spellStart"/>
            <w:r>
              <w:rPr>
                <w:rFonts w:cstheme="minorHAnsi"/>
                <w:bCs/>
              </w:rPr>
              <w:t>vzročenju</w:t>
            </w:r>
            <w:proofErr w:type="spellEnd"/>
            <w:r>
              <w:rPr>
                <w:rFonts w:cstheme="minorHAnsi"/>
                <w:bCs/>
              </w:rPr>
              <w:t xml:space="preserve">, žogo držimo predse z obema rokama. </w:t>
            </w:r>
          </w:p>
          <w:p w:rsidR="00AF7BF3" w:rsidRDefault="00FE6BE2" w:rsidP="001B0AA5">
            <w:pPr>
              <w:jc w:val="both"/>
              <w:rPr>
                <w:rFonts w:cstheme="minorHAnsi"/>
                <w:bCs/>
              </w:rPr>
            </w:pPr>
            <w:r>
              <w:rPr>
                <w:rFonts w:cstheme="minorHAnsi"/>
                <w:bCs/>
              </w:rPr>
              <w:t>R</w:t>
            </w:r>
            <w:r w:rsidR="00AF7BF3">
              <w:rPr>
                <w:rFonts w:cstheme="minorHAnsi"/>
                <w:bCs/>
              </w:rPr>
              <w:t xml:space="preserve">oke: </w:t>
            </w:r>
          </w:p>
          <w:p w:rsidR="00AF7BF3" w:rsidRPr="00AF7BF3" w:rsidRDefault="00AF7BF3" w:rsidP="001B0AA5">
            <w:pPr>
              <w:jc w:val="both"/>
              <w:rPr>
                <w:rFonts w:cstheme="minorHAnsi"/>
                <w:bCs/>
              </w:rPr>
            </w:pPr>
            <w:r w:rsidRPr="00AF7BF3">
              <w:rPr>
                <w:rFonts w:cstheme="minorHAnsi"/>
                <w:bCs/>
              </w:rPr>
              <w:t xml:space="preserve">Žogo imajo v desni roki in jo dajo za glavo tako, da jo pokrčijo, z levo roko potiskajo komolec navzdol. Tako naredijo tudi z levo roko. </w:t>
            </w:r>
          </w:p>
          <w:p w:rsidR="00AF7BF3" w:rsidRDefault="00AF7BF3" w:rsidP="001B0AA5">
            <w:pPr>
              <w:jc w:val="both"/>
              <w:rPr>
                <w:rFonts w:cstheme="minorHAnsi"/>
                <w:bCs/>
              </w:rPr>
            </w:pPr>
            <w:r>
              <w:rPr>
                <w:rFonts w:cstheme="minorHAnsi"/>
                <w:bCs/>
              </w:rPr>
              <w:t>Trup:</w:t>
            </w:r>
          </w:p>
          <w:p w:rsidR="00AF7BF3" w:rsidRPr="00AF7BF3" w:rsidRDefault="00AF7BF3" w:rsidP="001B0AA5">
            <w:pPr>
              <w:jc w:val="both"/>
              <w:rPr>
                <w:rFonts w:cstheme="minorHAnsi"/>
                <w:bCs/>
              </w:rPr>
            </w:pPr>
            <w:r>
              <w:rPr>
                <w:rFonts w:cstheme="minorHAnsi"/>
                <w:bCs/>
              </w:rPr>
              <w:t>- predklon, vzravnava, zaklon (žogo imamo v rokah, roke so iztegnjene)</w:t>
            </w:r>
          </w:p>
          <w:p w:rsidR="00AF7BF3" w:rsidRDefault="00AF7BF3" w:rsidP="001B0AA5">
            <w:pPr>
              <w:jc w:val="both"/>
              <w:rPr>
                <w:rFonts w:cstheme="minorHAnsi"/>
                <w:bCs/>
              </w:rPr>
            </w:pPr>
            <w:r>
              <w:rPr>
                <w:rFonts w:cstheme="minorHAnsi"/>
                <w:bCs/>
              </w:rPr>
              <w:t>- odkloni v levo in desno (žogo imamo v rokah, roke so iztegnjene)</w:t>
            </w:r>
          </w:p>
          <w:p w:rsidR="00AF7BF3" w:rsidRDefault="00AF7BF3" w:rsidP="001B0AA5">
            <w:pPr>
              <w:jc w:val="both"/>
              <w:rPr>
                <w:rFonts w:cstheme="minorHAnsi"/>
                <w:bCs/>
              </w:rPr>
            </w:pPr>
            <w:r>
              <w:rPr>
                <w:rFonts w:cstheme="minorHAnsi"/>
                <w:bCs/>
              </w:rPr>
              <w:t>- kroženje trupa (žoga  potuje okrog trupa v obratni smeri kroženja).</w:t>
            </w:r>
          </w:p>
          <w:p w:rsidR="002B04FE" w:rsidRDefault="002B04FE" w:rsidP="001B0AA5">
            <w:pPr>
              <w:jc w:val="both"/>
              <w:rPr>
                <w:rFonts w:cstheme="minorHAnsi"/>
                <w:bCs/>
              </w:rPr>
            </w:pPr>
            <w:r>
              <w:rPr>
                <w:rFonts w:cstheme="minorHAnsi"/>
                <w:bCs/>
              </w:rPr>
              <w:t>Noge:</w:t>
            </w:r>
          </w:p>
          <w:p w:rsidR="00AF7BF3" w:rsidRPr="002B04FE" w:rsidRDefault="00AF7BF3" w:rsidP="001B0AA5">
            <w:pPr>
              <w:jc w:val="both"/>
              <w:rPr>
                <w:rFonts w:cstheme="minorHAnsi"/>
                <w:bCs/>
                <w:i/>
              </w:rPr>
            </w:pPr>
            <w:r>
              <w:rPr>
                <w:rFonts w:cstheme="minorHAnsi"/>
                <w:bCs/>
              </w:rPr>
              <w:t xml:space="preserve">Sedimo na tleh, desno nogo </w:t>
            </w:r>
            <w:r>
              <w:rPr>
                <w:rFonts w:cstheme="minorHAnsi"/>
                <w:bCs/>
              </w:rPr>
              <w:lastRenderedPageBreak/>
              <w:t>zravnamo predse, levo nogo pokrčimo in v kolenu naredimo pravi kot. Z žogo se skušamo dotakniti prstov na iztegnjeni nogi. Enako naredimo z  desno nogo.</w:t>
            </w:r>
          </w:p>
          <w:p w:rsidR="00AF7BF3" w:rsidRDefault="00AF7BF3" w:rsidP="001B0AA5">
            <w:pPr>
              <w:jc w:val="both"/>
              <w:rPr>
                <w:rFonts w:cstheme="minorHAnsi"/>
                <w:bCs/>
              </w:rPr>
            </w:pPr>
          </w:p>
          <w:p w:rsidR="00AF7BF3" w:rsidRPr="00337FF0" w:rsidRDefault="00AF7BF3" w:rsidP="001B0AA5">
            <w:pPr>
              <w:jc w:val="both"/>
              <w:rPr>
                <w:rFonts w:cstheme="minorHAnsi"/>
                <w:b/>
                <w:bCs/>
              </w:rPr>
            </w:pPr>
            <w:r w:rsidRPr="00337FF0">
              <w:rPr>
                <w:rFonts w:cstheme="minorHAnsi"/>
                <w:b/>
                <w:bCs/>
              </w:rPr>
              <w:t>KREPILNE VAJE</w:t>
            </w:r>
          </w:p>
          <w:p w:rsidR="00012A66" w:rsidRDefault="00012A66" w:rsidP="001B0AA5">
            <w:pPr>
              <w:jc w:val="both"/>
              <w:rPr>
                <w:rFonts w:cstheme="minorHAnsi"/>
                <w:bCs/>
              </w:rPr>
            </w:pPr>
            <w:r>
              <w:rPr>
                <w:rFonts w:cstheme="minorHAnsi"/>
                <w:bCs/>
              </w:rPr>
              <w:t>Roke:</w:t>
            </w:r>
          </w:p>
          <w:p w:rsidR="00AF7BF3" w:rsidRPr="00012A66" w:rsidRDefault="00AF7BF3" w:rsidP="001B0AA5">
            <w:pPr>
              <w:jc w:val="both"/>
              <w:rPr>
                <w:rFonts w:cstheme="minorHAnsi"/>
                <w:bCs/>
                <w:i/>
              </w:rPr>
            </w:pPr>
            <w:r>
              <w:rPr>
                <w:rFonts w:cstheme="minorHAnsi"/>
                <w:bCs/>
              </w:rPr>
              <w:t>Žogo držimo predse z obema rokama in močno pritiskamo skupaj in držimo 5 sekund, nato spustimo. Ponovimo 3 krat.</w:t>
            </w:r>
          </w:p>
          <w:p w:rsidR="00012A66" w:rsidRDefault="00012A66" w:rsidP="001B0AA5">
            <w:pPr>
              <w:jc w:val="both"/>
              <w:rPr>
                <w:rFonts w:cstheme="minorHAnsi"/>
                <w:bCs/>
              </w:rPr>
            </w:pPr>
            <w:r>
              <w:rPr>
                <w:rFonts w:cstheme="minorHAnsi"/>
                <w:bCs/>
              </w:rPr>
              <w:t>Trup:</w:t>
            </w:r>
          </w:p>
          <w:p w:rsidR="00AF7BF3" w:rsidRPr="00012A66" w:rsidRDefault="00012A66" w:rsidP="001B0AA5">
            <w:pPr>
              <w:jc w:val="both"/>
              <w:rPr>
                <w:rFonts w:cstheme="minorHAnsi"/>
                <w:bCs/>
                <w:i/>
              </w:rPr>
            </w:pPr>
            <w:r>
              <w:rPr>
                <w:rFonts w:cstheme="minorHAnsi"/>
                <w:bCs/>
              </w:rPr>
              <w:t>- d</w:t>
            </w:r>
            <w:r w:rsidR="00AF7BF3" w:rsidRPr="00012A66">
              <w:rPr>
                <w:rFonts w:cstheme="minorHAnsi"/>
                <w:bCs/>
              </w:rPr>
              <w:t>vigovanje žoge v mali zaklon</w:t>
            </w:r>
            <w:r w:rsidRPr="00012A66">
              <w:rPr>
                <w:rFonts w:cstheme="minorHAnsi"/>
                <w:bCs/>
              </w:rPr>
              <w:t>, zadržimo dvakrat po 5 sekund</w:t>
            </w:r>
          </w:p>
          <w:p w:rsidR="00725344" w:rsidRDefault="00725344" w:rsidP="001B0AA5">
            <w:pPr>
              <w:jc w:val="both"/>
              <w:rPr>
                <w:rFonts w:cstheme="minorHAnsi"/>
                <w:bCs/>
              </w:rPr>
            </w:pPr>
            <w:r>
              <w:rPr>
                <w:rFonts w:cstheme="minorHAnsi"/>
                <w:bCs/>
              </w:rPr>
              <w:t xml:space="preserve">Noge: </w:t>
            </w:r>
          </w:p>
          <w:p w:rsidR="00124E36" w:rsidRPr="00FC08B6" w:rsidRDefault="00012A66" w:rsidP="001B0AA5">
            <w:pPr>
              <w:jc w:val="both"/>
              <w:rPr>
                <w:rFonts w:cstheme="minorHAnsi"/>
                <w:bCs/>
              </w:rPr>
            </w:pPr>
            <w:r>
              <w:rPr>
                <w:rFonts w:cstheme="minorHAnsi"/>
                <w:bCs/>
              </w:rPr>
              <w:t>p</w:t>
            </w:r>
            <w:r w:rsidR="00AF7BF3">
              <w:rPr>
                <w:rFonts w:cstheme="minorHAnsi"/>
                <w:bCs/>
              </w:rPr>
              <w:t>renos nog prek žoge</w:t>
            </w:r>
          </w:p>
        </w:tc>
        <w:tc>
          <w:tcPr>
            <w:tcW w:w="3536" w:type="dxa"/>
          </w:tcPr>
          <w:p w:rsidR="007168F1" w:rsidRDefault="007168F1" w:rsidP="001B0AA5">
            <w:pPr>
              <w:jc w:val="both"/>
            </w:pPr>
            <w:r>
              <w:lastRenderedPageBreak/>
              <w:t>METODA: demonstracije, razlage; OBILKA: individualna, skupinska</w:t>
            </w:r>
          </w:p>
          <w:p w:rsidR="00566995" w:rsidRDefault="007934EA" w:rsidP="001B0AA5">
            <w:pPr>
              <w:rPr>
                <w:rFonts w:cstheme="minorHAnsi"/>
              </w:rPr>
            </w:pPr>
            <w:r>
              <w:rPr>
                <w:rFonts w:cstheme="minorHAnsi"/>
              </w:rPr>
              <w:t>Študentki nato izmenično dajeta navodila, obe sodelujeta pri vajah , opazujeta učence in jih po potrebi tudi popravljata.</w:t>
            </w:r>
          </w:p>
          <w:p w:rsidR="001B0AA5" w:rsidRDefault="001B0AA5" w:rsidP="001B0AA5">
            <w:pPr>
              <w:rPr>
                <w:rFonts w:cstheme="minorHAnsi"/>
              </w:rPr>
            </w:pPr>
          </w:p>
          <w:p w:rsidR="007934EA" w:rsidRDefault="007934EA" w:rsidP="001B0AA5">
            <w:pPr>
              <w:rPr>
                <w:rFonts w:cstheme="minorHAnsi"/>
              </w:rPr>
            </w:pPr>
            <w:r>
              <w:rPr>
                <w:rFonts w:cstheme="minorHAnsi"/>
              </w:rPr>
              <w:t>Postavimo se za črto,  na eno stran telovadnice in poskakujemo po eni nogi do druge strani (»</w:t>
            </w:r>
            <w:proofErr w:type="spellStart"/>
            <w:r>
              <w:rPr>
                <w:rFonts w:cstheme="minorHAnsi"/>
              </w:rPr>
              <w:t>hopsamo</w:t>
            </w:r>
            <w:proofErr w:type="spellEnd"/>
            <w:r>
              <w:rPr>
                <w:rFonts w:cstheme="minorHAnsi"/>
              </w:rPr>
              <w:t xml:space="preserve">«). V drugo stran ponovimo vajo, le da poskakujemo nazaj, če učenci to zmorejo, drugače tudi v drugo smer poskakujemo naprej. </w:t>
            </w:r>
          </w:p>
          <w:p w:rsidR="001B0AA5" w:rsidRDefault="001B0AA5" w:rsidP="001B0AA5">
            <w:pPr>
              <w:rPr>
                <w:rFonts w:cstheme="minorHAnsi"/>
              </w:rPr>
            </w:pPr>
          </w:p>
          <w:p w:rsidR="007934EA" w:rsidRDefault="00566995" w:rsidP="001B0AA5">
            <w:pPr>
              <w:rPr>
                <w:rFonts w:cstheme="minorHAnsi"/>
              </w:rPr>
            </w:pPr>
            <w:r>
              <w:rPr>
                <w:rFonts w:cstheme="minorHAnsi"/>
              </w:rPr>
              <w:t>Nato v</w:t>
            </w:r>
            <w:r w:rsidR="007934EA">
              <w:rPr>
                <w:rFonts w:cstheme="minorHAnsi"/>
              </w:rPr>
              <w:t xml:space="preserve"> eno stran naredimo nizki </w:t>
            </w:r>
            <w:proofErr w:type="spellStart"/>
            <w:r w:rsidR="007934EA">
              <w:rPr>
                <w:rFonts w:cstheme="minorHAnsi"/>
              </w:rPr>
              <w:t>skiping</w:t>
            </w:r>
            <w:proofErr w:type="spellEnd"/>
            <w:r w:rsidR="007934EA">
              <w:rPr>
                <w:rFonts w:cstheme="minorHAnsi"/>
              </w:rPr>
              <w:t xml:space="preserve">, v drugo stran visoki </w:t>
            </w:r>
            <w:proofErr w:type="spellStart"/>
            <w:r w:rsidR="007934EA">
              <w:rPr>
                <w:rFonts w:cstheme="minorHAnsi"/>
              </w:rPr>
              <w:t>skiping</w:t>
            </w:r>
            <w:proofErr w:type="spellEnd"/>
            <w:r w:rsidR="007934EA">
              <w:rPr>
                <w:rFonts w:cstheme="minorHAnsi"/>
              </w:rPr>
              <w:t>.</w:t>
            </w:r>
          </w:p>
          <w:p w:rsidR="001B0AA5" w:rsidRDefault="001B0AA5" w:rsidP="001B0AA5">
            <w:pPr>
              <w:rPr>
                <w:rFonts w:cstheme="minorHAnsi"/>
              </w:rPr>
            </w:pPr>
          </w:p>
          <w:p w:rsidR="007934EA" w:rsidRDefault="007934EA" w:rsidP="001B0AA5">
            <w:pPr>
              <w:rPr>
                <w:rFonts w:cstheme="minorHAnsi"/>
              </w:rPr>
            </w:pPr>
            <w:r>
              <w:rPr>
                <w:rFonts w:cstheme="minorHAnsi"/>
              </w:rPr>
              <w:t>Nato vsak vzame svojo žogo.</w:t>
            </w:r>
          </w:p>
          <w:p w:rsidR="001B0AA5" w:rsidRDefault="001B0AA5" w:rsidP="001B0AA5">
            <w:pPr>
              <w:rPr>
                <w:rFonts w:cstheme="minorHAnsi"/>
              </w:rPr>
            </w:pPr>
          </w:p>
          <w:p w:rsidR="007934EA" w:rsidRDefault="007934EA" w:rsidP="001B0AA5">
            <w:pPr>
              <w:rPr>
                <w:rFonts w:cstheme="minorHAnsi"/>
              </w:rPr>
            </w:pPr>
            <w:r>
              <w:rPr>
                <w:rFonts w:cstheme="minorHAnsi"/>
              </w:rPr>
              <w:t xml:space="preserve">Naredimo izpadni korak z žogo tako, da žogo držimo v  desni roki in desno nogo </w:t>
            </w:r>
            <w:proofErr w:type="spellStart"/>
            <w:r>
              <w:rPr>
                <w:rFonts w:cstheme="minorHAnsi"/>
              </w:rPr>
              <w:t>izpadnemo</w:t>
            </w:r>
            <w:proofErr w:type="spellEnd"/>
            <w:r>
              <w:rPr>
                <w:rFonts w:cstheme="minorHAnsi"/>
              </w:rPr>
              <w:t>, pri čemer zamenjamo žogo iz ene roke v drugo pod kolenom. Enako nar</w:t>
            </w:r>
            <w:r w:rsidR="00722F1B">
              <w:rPr>
                <w:rFonts w:cstheme="minorHAnsi"/>
              </w:rPr>
              <w:t>edimo z levo roko in levo nogo.</w:t>
            </w:r>
          </w:p>
          <w:p w:rsidR="001B0AA5" w:rsidRDefault="001B0AA5" w:rsidP="001B0AA5">
            <w:pPr>
              <w:rPr>
                <w:rFonts w:cstheme="minorHAnsi"/>
              </w:rPr>
            </w:pPr>
          </w:p>
          <w:p w:rsidR="00722F1B" w:rsidRDefault="00722F1B" w:rsidP="001B0AA5">
            <w:pPr>
              <w:rPr>
                <w:rFonts w:cstheme="minorHAnsi"/>
              </w:rPr>
            </w:pPr>
            <w:r>
              <w:rPr>
                <w:rFonts w:cstheme="minorHAnsi"/>
              </w:rPr>
              <w:t>Za tem naredimo še dolge korake, »</w:t>
            </w:r>
            <w:proofErr w:type="spellStart"/>
            <w:r>
              <w:rPr>
                <w:rFonts w:cstheme="minorHAnsi"/>
              </w:rPr>
              <w:t>prisunske</w:t>
            </w:r>
            <w:proofErr w:type="spellEnd"/>
            <w:r>
              <w:rPr>
                <w:rFonts w:cstheme="minorHAnsi"/>
              </w:rPr>
              <w:t xml:space="preserve"> korake« v levo z levo nogo naprej, pri čemer držijo žogo pred sabo z vzravnanimi rokami. </w:t>
            </w:r>
            <w:r>
              <w:rPr>
                <w:rFonts w:cstheme="minorHAnsi"/>
              </w:rPr>
              <w:lastRenderedPageBreak/>
              <w:t>Enako ponovimo tudi z desno nogo naprej v desno stran.</w:t>
            </w:r>
          </w:p>
          <w:p w:rsidR="00722F1B" w:rsidRDefault="00722F1B" w:rsidP="001B0AA5">
            <w:pPr>
              <w:rPr>
                <w:rFonts w:cstheme="minorHAnsi"/>
              </w:rPr>
            </w:pPr>
          </w:p>
          <w:p w:rsidR="00722F1B" w:rsidRDefault="00124D31" w:rsidP="001B0AA5">
            <w:pPr>
              <w:jc w:val="both"/>
            </w:pPr>
            <w:r>
              <w:t xml:space="preserve">METODA: </w:t>
            </w:r>
            <w:r w:rsidR="00722F1B">
              <w:t xml:space="preserve">demonstracije, razlage; OBILKA: </w:t>
            </w:r>
            <w:r w:rsidR="00FC08B6">
              <w:t xml:space="preserve">frontalna, </w:t>
            </w:r>
            <w:r>
              <w:t>individualna</w:t>
            </w:r>
          </w:p>
          <w:p w:rsidR="00722F1B" w:rsidRDefault="00722F1B" w:rsidP="001B0AA5">
            <w:pPr>
              <w:rPr>
                <w:rFonts w:cstheme="minorHAnsi"/>
              </w:rPr>
            </w:pPr>
          </w:p>
          <w:p w:rsidR="001B0AA5" w:rsidRDefault="001B0AA5" w:rsidP="001B0AA5">
            <w:pPr>
              <w:jc w:val="both"/>
            </w:pPr>
          </w:p>
          <w:p w:rsidR="00FC08B6" w:rsidRDefault="00FC08B6" w:rsidP="001B0AA5">
            <w:pPr>
              <w:jc w:val="both"/>
            </w:pPr>
            <w:r>
              <w:t>Študentki izmenično vodita raztezne in krepilne vaje. Ko vajo pokaže ena, druga opazuje otroke, jim daje povratne informacije in jih po potrebi popravlja. Tista študentka, ki pokaže vajo tudi glasno šteje.</w:t>
            </w:r>
          </w:p>
          <w:p w:rsidR="00555FC2" w:rsidRDefault="00FC08B6" w:rsidP="001B0AA5">
            <w:pPr>
              <w:jc w:val="both"/>
            </w:pPr>
            <w:r>
              <w:t>METODA: demonstracije, razlage; OBILKA: frontalna</w:t>
            </w:r>
          </w:p>
        </w:tc>
        <w:tc>
          <w:tcPr>
            <w:tcW w:w="3536" w:type="dxa"/>
          </w:tcPr>
          <w:p w:rsidR="00984652" w:rsidRDefault="00571C3C" w:rsidP="001B0AA5">
            <w:pPr>
              <w:jc w:val="both"/>
            </w:pPr>
            <w:r>
              <w:lastRenderedPageBreak/>
              <w:t>Učenci na začetku poslušajo navodila</w:t>
            </w:r>
            <w:r w:rsidR="001B0AA5">
              <w:t>. Študentki stojita pred njimi.</w:t>
            </w:r>
          </w:p>
          <w:p w:rsidR="00555FC2" w:rsidRDefault="0068065E" w:rsidP="001B0AA5">
            <w:pPr>
              <w:jc w:val="both"/>
            </w:pPr>
            <w:r>
              <w:rPr>
                <w:noProof/>
                <w:lang w:eastAsia="sl-SI"/>
              </w:rPr>
              <w:drawing>
                <wp:inline distT="0" distB="0" distL="0" distR="0">
                  <wp:extent cx="2077631" cy="1615826"/>
                  <wp:effectExtent l="19050" t="0" r="0" b="0"/>
                  <wp:docPr id="17" name="Slika 3" descr="C:\Users\Family\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Desktop\2.jpg"/>
                          <pic:cNvPicPr>
                            <a:picLocks noChangeAspect="1" noChangeArrowheads="1"/>
                          </pic:cNvPicPr>
                        </pic:nvPicPr>
                        <pic:blipFill>
                          <a:blip r:embed="rId7" cstate="print"/>
                          <a:srcRect/>
                          <a:stretch>
                            <a:fillRect/>
                          </a:stretch>
                        </pic:blipFill>
                        <pic:spPr bwMode="auto">
                          <a:xfrm>
                            <a:off x="0" y="0"/>
                            <a:ext cx="2081071" cy="1618502"/>
                          </a:xfrm>
                          <a:prstGeom prst="rect">
                            <a:avLst/>
                          </a:prstGeom>
                          <a:noFill/>
                          <a:ln w="9525">
                            <a:noFill/>
                            <a:miter lim="800000"/>
                            <a:headEnd/>
                            <a:tailEnd/>
                          </a:ln>
                        </pic:spPr>
                      </pic:pic>
                    </a:graphicData>
                  </a:graphic>
                </wp:inline>
              </w:drawing>
            </w:r>
          </w:p>
          <w:p w:rsidR="00555FC2" w:rsidRDefault="007934EA" w:rsidP="001B0AA5">
            <w:pPr>
              <w:jc w:val="both"/>
            </w:pPr>
            <w:r>
              <w:t xml:space="preserve">Pri </w:t>
            </w:r>
            <w:r w:rsidR="00566995">
              <w:t>poskakovanju po eni nogi nazaj, paziva, da učenci ne padejo. Če jim ne gre, jih rečeva naj poskakujejo obrnjeni naprej.</w:t>
            </w:r>
          </w:p>
          <w:p w:rsidR="00555FC2" w:rsidRDefault="00555FC2" w:rsidP="001B0AA5">
            <w:pPr>
              <w:jc w:val="both"/>
            </w:pPr>
          </w:p>
          <w:p w:rsidR="00555FC2" w:rsidRDefault="00555FC2" w:rsidP="001B0AA5">
            <w:pPr>
              <w:jc w:val="both"/>
            </w:pPr>
          </w:p>
          <w:p w:rsidR="001B0AA5" w:rsidRDefault="001B0AA5" w:rsidP="001B0AA5">
            <w:pPr>
              <w:jc w:val="both"/>
            </w:pPr>
          </w:p>
          <w:p w:rsidR="001B0AA5" w:rsidRDefault="001B0AA5" w:rsidP="001B0AA5">
            <w:pPr>
              <w:jc w:val="both"/>
            </w:pPr>
          </w:p>
          <w:p w:rsidR="0068065E" w:rsidRDefault="00C1293B" w:rsidP="001B0AA5">
            <w:pPr>
              <w:jc w:val="both"/>
            </w:pPr>
            <w:r>
              <w:t>Pri nadaljnjem delu potrebujemo pripomoček: odbojkarsko žogo (vsak učenec dobi svojo).</w:t>
            </w:r>
          </w:p>
          <w:p w:rsidR="0068065E" w:rsidRDefault="0068065E" w:rsidP="001B0AA5">
            <w:pPr>
              <w:jc w:val="both"/>
            </w:pPr>
          </w:p>
          <w:p w:rsidR="0068065E" w:rsidRDefault="0068065E" w:rsidP="001B0AA5">
            <w:pPr>
              <w:jc w:val="both"/>
            </w:pPr>
          </w:p>
          <w:p w:rsidR="0068065E" w:rsidRDefault="0068065E" w:rsidP="001B0AA5">
            <w:pPr>
              <w:jc w:val="both"/>
            </w:pPr>
          </w:p>
          <w:p w:rsidR="0068065E" w:rsidRDefault="0068065E" w:rsidP="001B0AA5">
            <w:pPr>
              <w:jc w:val="both"/>
            </w:pPr>
          </w:p>
          <w:p w:rsidR="0068065E" w:rsidRDefault="0068065E" w:rsidP="001B0AA5">
            <w:pPr>
              <w:jc w:val="both"/>
            </w:pPr>
          </w:p>
          <w:p w:rsidR="0068065E" w:rsidRDefault="0068065E" w:rsidP="001B0AA5">
            <w:pPr>
              <w:jc w:val="both"/>
            </w:pPr>
          </w:p>
          <w:p w:rsidR="0068065E" w:rsidRDefault="0068065E" w:rsidP="001B0AA5">
            <w:pPr>
              <w:jc w:val="both"/>
            </w:pPr>
          </w:p>
          <w:p w:rsidR="00555FC2" w:rsidRDefault="00555FC2" w:rsidP="001B0AA5">
            <w:pPr>
              <w:jc w:val="both"/>
            </w:pPr>
            <w:r>
              <w:lastRenderedPageBreak/>
              <w:t xml:space="preserve">Učenci se postavijo tako, da ima vsak dovolj prostora in da vsi vidijo študentko. Študentka jim stoji nasproti. </w:t>
            </w:r>
          </w:p>
          <w:p w:rsidR="00FC08B6" w:rsidRDefault="0068065E" w:rsidP="001B0AA5">
            <w:pPr>
              <w:jc w:val="both"/>
            </w:pPr>
            <w:r>
              <w:rPr>
                <w:noProof/>
                <w:lang w:eastAsia="sl-SI"/>
              </w:rPr>
              <w:drawing>
                <wp:inline distT="0" distB="0" distL="0" distR="0">
                  <wp:extent cx="2083981" cy="1620766"/>
                  <wp:effectExtent l="19050" t="0" r="0" b="0"/>
                  <wp:docPr id="16" name="Slika 2" descr="C:\Users\Family\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Desktop\5.jpg"/>
                          <pic:cNvPicPr>
                            <a:picLocks noChangeAspect="1" noChangeArrowheads="1"/>
                          </pic:cNvPicPr>
                        </pic:nvPicPr>
                        <pic:blipFill>
                          <a:blip r:embed="rId8" cstate="print"/>
                          <a:srcRect/>
                          <a:stretch>
                            <a:fillRect/>
                          </a:stretch>
                        </pic:blipFill>
                        <pic:spPr bwMode="auto">
                          <a:xfrm>
                            <a:off x="0" y="0"/>
                            <a:ext cx="2089187" cy="1624815"/>
                          </a:xfrm>
                          <a:prstGeom prst="rect">
                            <a:avLst/>
                          </a:prstGeom>
                          <a:noFill/>
                          <a:ln w="9525">
                            <a:noFill/>
                            <a:miter lim="800000"/>
                            <a:headEnd/>
                            <a:tailEnd/>
                          </a:ln>
                        </pic:spPr>
                      </pic:pic>
                    </a:graphicData>
                  </a:graphic>
                </wp:inline>
              </w:drawing>
            </w:r>
          </w:p>
          <w:p w:rsidR="00FC08B6" w:rsidRDefault="00FC08B6" w:rsidP="001B0AA5">
            <w:pPr>
              <w:jc w:val="both"/>
            </w:pPr>
          </w:p>
          <w:p w:rsidR="00FC08B6" w:rsidRDefault="00FC08B6" w:rsidP="001B0AA5">
            <w:pPr>
              <w:jc w:val="both"/>
            </w:pPr>
            <w:r>
              <w:t>Pred izvajanjem gimnastičnih vaj se prepričava, da ima vsak učenec dovolj prostora.</w:t>
            </w:r>
          </w:p>
          <w:p w:rsidR="00DF5CBD" w:rsidRDefault="00DF5CBD" w:rsidP="001B0AA5">
            <w:pPr>
              <w:jc w:val="both"/>
            </w:pPr>
            <w:r>
              <w:t>Slikovni prikaz gimnastičnih vaj (pri vseh primerih je prisotna tudi odbojkarska žoga):</w:t>
            </w:r>
          </w:p>
          <w:p w:rsidR="0068065E" w:rsidRDefault="0068065E" w:rsidP="001B0AA5">
            <w:pPr>
              <w:jc w:val="both"/>
            </w:pPr>
          </w:p>
          <w:p w:rsidR="00455CCE" w:rsidRDefault="00455CCE" w:rsidP="001B0AA5">
            <w:pPr>
              <w:jc w:val="both"/>
            </w:pPr>
            <w:r>
              <w:t>Raztezne vaje</w:t>
            </w:r>
          </w:p>
          <w:p w:rsidR="00D962D9" w:rsidRDefault="00DF5CBD" w:rsidP="001B0AA5">
            <w:pPr>
              <w:jc w:val="both"/>
            </w:pPr>
            <w:r>
              <w:t>Glava:</w:t>
            </w:r>
          </w:p>
          <w:p w:rsidR="00D962D9" w:rsidRDefault="0068065E" w:rsidP="001B0AA5">
            <w:pPr>
              <w:jc w:val="both"/>
            </w:pPr>
            <w:r>
              <w:rPr>
                <w:noProof/>
                <w:lang w:eastAsia="sl-SI"/>
              </w:rPr>
              <w:drawing>
                <wp:anchor distT="0" distB="0" distL="114300" distR="114300" simplePos="0" relativeHeight="251683840" behindDoc="0" locked="0" layoutInCell="1" allowOverlap="1">
                  <wp:simplePos x="0" y="0"/>
                  <wp:positionH relativeFrom="column">
                    <wp:posOffset>775970</wp:posOffset>
                  </wp:positionH>
                  <wp:positionV relativeFrom="paragraph">
                    <wp:posOffset>8255</wp:posOffset>
                  </wp:positionV>
                  <wp:extent cx="1203325" cy="711835"/>
                  <wp:effectExtent l="19050" t="0" r="0" b="0"/>
                  <wp:wrapNone/>
                  <wp:docPr id="3" name="Slika 2" descr="E:\DCIM\Camera\2013-03-25 21.08.14.jpg"/>
                  <wp:cNvGraphicFramePr/>
                  <a:graphic xmlns:a="http://schemas.openxmlformats.org/drawingml/2006/main">
                    <a:graphicData uri="http://schemas.openxmlformats.org/drawingml/2006/picture">
                      <pic:pic xmlns:pic="http://schemas.openxmlformats.org/drawingml/2006/picture">
                        <pic:nvPicPr>
                          <pic:cNvPr id="0" name="Picture 3" descr="E:\DCIM\Camera\2013-03-25 21.08.14.jpg"/>
                          <pic:cNvPicPr>
                            <a:picLocks noChangeAspect="1" noChangeArrowheads="1"/>
                          </pic:cNvPicPr>
                        </pic:nvPicPr>
                        <pic:blipFill>
                          <a:blip r:embed="rId9" cstate="print">
                            <a:grayscl/>
                          </a:blip>
                          <a:srcRect l="4231" t="24359" r="9625" b="13462"/>
                          <a:stretch>
                            <a:fillRect/>
                          </a:stretch>
                        </pic:blipFill>
                        <pic:spPr bwMode="auto">
                          <a:xfrm>
                            <a:off x="0" y="0"/>
                            <a:ext cx="1203325" cy="711835"/>
                          </a:xfrm>
                          <a:prstGeom prst="rect">
                            <a:avLst/>
                          </a:prstGeom>
                          <a:noFill/>
                          <a:ln w="9525">
                            <a:noFill/>
                            <a:miter lim="800000"/>
                            <a:headEnd/>
                            <a:tailEnd/>
                          </a:ln>
                        </pic:spPr>
                      </pic:pic>
                    </a:graphicData>
                  </a:graphic>
                </wp:anchor>
              </w:drawing>
            </w:r>
            <w:r>
              <w:rPr>
                <w:noProof/>
                <w:lang w:eastAsia="sl-SI"/>
              </w:rPr>
              <w:drawing>
                <wp:anchor distT="0" distB="0" distL="114300" distR="114300" simplePos="0" relativeHeight="251682816" behindDoc="0" locked="0" layoutInCell="1" allowOverlap="1">
                  <wp:simplePos x="0" y="0"/>
                  <wp:positionH relativeFrom="column">
                    <wp:posOffset>-55245</wp:posOffset>
                  </wp:positionH>
                  <wp:positionV relativeFrom="paragraph">
                    <wp:posOffset>67310</wp:posOffset>
                  </wp:positionV>
                  <wp:extent cx="786765" cy="641985"/>
                  <wp:effectExtent l="0" t="76200" r="0" b="81915"/>
                  <wp:wrapNone/>
                  <wp:docPr id="2" name="Slika 1" descr="C:\Users\Family\Downloads\2013-03-25 21.07.32.jpg"/>
                  <wp:cNvGraphicFramePr/>
                  <a:graphic xmlns:a="http://schemas.openxmlformats.org/drawingml/2006/main">
                    <a:graphicData uri="http://schemas.openxmlformats.org/drawingml/2006/picture">
                      <pic:pic xmlns:pic="http://schemas.openxmlformats.org/drawingml/2006/picture">
                        <pic:nvPicPr>
                          <pic:cNvPr id="0" name="Picture 2" descr="C:\Users\Family\Downloads\2013-03-25 21.07.32.jpg"/>
                          <pic:cNvPicPr>
                            <a:picLocks noChangeAspect="1" noChangeArrowheads="1"/>
                          </pic:cNvPicPr>
                        </pic:nvPicPr>
                        <pic:blipFill>
                          <a:blip r:embed="rId10" cstate="print">
                            <a:grayscl/>
                          </a:blip>
                          <a:srcRect l="34185" t="19116" r="13498" b="20108"/>
                          <a:stretch>
                            <a:fillRect/>
                          </a:stretch>
                        </pic:blipFill>
                        <pic:spPr bwMode="auto">
                          <a:xfrm rot="5400000">
                            <a:off x="0" y="0"/>
                            <a:ext cx="786765" cy="641985"/>
                          </a:xfrm>
                          <a:prstGeom prst="rect">
                            <a:avLst/>
                          </a:prstGeom>
                          <a:noFill/>
                          <a:ln w="9525">
                            <a:noFill/>
                            <a:miter lim="800000"/>
                            <a:headEnd/>
                            <a:tailEnd/>
                          </a:ln>
                        </pic:spPr>
                      </pic:pic>
                    </a:graphicData>
                  </a:graphic>
                </wp:anchor>
              </w:drawing>
            </w:r>
            <w:r w:rsidR="00D962D9">
              <w:t xml:space="preserve"> </w:t>
            </w:r>
          </w:p>
          <w:p w:rsidR="00D962D9" w:rsidRDefault="00D962D9" w:rsidP="001B0AA5">
            <w:pPr>
              <w:jc w:val="both"/>
            </w:pPr>
          </w:p>
          <w:p w:rsidR="00337FF0" w:rsidRDefault="00337FF0" w:rsidP="001B0AA5">
            <w:pPr>
              <w:jc w:val="both"/>
            </w:pPr>
          </w:p>
          <w:p w:rsidR="00337FF0" w:rsidRDefault="00337FF0" w:rsidP="001B0AA5">
            <w:pPr>
              <w:jc w:val="both"/>
            </w:pPr>
          </w:p>
          <w:p w:rsidR="00337FF0" w:rsidRDefault="00337FF0" w:rsidP="001B0AA5">
            <w:pPr>
              <w:jc w:val="both"/>
            </w:pPr>
          </w:p>
          <w:p w:rsidR="00B80590" w:rsidRDefault="00FE6BE2" w:rsidP="001B0AA5">
            <w:pPr>
              <w:jc w:val="both"/>
            </w:pPr>
            <w:r>
              <w:t>Ramenski obroč:</w:t>
            </w:r>
          </w:p>
          <w:p w:rsidR="00337FF0" w:rsidRDefault="0068065E" w:rsidP="001B0AA5">
            <w:pPr>
              <w:jc w:val="both"/>
            </w:pPr>
            <w:r>
              <w:rPr>
                <w:noProof/>
                <w:lang w:eastAsia="sl-SI"/>
              </w:rPr>
              <w:drawing>
                <wp:anchor distT="0" distB="0" distL="114300" distR="114300" simplePos="0" relativeHeight="251684864" behindDoc="0" locked="0" layoutInCell="1" allowOverlap="1">
                  <wp:simplePos x="0" y="0"/>
                  <wp:positionH relativeFrom="column">
                    <wp:posOffset>19685</wp:posOffset>
                  </wp:positionH>
                  <wp:positionV relativeFrom="paragraph">
                    <wp:posOffset>48895</wp:posOffset>
                  </wp:positionV>
                  <wp:extent cx="1012190" cy="754380"/>
                  <wp:effectExtent l="19050" t="0" r="0" b="0"/>
                  <wp:wrapNone/>
                  <wp:docPr id="4" name="Slika 3" descr="E:\DCIM\Camera\2013-03-25 21.45.39.jpg"/>
                  <wp:cNvGraphicFramePr/>
                  <a:graphic xmlns:a="http://schemas.openxmlformats.org/drawingml/2006/main">
                    <a:graphicData uri="http://schemas.openxmlformats.org/drawingml/2006/picture">
                      <pic:pic xmlns:pic="http://schemas.openxmlformats.org/drawingml/2006/picture">
                        <pic:nvPicPr>
                          <pic:cNvPr id="0" name="Picture 6" descr="E:\DCIM\Camera\2013-03-25 21.45.39.jpg"/>
                          <pic:cNvPicPr>
                            <a:picLocks noChangeAspect="1" noChangeArrowheads="1"/>
                          </pic:cNvPicPr>
                        </pic:nvPicPr>
                        <pic:blipFill>
                          <a:blip r:embed="rId11" cstate="print">
                            <a:grayscl/>
                          </a:blip>
                          <a:srcRect l="28850" t="19075" r="13559" b="11442"/>
                          <a:stretch>
                            <a:fillRect/>
                          </a:stretch>
                        </pic:blipFill>
                        <pic:spPr bwMode="auto">
                          <a:xfrm>
                            <a:off x="0" y="0"/>
                            <a:ext cx="1012190" cy="754380"/>
                          </a:xfrm>
                          <a:prstGeom prst="rect">
                            <a:avLst/>
                          </a:prstGeom>
                          <a:noFill/>
                          <a:ln w="9525">
                            <a:noFill/>
                            <a:miter lim="800000"/>
                            <a:headEnd/>
                            <a:tailEnd/>
                          </a:ln>
                        </pic:spPr>
                      </pic:pic>
                    </a:graphicData>
                  </a:graphic>
                </wp:anchor>
              </w:drawing>
            </w:r>
          </w:p>
          <w:p w:rsidR="00337FF0" w:rsidRDefault="00337FF0" w:rsidP="001B0AA5">
            <w:pPr>
              <w:jc w:val="both"/>
            </w:pPr>
          </w:p>
          <w:p w:rsidR="00337FF0" w:rsidRDefault="00337FF0" w:rsidP="001B0AA5">
            <w:pPr>
              <w:jc w:val="both"/>
            </w:pPr>
          </w:p>
          <w:p w:rsidR="00B80590" w:rsidRDefault="00B80590" w:rsidP="001B0AA5">
            <w:pPr>
              <w:jc w:val="both"/>
            </w:pPr>
          </w:p>
          <w:p w:rsidR="00B80590" w:rsidRDefault="00B80590" w:rsidP="001B0AA5">
            <w:pPr>
              <w:jc w:val="both"/>
            </w:pPr>
          </w:p>
          <w:p w:rsidR="00B80590" w:rsidRDefault="00B80590" w:rsidP="001B0AA5">
            <w:pPr>
              <w:jc w:val="both"/>
            </w:pPr>
          </w:p>
          <w:p w:rsidR="00B80590" w:rsidRDefault="00B80590" w:rsidP="001B0AA5">
            <w:pPr>
              <w:jc w:val="both"/>
            </w:pPr>
            <w:r>
              <w:t>Trup:</w:t>
            </w:r>
            <w:r w:rsidR="00337FF0">
              <w:rPr>
                <w:noProof/>
                <w:lang w:eastAsia="sl-SI"/>
              </w:rPr>
              <w:drawing>
                <wp:anchor distT="0" distB="0" distL="114300" distR="114300" simplePos="0" relativeHeight="251686912" behindDoc="0" locked="0" layoutInCell="1" allowOverlap="1">
                  <wp:simplePos x="0" y="0"/>
                  <wp:positionH relativeFrom="column">
                    <wp:posOffset>890905</wp:posOffset>
                  </wp:positionH>
                  <wp:positionV relativeFrom="paragraph">
                    <wp:posOffset>93345</wp:posOffset>
                  </wp:positionV>
                  <wp:extent cx="522605" cy="680085"/>
                  <wp:effectExtent l="19050" t="0" r="0" b="0"/>
                  <wp:wrapNone/>
                  <wp:docPr id="6" name="Slika 5" descr="E:\DCIM\Camera\2013-03-25 20.00.19.jpg"/>
                  <wp:cNvGraphicFramePr/>
                  <a:graphic xmlns:a="http://schemas.openxmlformats.org/drawingml/2006/main">
                    <a:graphicData uri="http://schemas.openxmlformats.org/drawingml/2006/picture">
                      <pic:pic xmlns:pic="http://schemas.openxmlformats.org/drawingml/2006/picture">
                        <pic:nvPicPr>
                          <pic:cNvPr id="0" name="Picture 4" descr="E:\DCIM\Camera\2013-03-25 20.00.19.jpg"/>
                          <pic:cNvPicPr>
                            <a:picLocks noChangeAspect="1" noChangeArrowheads="1"/>
                          </pic:cNvPicPr>
                        </pic:nvPicPr>
                        <pic:blipFill>
                          <a:blip r:embed="rId12" cstate="print">
                            <a:grayscl/>
                          </a:blip>
                          <a:srcRect l="70066" t="25556" r="14419" b="49629"/>
                          <a:stretch>
                            <a:fillRect/>
                          </a:stretch>
                        </pic:blipFill>
                        <pic:spPr bwMode="auto">
                          <a:xfrm>
                            <a:off x="0" y="0"/>
                            <a:ext cx="522605" cy="680085"/>
                          </a:xfrm>
                          <a:prstGeom prst="rect">
                            <a:avLst/>
                          </a:prstGeom>
                          <a:noFill/>
                          <a:ln w="9525">
                            <a:noFill/>
                            <a:miter lim="800000"/>
                            <a:headEnd/>
                            <a:tailEnd/>
                          </a:ln>
                        </pic:spPr>
                      </pic:pic>
                    </a:graphicData>
                  </a:graphic>
                </wp:anchor>
              </w:drawing>
            </w:r>
          </w:p>
          <w:p w:rsidR="00B80590" w:rsidRDefault="00B80590" w:rsidP="001B0AA5">
            <w:pPr>
              <w:tabs>
                <w:tab w:val="left" w:pos="914"/>
              </w:tabs>
              <w:jc w:val="both"/>
            </w:pPr>
            <w:r w:rsidRPr="00B80590">
              <w:rPr>
                <w:noProof/>
                <w:lang w:eastAsia="sl-SI"/>
              </w:rPr>
              <w:drawing>
                <wp:anchor distT="0" distB="0" distL="114300" distR="114300" simplePos="0" relativeHeight="251687936" behindDoc="1" locked="0" layoutInCell="1" allowOverlap="1">
                  <wp:simplePos x="0" y="0"/>
                  <wp:positionH relativeFrom="column">
                    <wp:posOffset>16427</wp:posOffset>
                  </wp:positionH>
                  <wp:positionV relativeFrom="paragraph">
                    <wp:posOffset>-3920</wp:posOffset>
                  </wp:positionV>
                  <wp:extent cx="752227" cy="620201"/>
                  <wp:effectExtent l="19050" t="0" r="0" b="0"/>
                  <wp:wrapNone/>
                  <wp:docPr id="7" name="Slika 6" descr="E:\DCIM\Camera\2013-03-25 20.00.19.jpg"/>
                  <wp:cNvGraphicFramePr/>
                  <a:graphic xmlns:a="http://schemas.openxmlformats.org/drawingml/2006/main">
                    <a:graphicData uri="http://schemas.openxmlformats.org/drawingml/2006/picture">
                      <pic:pic xmlns:pic="http://schemas.openxmlformats.org/drawingml/2006/picture">
                        <pic:nvPicPr>
                          <pic:cNvPr id="0" name="Picture 5" descr="E:\DCIM\Camera\2013-03-25 20.00.19.jpg"/>
                          <pic:cNvPicPr>
                            <a:picLocks noChangeAspect="1" noChangeArrowheads="1"/>
                          </pic:cNvPicPr>
                        </pic:nvPicPr>
                        <pic:blipFill>
                          <a:blip r:embed="rId13" cstate="print"/>
                          <a:srcRect l="9191" t="59774" r="67396" b="14286"/>
                          <a:stretch>
                            <a:fillRect/>
                          </a:stretch>
                        </pic:blipFill>
                        <pic:spPr bwMode="auto">
                          <a:xfrm>
                            <a:off x="0" y="0"/>
                            <a:ext cx="752227" cy="620201"/>
                          </a:xfrm>
                          <a:prstGeom prst="rect">
                            <a:avLst/>
                          </a:prstGeom>
                          <a:noFill/>
                          <a:ln w="9525">
                            <a:noFill/>
                            <a:miter lim="800000"/>
                            <a:headEnd/>
                            <a:tailEnd/>
                          </a:ln>
                        </pic:spPr>
                      </pic:pic>
                    </a:graphicData>
                  </a:graphic>
                </wp:anchor>
              </w:drawing>
            </w:r>
            <w:r>
              <w:tab/>
            </w:r>
          </w:p>
          <w:p w:rsidR="00337FF0" w:rsidRDefault="00337FF0" w:rsidP="001B0AA5">
            <w:pPr>
              <w:tabs>
                <w:tab w:val="left" w:pos="914"/>
              </w:tabs>
              <w:jc w:val="both"/>
            </w:pPr>
          </w:p>
          <w:p w:rsidR="00337FF0" w:rsidRDefault="00337FF0" w:rsidP="001B0AA5">
            <w:pPr>
              <w:tabs>
                <w:tab w:val="left" w:pos="914"/>
              </w:tabs>
              <w:jc w:val="both"/>
            </w:pPr>
          </w:p>
          <w:p w:rsidR="00337FF0" w:rsidRDefault="00337FF0" w:rsidP="001B0AA5">
            <w:pPr>
              <w:tabs>
                <w:tab w:val="left" w:pos="914"/>
              </w:tabs>
              <w:jc w:val="both"/>
            </w:pPr>
          </w:p>
          <w:p w:rsidR="00337FF0" w:rsidRDefault="00337FF0" w:rsidP="001B0AA5">
            <w:pPr>
              <w:tabs>
                <w:tab w:val="left" w:pos="914"/>
              </w:tabs>
              <w:jc w:val="both"/>
            </w:pPr>
            <w:r>
              <w:rPr>
                <w:noProof/>
                <w:lang w:eastAsia="sl-SI"/>
              </w:rPr>
              <w:drawing>
                <wp:anchor distT="0" distB="0" distL="114300" distR="114300" simplePos="0" relativeHeight="251685888" behindDoc="0" locked="0" layoutInCell="1" allowOverlap="1">
                  <wp:simplePos x="0" y="0"/>
                  <wp:positionH relativeFrom="column">
                    <wp:posOffset>17352</wp:posOffset>
                  </wp:positionH>
                  <wp:positionV relativeFrom="paragraph">
                    <wp:posOffset>2906</wp:posOffset>
                  </wp:positionV>
                  <wp:extent cx="1448243" cy="637953"/>
                  <wp:effectExtent l="19050" t="0" r="0" b="0"/>
                  <wp:wrapNone/>
                  <wp:docPr id="5" name="Slika 4" descr="C:\Users\Family\Downloads\2013-03-25 20.00.19.jpg"/>
                  <wp:cNvGraphicFramePr/>
                  <a:graphic xmlns:a="http://schemas.openxmlformats.org/drawingml/2006/main">
                    <a:graphicData uri="http://schemas.openxmlformats.org/drawingml/2006/picture">
                      <pic:pic xmlns:pic="http://schemas.openxmlformats.org/drawingml/2006/picture">
                        <pic:nvPicPr>
                          <pic:cNvPr id="0" name="Picture 1" descr="C:\Users\Family\Downloads\2013-03-25 20.00.19.jpg"/>
                          <pic:cNvPicPr>
                            <a:picLocks noChangeAspect="1" noChangeArrowheads="1"/>
                          </pic:cNvPicPr>
                        </pic:nvPicPr>
                        <pic:blipFill>
                          <a:blip r:embed="rId14" cstate="print">
                            <a:grayscl/>
                          </a:blip>
                          <a:srcRect l="12186" t="26295" r="43352" b="47338"/>
                          <a:stretch>
                            <a:fillRect/>
                          </a:stretch>
                        </pic:blipFill>
                        <pic:spPr bwMode="auto">
                          <a:xfrm>
                            <a:off x="0" y="0"/>
                            <a:ext cx="1448243" cy="637953"/>
                          </a:xfrm>
                          <a:prstGeom prst="rect">
                            <a:avLst/>
                          </a:prstGeom>
                          <a:noFill/>
                          <a:ln w="9525">
                            <a:noFill/>
                            <a:miter lim="800000"/>
                            <a:headEnd/>
                            <a:tailEnd/>
                          </a:ln>
                        </pic:spPr>
                      </pic:pic>
                    </a:graphicData>
                  </a:graphic>
                </wp:anchor>
              </w:drawing>
            </w:r>
          </w:p>
          <w:p w:rsidR="00337FF0" w:rsidRDefault="00337FF0" w:rsidP="001B0AA5">
            <w:pPr>
              <w:tabs>
                <w:tab w:val="left" w:pos="914"/>
              </w:tabs>
              <w:jc w:val="both"/>
            </w:pPr>
          </w:p>
          <w:p w:rsidR="00337FF0" w:rsidRDefault="00337FF0" w:rsidP="001B0AA5">
            <w:pPr>
              <w:tabs>
                <w:tab w:val="left" w:pos="914"/>
              </w:tabs>
              <w:jc w:val="both"/>
            </w:pPr>
          </w:p>
          <w:p w:rsidR="00337FF0" w:rsidRDefault="00337FF0" w:rsidP="001B0AA5">
            <w:pPr>
              <w:tabs>
                <w:tab w:val="left" w:pos="914"/>
              </w:tabs>
              <w:jc w:val="both"/>
            </w:pPr>
          </w:p>
          <w:p w:rsidR="00455CCE" w:rsidRDefault="00455CCE" w:rsidP="001B0AA5">
            <w:pPr>
              <w:tabs>
                <w:tab w:val="left" w:pos="914"/>
              </w:tabs>
              <w:jc w:val="both"/>
            </w:pPr>
            <w:r>
              <w:t>Krepilne vaje</w:t>
            </w:r>
          </w:p>
          <w:p w:rsidR="00455CCE" w:rsidRDefault="00455CCE" w:rsidP="001B0AA5">
            <w:pPr>
              <w:tabs>
                <w:tab w:val="left" w:pos="914"/>
              </w:tabs>
              <w:jc w:val="both"/>
            </w:pPr>
            <w:r>
              <w:rPr>
                <w:noProof/>
                <w:lang w:eastAsia="sl-SI"/>
              </w:rPr>
              <w:drawing>
                <wp:anchor distT="0" distB="0" distL="114300" distR="114300" simplePos="0" relativeHeight="251688960" behindDoc="0" locked="0" layoutInCell="1" allowOverlap="1">
                  <wp:simplePos x="0" y="0"/>
                  <wp:positionH relativeFrom="column">
                    <wp:posOffset>-4445</wp:posOffset>
                  </wp:positionH>
                  <wp:positionV relativeFrom="paragraph">
                    <wp:posOffset>163195</wp:posOffset>
                  </wp:positionV>
                  <wp:extent cx="1224915" cy="722630"/>
                  <wp:effectExtent l="19050" t="0" r="0" b="0"/>
                  <wp:wrapNone/>
                  <wp:docPr id="8" name="Slika 7" descr="C:\Users\Family\Downloads\2013-03-25 20.00.39.jpg"/>
                  <wp:cNvGraphicFramePr/>
                  <a:graphic xmlns:a="http://schemas.openxmlformats.org/drawingml/2006/main">
                    <a:graphicData uri="http://schemas.openxmlformats.org/drawingml/2006/picture">
                      <pic:pic xmlns:pic="http://schemas.openxmlformats.org/drawingml/2006/picture">
                        <pic:nvPicPr>
                          <pic:cNvPr id="0" name="Picture 7" descr="C:\Users\Family\Downloads\2013-03-25 20.00.39.jpg"/>
                          <pic:cNvPicPr>
                            <a:picLocks noChangeAspect="1" noChangeArrowheads="1"/>
                          </pic:cNvPicPr>
                        </pic:nvPicPr>
                        <pic:blipFill>
                          <a:blip r:embed="rId15" cstate="print">
                            <a:grayscl/>
                          </a:blip>
                          <a:srcRect l="38224" t="22013" r="36740" b="58149"/>
                          <a:stretch>
                            <a:fillRect/>
                          </a:stretch>
                        </pic:blipFill>
                        <pic:spPr bwMode="auto">
                          <a:xfrm>
                            <a:off x="0" y="0"/>
                            <a:ext cx="1224915" cy="722630"/>
                          </a:xfrm>
                          <a:prstGeom prst="rect">
                            <a:avLst/>
                          </a:prstGeom>
                          <a:noFill/>
                          <a:ln w="9525">
                            <a:noFill/>
                            <a:miter lim="800000"/>
                            <a:headEnd/>
                            <a:tailEnd/>
                          </a:ln>
                        </pic:spPr>
                      </pic:pic>
                    </a:graphicData>
                  </a:graphic>
                </wp:anchor>
              </w:drawing>
            </w:r>
            <w:r>
              <w:t xml:space="preserve">Trup: </w:t>
            </w:r>
          </w:p>
          <w:p w:rsidR="00337FF0" w:rsidRDefault="00337FF0" w:rsidP="001B0AA5">
            <w:pPr>
              <w:tabs>
                <w:tab w:val="left" w:pos="914"/>
              </w:tabs>
              <w:jc w:val="both"/>
            </w:pPr>
          </w:p>
          <w:p w:rsidR="00337FF0" w:rsidRDefault="00337FF0" w:rsidP="001B0AA5">
            <w:pPr>
              <w:tabs>
                <w:tab w:val="left" w:pos="914"/>
              </w:tabs>
              <w:jc w:val="both"/>
            </w:pPr>
          </w:p>
          <w:p w:rsidR="00B80590" w:rsidRDefault="00B80590" w:rsidP="001B0AA5">
            <w:pPr>
              <w:tabs>
                <w:tab w:val="left" w:pos="914"/>
              </w:tabs>
              <w:jc w:val="both"/>
            </w:pPr>
          </w:p>
          <w:p w:rsidR="00B80590" w:rsidRDefault="00B80590" w:rsidP="001B0AA5">
            <w:pPr>
              <w:jc w:val="both"/>
            </w:pPr>
          </w:p>
          <w:p w:rsidR="00455CCE" w:rsidRDefault="00455CCE" w:rsidP="001B0AA5">
            <w:pPr>
              <w:jc w:val="both"/>
            </w:pPr>
          </w:p>
          <w:p w:rsidR="00455CCE" w:rsidRDefault="00455CCE" w:rsidP="001B0AA5">
            <w:pPr>
              <w:jc w:val="both"/>
              <w:rPr>
                <w:noProof/>
                <w:lang w:eastAsia="sl-SI"/>
              </w:rPr>
            </w:pPr>
            <w:r>
              <w:t>Noge:</w:t>
            </w:r>
            <w:r>
              <w:rPr>
                <w:noProof/>
                <w:lang w:eastAsia="sl-SI"/>
              </w:rPr>
              <w:t xml:space="preserve"> </w:t>
            </w:r>
          </w:p>
          <w:p w:rsidR="0068065E" w:rsidRDefault="0068065E" w:rsidP="001B0AA5">
            <w:pPr>
              <w:jc w:val="both"/>
              <w:rPr>
                <w:noProof/>
                <w:lang w:eastAsia="sl-SI"/>
              </w:rPr>
            </w:pPr>
            <w:r>
              <w:rPr>
                <w:noProof/>
                <w:lang w:eastAsia="sl-SI"/>
              </w:rPr>
              <w:drawing>
                <wp:anchor distT="0" distB="0" distL="114300" distR="114300" simplePos="0" relativeHeight="251689984" behindDoc="0" locked="0" layoutInCell="1" allowOverlap="1">
                  <wp:simplePos x="0" y="0"/>
                  <wp:positionH relativeFrom="column">
                    <wp:posOffset>-1373</wp:posOffset>
                  </wp:positionH>
                  <wp:positionV relativeFrom="paragraph">
                    <wp:posOffset>9312</wp:posOffset>
                  </wp:positionV>
                  <wp:extent cx="1108001" cy="712381"/>
                  <wp:effectExtent l="19050" t="0" r="0" b="0"/>
                  <wp:wrapNone/>
                  <wp:docPr id="9" name="Slika 8" descr="C:\Users\Family\Downloads\2013-03-25 20.00.39.jpg"/>
                  <wp:cNvGraphicFramePr/>
                  <a:graphic xmlns:a="http://schemas.openxmlformats.org/drawingml/2006/main">
                    <a:graphicData uri="http://schemas.openxmlformats.org/drawingml/2006/picture">
                      <pic:pic xmlns:pic="http://schemas.openxmlformats.org/drawingml/2006/picture">
                        <pic:nvPicPr>
                          <pic:cNvPr id="0" name="Picture 7" descr="C:\Users\Family\Downloads\2013-03-25 20.00.39.jpg"/>
                          <pic:cNvPicPr>
                            <a:picLocks noChangeAspect="1" noChangeArrowheads="1"/>
                          </pic:cNvPicPr>
                        </pic:nvPicPr>
                        <pic:blipFill>
                          <a:blip r:embed="rId16" cstate="print">
                            <a:grayscl/>
                          </a:blip>
                          <a:srcRect l="11985" t="24611" r="69643" b="56023"/>
                          <a:stretch>
                            <a:fillRect/>
                          </a:stretch>
                        </pic:blipFill>
                        <pic:spPr bwMode="auto">
                          <a:xfrm>
                            <a:off x="0" y="0"/>
                            <a:ext cx="1108001" cy="712381"/>
                          </a:xfrm>
                          <a:prstGeom prst="rect">
                            <a:avLst/>
                          </a:prstGeom>
                          <a:noFill/>
                          <a:ln w="9525">
                            <a:noFill/>
                            <a:miter lim="800000"/>
                            <a:headEnd/>
                            <a:tailEnd/>
                          </a:ln>
                        </pic:spPr>
                      </pic:pic>
                    </a:graphicData>
                  </a:graphic>
                </wp:anchor>
              </w:drawing>
            </w:r>
          </w:p>
          <w:p w:rsidR="0068065E" w:rsidRDefault="0068065E" w:rsidP="001B0AA5">
            <w:pPr>
              <w:jc w:val="both"/>
            </w:pPr>
          </w:p>
          <w:p w:rsidR="00B80590" w:rsidRDefault="00B80590" w:rsidP="001B0AA5">
            <w:pPr>
              <w:jc w:val="both"/>
            </w:pPr>
          </w:p>
          <w:p w:rsidR="00B80590" w:rsidRDefault="00B80590" w:rsidP="001B0AA5">
            <w:pPr>
              <w:jc w:val="both"/>
            </w:pPr>
          </w:p>
          <w:p w:rsidR="00455CCE" w:rsidRDefault="00455CCE" w:rsidP="001B0AA5">
            <w:pPr>
              <w:jc w:val="both"/>
            </w:pPr>
          </w:p>
        </w:tc>
      </w:tr>
      <w:tr w:rsidR="00444CC4" w:rsidTr="00444CC4">
        <w:tc>
          <w:tcPr>
            <w:tcW w:w="14144" w:type="dxa"/>
            <w:gridSpan w:val="4"/>
            <w:vAlign w:val="center"/>
          </w:tcPr>
          <w:p w:rsidR="00444CC4" w:rsidRPr="00444CC4" w:rsidRDefault="00444CC4" w:rsidP="001B0AA5">
            <w:pPr>
              <w:jc w:val="center"/>
              <w:rPr>
                <w:b/>
                <w:szCs w:val="24"/>
              </w:rPr>
            </w:pPr>
            <w:r w:rsidRPr="00444CC4">
              <w:rPr>
                <w:b/>
                <w:szCs w:val="24"/>
              </w:rPr>
              <w:lastRenderedPageBreak/>
              <w:t>GLAVNI DEL</w:t>
            </w:r>
          </w:p>
        </w:tc>
      </w:tr>
      <w:tr w:rsidR="00984652" w:rsidTr="00984652">
        <w:tc>
          <w:tcPr>
            <w:tcW w:w="3536" w:type="dxa"/>
          </w:tcPr>
          <w:p w:rsidR="00124E36" w:rsidRDefault="00BC18A9" w:rsidP="001B0AA5">
            <w:r>
              <w:t>Učenci si pravilno podajajo žogo.</w:t>
            </w:r>
          </w:p>
          <w:p w:rsidR="00BC18A9" w:rsidRDefault="00BC18A9" w:rsidP="001B0AA5"/>
          <w:p w:rsidR="00BC18A9" w:rsidRDefault="00BC18A9" w:rsidP="001B0AA5"/>
          <w:p w:rsidR="00BC18A9" w:rsidRDefault="00BC18A9" w:rsidP="001B0AA5"/>
          <w:p w:rsidR="00124E36" w:rsidRDefault="00BC18A9" w:rsidP="001B0AA5">
            <w:r>
              <w:t>Učenci izvedejo pravilen položaj rok pri spodnjem odboju.</w:t>
            </w:r>
          </w:p>
          <w:p w:rsidR="00D94B3F" w:rsidRDefault="00D94B3F" w:rsidP="001B0AA5"/>
          <w:p w:rsidR="00D94B3F" w:rsidRDefault="00D94B3F" w:rsidP="001B0AA5"/>
          <w:p w:rsidR="00D94B3F" w:rsidRDefault="00847278" w:rsidP="001B0AA5">
            <w:r>
              <w:t>Učenci znajo odbiti žogo s spodnjim odbojem v sedečem položaju.</w:t>
            </w:r>
          </w:p>
          <w:p w:rsidR="00D94B3F" w:rsidRDefault="00D94B3F" w:rsidP="001B0AA5"/>
          <w:p w:rsidR="00D94B3F" w:rsidRDefault="00D94B3F" w:rsidP="001B0AA5"/>
          <w:p w:rsidR="00F62CD0" w:rsidRDefault="00F62CD0" w:rsidP="001B0AA5"/>
          <w:p w:rsidR="00124E36" w:rsidRDefault="00847278" w:rsidP="001B0AA5">
            <w:r>
              <w:t>Učenci znajo odbiti žogo s spodnjim odbojem med vstajanjem s klopi.</w:t>
            </w:r>
          </w:p>
        </w:tc>
        <w:tc>
          <w:tcPr>
            <w:tcW w:w="3536" w:type="dxa"/>
          </w:tcPr>
          <w:p w:rsidR="00BC18A9" w:rsidRDefault="00BC18A9" w:rsidP="001B0AA5">
            <w:pPr>
              <w:jc w:val="both"/>
              <w:rPr>
                <w:rFonts w:cstheme="minorHAnsi"/>
              </w:rPr>
            </w:pPr>
            <w:r>
              <w:rPr>
                <w:rFonts w:cstheme="minorHAnsi"/>
              </w:rPr>
              <w:lastRenderedPageBreak/>
              <w:t>Učenci si v parih podajajo žogo (od spodaj vržejo in od spodaj žogo ulovijo). Najprej so zelo blizu, nato se počasi po korakih pomikajo nazaj.</w:t>
            </w:r>
          </w:p>
          <w:p w:rsidR="00BC18A9" w:rsidRDefault="00BC18A9" w:rsidP="001B0AA5">
            <w:pPr>
              <w:jc w:val="both"/>
              <w:rPr>
                <w:rFonts w:cstheme="minorHAnsi"/>
                <w:bCs/>
              </w:rPr>
            </w:pPr>
            <w:r>
              <w:rPr>
                <w:rFonts w:cstheme="minorHAnsi"/>
                <w:bCs/>
              </w:rPr>
              <w:t>Pokaževa osnovni položaj rok in telesa v trenutku odboja žoge pri spodnjem odboju.</w:t>
            </w:r>
          </w:p>
          <w:p w:rsidR="00BC18A9" w:rsidRDefault="00BC18A9" w:rsidP="001B0AA5">
            <w:pPr>
              <w:jc w:val="both"/>
              <w:rPr>
                <w:rFonts w:cstheme="minorHAnsi"/>
                <w:bCs/>
              </w:rPr>
            </w:pPr>
            <w:r>
              <w:rPr>
                <w:rFonts w:cstheme="minorHAnsi"/>
                <w:bCs/>
              </w:rPr>
              <w:t>Roke so pri tem popolnoma iztegnjene, komolci so skupaj.</w:t>
            </w:r>
          </w:p>
          <w:p w:rsidR="00BC18A9" w:rsidRDefault="00BC18A9" w:rsidP="001B0AA5">
            <w:pPr>
              <w:jc w:val="both"/>
              <w:rPr>
                <w:rFonts w:cstheme="minorHAnsi"/>
                <w:bCs/>
              </w:rPr>
            </w:pPr>
            <w:r>
              <w:rPr>
                <w:rFonts w:cstheme="minorHAnsi"/>
                <w:bCs/>
              </w:rPr>
              <w:t>Preveriva, da imajo vsi otroci pravilen položaj rok.</w:t>
            </w:r>
          </w:p>
          <w:p w:rsidR="00847278" w:rsidRDefault="00847278" w:rsidP="001B0AA5">
            <w:pPr>
              <w:jc w:val="both"/>
              <w:rPr>
                <w:rFonts w:cstheme="minorHAnsi"/>
                <w:bCs/>
              </w:rPr>
            </w:pPr>
          </w:p>
          <w:p w:rsidR="00847278" w:rsidRDefault="00BC18A9" w:rsidP="001B0AA5">
            <w:pPr>
              <w:jc w:val="both"/>
              <w:rPr>
                <w:rFonts w:cstheme="minorHAnsi"/>
                <w:bCs/>
              </w:rPr>
            </w:pPr>
            <w:r>
              <w:rPr>
                <w:rFonts w:cstheme="minorHAnsi"/>
                <w:bCs/>
              </w:rPr>
              <w:t>Demonstrirava jim vajo, kjer bo eden od učencev sedel na švedski klopi, drugi pa bo stal. Stoječi učenec bo metal žogo sedečemu, ta pa jo bo odbijal v sedečem položaju nazaj s spodnjim</w:t>
            </w:r>
            <w:r w:rsidR="00847278">
              <w:rPr>
                <w:rFonts w:cstheme="minorHAnsi"/>
                <w:bCs/>
              </w:rPr>
              <w:t xml:space="preserve"> odbojem. Nato zamenjata vlogi. S tem jih želiva navaditi na položaj nog in da žogo pričakujejo pripravljeni – roke skupaj.</w:t>
            </w:r>
          </w:p>
          <w:p w:rsidR="00847278" w:rsidRDefault="00847278" w:rsidP="001B0AA5">
            <w:pPr>
              <w:jc w:val="both"/>
              <w:rPr>
                <w:rFonts w:cstheme="minorHAnsi"/>
                <w:bCs/>
              </w:rPr>
            </w:pPr>
          </w:p>
          <w:p w:rsidR="00847278" w:rsidRDefault="00847278" w:rsidP="001B0AA5">
            <w:pPr>
              <w:jc w:val="both"/>
              <w:rPr>
                <w:rFonts w:cstheme="minorHAnsi"/>
                <w:bCs/>
              </w:rPr>
            </w:pPr>
            <w:r>
              <w:rPr>
                <w:rFonts w:cstheme="minorHAnsi"/>
                <w:bCs/>
              </w:rPr>
              <w:t>Prejšnjo vajo malo spremenimo.</w:t>
            </w:r>
          </w:p>
          <w:p w:rsidR="00BC18A9" w:rsidRDefault="00847278" w:rsidP="001B0AA5">
            <w:pPr>
              <w:jc w:val="both"/>
              <w:rPr>
                <w:rFonts w:cstheme="minorHAnsi"/>
                <w:bCs/>
              </w:rPr>
            </w:pPr>
            <w:r>
              <w:rPr>
                <w:rFonts w:cstheme="minorHAnsi"/>
                <w:bCs/>
              </w:rPr>
              <w:t>Sedeči učenec udari žogo med vstajanjem s klopi. Nato zamenjata vlogi. Učence navadiva na gibanje telesa med spodnjim odbojem.</w:t>
            </w:r>
          </w:p>
          <w:p w:rsidR="00BC18A9" w:rsidRDefault="00BC18A9" w:rsidP="001B0AA5"/>
          <w:p w:rsidR="00510451" w:rsidRDefault="00510451" w:rsidP="001B0AA5"/>
          <w:p w:rsidR="00510451" w:rsidRDefault="00510451" w:rsidP="001B0AA5"/>
          <w:p w:rsidR="00510451" w:rsidRDefault="00510451" w:rsidP="001B0AA5"/>
          <w:p w:rsidR="00510451" w:rsidRDefault="00510451" w:rsidP="001B0AA5"/>
          <w:p w:rsidR="00510451" w:rsidRDefault="00510451" w:rsidP="001B0AA5"/>
          <w:p w:rsidR="00D94B3F" w:rsidRDefault="00D94B3F" w:rsidP="001B0AA5"/>
          <w:p w:rsidR="00BB2379" w:rsidRDefault="00BB2379" w:rsidP="001B0AA5"/>
        </w:tc>
        <w:tc>
          <w:tcPr>
            <w:tcW w:w="3536" w:type="dxa"/>
          </w:tcPr>
          <w:p w:rsidR="00BC18A9" w:rsidRDefault="00BC18A9" w:rsidP="001B0AA5">
            <w:pPr>
              <w:jc w:val="both"/>
            </w:pPr>
          </w:p>
          <w:p w:rsidR="00124E36" w:rsidRDefault="00BC18A9" w:rsidP="001B0AA5">
            <w:pPr>
              <w:jc w:val="both"/>
            </w:pPr>
            <w:r>
              <w:t>Študentki izmenično dajeta navodila za delo.</w:t>
            </w:r>
          </w:p>
          <w:p w:rsidR="00BE680E" w:rsidRDefault="00BE680E" w:rsidP="001B0AA5"/>
          <w:p w:rsidR="00F62CD0" w:rsidRDefault="00F62CD0" w:rsidP="001B0AA5"/>
          <w:p w:rsidR="00F62CD0" w:rsidRDefault="00F62CD0" w:rsidP="001B0AA5"/>
          <w:p w:rsidR="00F62CD0" w:rsidRDefault="00F62CD0" w:rsidP="001B0AA5"/>
          <w:p w:rsidR="00F62CD0" w:rsidRDefault="00F62CD0" w:rsidP="001B0AA5">
            <w:r>
              <w:t>METODA: demonstracije, razlage; OBILKA: tandem</w:t>
            </w:r>
          </w:p>
        </w:tc>
        <w:tc>
          <w:tcPr>
            <w:tcW w:w="3536" w:type="dxa"/>
          </w:tcPr>
          <w:p w:rsidR="00984652" w:rsidRDefault="007C1B2B" w:rsidP="001B0AA5">
            <w:r>
              <w:t>Pripomočki: 3x švedska klop, 10x odbojkarska žoga</w:t>
            </w:r>
            <w:r w:rsidR="0068065E">
              <w:t>.</w:t>
            </w:r>
          </w:p>
          <w:p w:rsidR="0068065E" w:rsidRDefault="0068065E" w:rsidP="001B0AA5">
            <w:r>
              <w:rPr>
                <w:noProof/>
                <w:lang w:eastAsia="sl-SI"/>
              </w:rPr>
              <w:lastRenderedPageBreak/>
              <w:drawing>
                <wp:inline distT="0" distB="0" distL="0" distR="0">
                  <wp:extent cx="2033034" cy="1581142"/>
                  <wp:effectExtent l="19050" t="0" r="5316" b="0"/>
                  <wp:docPr id="18" name="Slika 4" descr="C:\Users\Family\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y\Desktop\3.jpg"/>
                          <pic:cNvPicPr>
                            <a:picLocks noChangeAspect="1" noChangeArrowheads="1"/>
                          </pic:cNvPicPr>
                        </pic:nvPicPr>
                        <pic:blipFill>
                          <a:blip r:embed="rId17" cstate="print"/>
                          <a:srcRect/>
                          <a:stretch>
                            <a:fillRect/>
                          </a:stretch>
                        </pic:blipFill>
                        <pic:spPr bwMode="auto">
                          <a:xfrm>
                            <a:off x="0" y="0"/>
                            <a:ext cx="2036401" cy="1583760"/>
                          </a:xfrm>
                          <a:prstGeom prst="rect">
                            <a:avLst/>
                          </a:prstGeom>
                          <a:noFill/>
                          <a:ln w="9525">
                            <a:noFill/>
                            <a:miter lim="800000"/>
                            <a:headEnd/>
                            <a:tailEnd/>
                          </a:ln>
                        </pic:spPr>
                      </pic:pic>
                    </a:graphicData>
                  </a:graphic>
                </wp:inline>
              </w:drawing>
            </w:r>
          </w:p>
          <w:p w:rsidR="00BE680E" w:rsidRDefault="00847278" w:rsidP="001B0AA5">
            <w:r>
              <w:t>Učenci so razporejeni po telovadnici, eden proti drugemu. Stojijo na primerni razdalji, prav tako pa mora biti med pari dovolj prostora. Paziva, da vsi učenci vidijo demonstracijo.</w:t>
            </w:r>
          </w:p>
          <w:p w:rsidR="00F62CD0" w:rsidRDefault="00F62CD0" w:rsidP="001B0AA5">
            <w:r>
              <w:t>Slikovni prikaz:</w:t>
            </w:r>
          </w:p>
          <w:p w:rsidR="00F62CD0" w:rsidRDefault="00F62CD0" w:rsidP="001B0AA5">
            <w:r>
              <w:t xml:space="preserve">Podajanje žoge </w:t>
            </w:r>
          </w:p>
          <w:p w:rsidR="00F62CD0" w:rsidRDefault="00337FF0" w:rsidP="001B0AA5">
            <w:r>
              <w:rPr>
                <w:noProof/>
                <w:lang w:eastAsia="sl-SI"/>
              </w:rPr>
              <w:drawing>
                <wp:anchor distT="0" distB="0" distL="114300" distR="114300" simplePos="0" relativeHeight="251691008" behindDoc="0" locked="0" layoutInCell="1" allowOverlap="1">
                  <wp:simplePos x="0" y="0"/>
                  <wp:positionH relativeFrom="column">
                    <wp:posOffset>-4445</wp:posOffset>
                  </wp:positionH>
                  <wp:positionV relativeFrom="paragraph">
                    <wp:posOffset>39370</wp:posOffset>
                  </wp:positionV>
                  <wp:extent cx="1522095" cy="1052195"/>
                  <wp:effectExtent l="19050" t="0" r="1905" b="0"/>
                  <wp:wrapNone/>
                  <wp:docPr id="10" name="Slika 9" descr="C:\Users\Nejc\Desktop\photo.jpg"/>
                  <wp:cNvGraphicFramePr/>
                  <a:graphic xmlns:a="http://schemas.openxmlformats.org/drawingml/2006/main">
                    <a:graphicData uri="http://schemas.openxmlformats.org/drawingml/2006/picture">
                      <pic:pic xmlns:pic="http://schemas.openxmlformats.org/drawingml/2006/picture">
                        <pic:nvPicPr>
                          <pic:cNvPr id="0" name="Picture 3" descr="C:\Users\Nejc\Desktop\photo.jpg"/>
                          <pic:cNvPicPr>
                            <a:picLocks noChangeAspect="1" noChangeArrowheads="1"/>
                          </pic:cNvPicPr>
                        </pic:nvPicPr>
                        <pic:blipFill>
                          <a:blip r:embed="rId18" cstate="print">
                            <a:grayscl/>
                          </a:blip>
                          <a:srcRect l="29020" t="65883" r="52561" b="25056"/>
                          <a:stretch>
                            <a:fillRect/>
                          </a:stretch>
                        </pic:blipFill>
                        <pic:spPr bwMode="auto">
                          <a:xfrm>
                            <a:off x="0" y="0"/>
                            <a:ext cx="1522095" cy="1052195"/>
                          </a:xfrm>
                          <a:prstGeom prst="rect">
                            <a:avLst/>
                          </a:prstGeom>
                          <a:noFill/>
                          <a:ln w="9525">
                            <a:noFill/>
                            <a:miter lim="800000"/>
                            <a:headEnd/>
                            <a:tailEnd/>
                          </a:ln>
                        </pic:spPr>
                      </pic:pic>
                    </a:graphicData>
                  </a:graphic>
                </wp:anchor>
              </w:drawing>
            </w:r>
          </w:p>
          <w:p w:rsidR="00F62CD0" w:rsidRDefault="00F62CD0" w:rsidP="001B0AA5"/>
          <w:p w:rsidR="00F62CD0" w:rsidRDefault="00F62CD0" w:rsidP="001B0AA5"/>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F62CD0" w:rsidRDefault="00AE5D06" w:rsidP="001B0AA5">
            <w:r>
              <w:rPr>
                <w:noProof/>
                <w:lang w:eastAsia="sl-SI"/>
              </w:rPr>
              <w:drawing>
                <wp:anchor distT="0" distB="0" distL="114300" distR="114300" simplePos="0" relativeHeight="251693056" behindDoc="0" locked="0" layoutInCell="1" allowOverlap="1">
                  <wp:simplePos x="0" y="0"/>
                  <wp:positionH relativeFrom="column">
                    <wp:posOffset>19050</wp:posOffset>
                  </wp:positionH>
                  <wp:positionV relativeFrom="paragraph">
                    <wp:posOffset>450850</wp:posOffset>
                  </wp:positionV>
                  <wp:extent cx="937260" cy="1041400"/>
                  <wp:effectExtent l="19050" t="0" r="0" b="0"/>
                  <wp:wrapNone/>
                  <wp:docPr id="12" name="Slika 11" descr="C:\Users\Nejc\Desktop\photo.jpg"/>
                  <wp:cNvGraphicFramePr/>
                  <a:graphic xmlns:a="http://schemas.openxmlformats.org/drawingml/2006/main">
                    <a:graphicData uri="http://schemas.openxmlformats.org/drawingml/2006/picture">
                      <pic:pic xmlns:pic="http://schemas.openxmlformats.org/drawingml/2006/picture">
                        <pic:nvPicPr>
                          <pic:cNvPr id="0" name="Picture 3" descr="C:\Users\Nejc\Desktop\photo.jpg"/>
                          <pic:cNvPicPr>
                            <a:picLocks noChangeAspect="1" noChangeArrowheads="1"/>
                          </pic:cNvPicPr>
                        </pic:nvPicPr>
                        <pic:blipFill>
                          <a:blip r:embed="rId18" cstate="print">
                            <a:grayscl/>
                          </a:blip>
                          <a:srcRect l="65606" t="86802" r="21411" b="2001"/>
                          <a:stretch>
                            <a:fillRect/>
                          </a:stretch>
                        </pic:blipFill>
                        <pic:spPr bwMode="auto">
                          <a:xfrm>
                            <a:off x="0" y="0"/>
                            <a:ext cx="937260" cy="1041400"/>
                          </a:xfrm>
                          <a:prstGeom prst="rect">
                            <a:avLst/>
                          </a:prstGeom>
                          <a:noFill/>
                          <a:ln w="9525">
                            <a:noFill/>
                            <a:miter lim="800000"/>
                            <a:headEnd/>
                            <a:tailEnd/>
                          </a:ln>
                        </pic:spPr>
                      </pic:pic>
                    </a:graphicData>
                  </a:graphic>
                </wp:anchor>
              </w:drawing>
            </w:r>
            <w:r>
              <w:rPr>
                <w:noProof/>
                <w:lang w:eastAsia="sl-SI"/>
              </w:rPr>
              <w:drawing>
                <wp:anchor distT="0" distB="0" distL="114300" distR="114300" simplePos="0" relativeHeight="251692032" behindDoc="0" locked="0" layoutInCell="1" allowOverlap="1">
                  <wp:simplePos x="0" y="0"/>
                  <wp:positionH relativeFrom="column">
                    <wp:posOffset>1101725</wp:posOffset>
                  </wp:positionH>
                  <wp:positionV relativeFrom="paragraph">
                    <wp:posOffset>323215</wp:posOffset>
                  </wp:positionV>
                  <wp:extent cx="958850" cy="1254125"/>
                  <wp:effectExtent l="19050" t="0" r="0" b="0"/>
                  <wp:wrapNone/>
                  <wp:docPr id="11" name="Slika 10" descr="C:\Users\Nejc\Desktop\photo.jpg"/>
                  <wp:cNvGraphicFramePr/>
                  <a:graphic xmlns:a="http://schemas.openxmlformats.org/drawingml/2006/main">
                    <a:graphicData uri="http://schemas.openxmlformats.org/drawingml/2006/picture">
                      <pic:pic xmlns:pic="http://schemas.openxmlformats.org/drawingml/2006/picture">
                        <pic:nvPicPr>
                          <pic:cNvPr id="0" name="Picture 3" descr="C:\Users\Nejc\Desktop\photo.jpg"/>
                          <pic:cNvPicPr>
                            <a:picLocks noChangeAspect="1" noChangeArrowheads="1"/>
                          </pic:cNvPicPr>
                        </pic:nvPicPr>
                        <pic:blipFill>
                          <a:blip r:embed="rId18" cstate="print">
                            <a:grayscl/>
                          </a:blip>
                          <a:srcRect l="38196" t="82097" r="45218" b="1549"/>
                          <a:stretch>
                            <a:fillRect/>
                          </a:stretch>
                        </pic:blipFill>
                        <pic:spPr bwMode="auto">
                          <a:xfrm>
                            <a:off x="0" y="0"/>
                            <a:ext cx="958850" cy="1254125"/>
                          </a:xfrm>
                          <a:prstGeom prst="rect">
                            <a:avLst/>
                          </a:prstGeom>
                          <a:noFill/>
                          <a:ln w="9525">
                            <a:noFill/>
                            <a:miter lim="800000"/>
                            <a:headEnd/>
                            <a:tailEnd/>
                          </a:ln>
                        </pic:spPr>
                      </pic:pic>
                    </a:graphicData>
                  </a:graphic>
                </wp:anchor>
              </w:drawing>
            </w:r>
            <w:r w:rsidR="00F62CD0">
              <w:t xml:space="preserve">Pravilen položaj rok ter položaj telesa v trenutku odboja žoge </w:t>
            </w:r>
          </w:p>
          <w:p w:rsidR="00337FF0" w:rsidRDefault="00337FF0" w:rsidP="001B0AA5"/>
          <w:p w:rsidR="00337FF0" w:rsidRDefault="00337FF0" w:rsidP="001B0AA5"/>
          <w:p w:rsidR="00337FF0" w:rsidRDefault="00337FF0" w:rsidP="001B0AA5"/>
          <w:p w:rsidR="00337FF0" w:rsidRDefault="00337FF0" w:rsidP="001B0AA5"/>
          <w:p w:rsidR="00337FF0" w:rsidRDefault="00337FF0" w:rsidP="001B0AA5"/>
          <w:p w:rsidR="00AE5D06" w:rsidRDefault="00AE5D06" w:rsidP="001B0AA5"/>
          <w:p w:rsidR="00AE5D06" w:rsidRDefault="00AE5D06" w:rsidP="001B0AA5"/>
          <w:p w:rsidR="00AE5D06" w:rsidRDefault="00AE5D06" w:rsidP="001B0AA5"/>
          <w:p w:rsidR="00AE5D06" w:rsidRDefault="00AE5D06" w:rsidP="001B0AA5"/>
          <w:p w:rsidR="00AE5D06" w:rsidRDefault="0068065E" w:rsidP="001B0AA5">
            <w:r>
              <w:rPr>
                <w:noProof/>
                <w:lang w:eastAsia="sl-SI"/>
              </w:rPr>
              <w:drawing>
                <wp:inline distT="0" distB="0" distL="0" distR="0">
                  <wp:extent cx="1873546" cy="1457104"/>
                  <wp:effectExtent l="19050" t="0" r="0" b="0"/>
                  <wp:docPr id="19" name="Slika 5" descr="C:\Users\Famil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y\Desktop\4.jpg"/>
                          <pic:cNvPicPr>
                            <a:picLocks noChangeAspect="1" noChangeArrowheads="1"/>
                          </pic:cNvPicPr>
                        </pic:nvPicPr>
                        <pic:blipFill>
                          <a:blip r:embed="rId19" cstate="print"/>
                          <a:srcRect/>
                          <a:stretch>
                            <a:fillRect/>
                          </a:stretch>
                        </pic:blipFill>
                        <pic:spPr bwMode="auto">
                          <a:xfrm>
                            <a:off x="0" y="0"/>
                            <a:ext cx="1876648" cy="1459517"/>
                          </a:xfrm>
                          <a:prstGeom prst="rect">
                            <a:avLst/>
                          </a:prstGeom>
                          <a:noFill/>
                          <a:ln w="9525">
                            <a:noFill/>
                            <a:miter lim="800000"/>
                            <a:headEnd/>
                            <a:tailEnd/>
                          </a:ln>
                        </pic:spPr>
                      </pic:pic>
                    </a:graphicData>
                  </a:graphic>
                </wp:inline>
              </w:drawing>
            </w:r>
            <w:r w:rsidR="0000569E">
              <w:t xml:space="preserve">Odboj žoge v sedečem položaju </w:t>
            </w:r>
          </w:p>
          <w:p w:rsidR="0000569E" w:rsidRDefault="0068065E" w:rsidP="001B0AA5">
            <w:r>
              <w:rPr>
                <w:noProof/>
                <w:lang w:eastAsia="sl-SI"/>
              </w:rPr>
              <w:drawing>
                <wp:anchor distT="0" distB="0" distL="114300" distR="114300" simplePos="0" relativeHeight="251694080" behindDoc="0" locked="0" layoutInCell="1" allowOverlap="1">
                  <wp:simplePos x="0" y="0"/>
                  <wp:positionH relativeFrom="column">
                    <wp:posOffset>36195</wp:posOffset>
                  </wp:positionH>
                  <wp:positionV relativeFrom="paragraph">
                    <wp:posOffset>6985</wp:posOffset>
                  </wp:positionV>
                  <wp:extent cx="1348740" cy="754380"/>
                  <wp:effectExtent l="19050" t="0" r="3810" b="0"/>
                  <wp:wrapNone/>
                  <wp:docPr id="13" name="Slika 12" descr="C:\Users\Nejc\Desktop\photo (1).jpg"/>
                  <wp:cNvGraphicFramePr/>
                  <a:graphic xmlns:a="http://schemas.openxmlformats.org/drawingml/2006/main">
                    <a:graphicData uri="http://schemas.openxmlformats.org/drawingml/2006/picture">
                      <pic:pic xmlns:pic="http://schemas.openxmlformats.org/drawingml/2006/picture">
                        <pic:nvPicPr>
                          <pic:cNvPr id="0" name="Picture 4" descr="C:\Users\Nejc\Desktop\photo (1).jpg"/>
                          <pic:cNvPicPr>
                            <a:picLocks noChangeAspect="1" noChangeArrowheads="1"/>
                          </pic:cNvPicPr>
                        </pic:nvPicPr>
                        <pic:blipFill>
                          <a:blip r:embed="rId20" cstate="print">
                            <a:grayscl/>
                          </a:blip>
                          <a:srcRect l="25875" t="43960" r="39683" b="41834"/>
                          <a:stretch>
                            <a:fillRect/>
                          </a:stretch>
                        </pic:blipFill>
                        <pic:spPr bwMode="auto">
                          <a:xfrm>
                            <a:off x="0" y="0"/>
                            <a:ext cx="1348740" cy="754380"/>
                          </a:xfrm>
                          <a:prstGeom prst="rect">
                            <a:avLst/>
                          </a:prstGeom>
                          <a:noFill/>
                          <a:ln w="9525">
                            <a:noFill/>
                            <a:miter lim="800000"/>
                            <a:headEnd/>
                            <a:tailEnd/>
                          </a:ln>
                        </pic:spPr>
                      </pic:pic>
                    </a:graphicData>
                  </a:graphic>
                </wp:anchor>
              </w:drawing>
            </w:r>
          </w:p>
          <w:p w:rsidR="00337FF0" w:rsidRDefault="00337FF0" w:rsidP="001B0AA5"/>
          <w:p w:rsidR="00337FF0" w:rsidRDefault="00337FF0" w:rsidP="001B0AA5"/>
          <w:p w:rsidR="0000569E" w:rsidRDefault="0000569E" w:rsidP="001B0AA5"/>
          <w:p w:rsidR="0000569E" w:rsidRDefault="0000569E" w:rsidP="001B0AA5"/>
          <w:p w:rsidR="0000569E" w:rsidRDefault="0000569E" w:rsidP="001B0AA5">
            <w:r>
              <w:rPr>
                <w:noProof/>
                <w:lang w:eastAsia="sl-SI"/>
              </w:rPr>
              <w:drawing>
                <wp:anchor distT="0" distB="0" distL="114300" distR="114300" simplePos="0" relativeHeight="251695104" behindDoc="0" locked="0" layoutInCell="1" allowOverlap="1">
                  <wp:simplePos x="0" y="0"/>
                  <wp:positionH relativeFrom="column">
                    <wp:posOffset>17352</wp:posOffset>
                  </wp:positionH>
                  <wp:positionV relativeFrom="paragraph">
                    <wp:posOffset>221733</wp:posOffset>
                  </wp:positionV>
                  <wp:extent cx="1369370" cy="744279"/>
                  <wp:effectExtent l="19050" t="0" r="2230" b="0"/>
                  <wp:wrapNone/>
                  <wp:docPr id="14" name="Slika 13" descr="C:\Users\Nejc\Desktop\photo (1).jpg"/>
                  <wp:cNvGraphicFramePr/>
                  <a:graphic xmlns:a="http://schemas.openxmlformats.org/drawingml/2006/main">
                    <a:graphicData uri="http://schemas.openxmlformats.org/drawingml/2006/picture">
                      <pic:pic xmlns:pic="http://schemas.openxmlformats.org/drawingml/2006/picture">
                        <pic:nvPicPr>
                          <pic:cNvPr id="0" name="Picture 4" descr="C:\Users\Nejc\Desktop\photo (1).jpg"/>
                          <pic:cNvPicPr>
                            <a:picLocks noChangeAspect="1" noChangeArrowheads="1"/>
                          </pic:cNvPicPr>
                        </pic:nvPicPr>
                        <pic:blipFill>
                          <a:blip r:embed="rId20" cstate="print">
                            <a:grayscl/>
                          </a:blip>
                          <a:srcRect l="25875" t="70706" r="36492" b="14296"/>
                          <a:stretch>
                            <a:fillRect/>
                          </a:stretch>
                        </pic:blipFill>
                        <pic:spPr bwMode="auto">
                          <a:xfrm>
                            <a:off x="0" y="0"/>
                            <a:ext cx="1369370" cy="744279"/>
                          </a:xfrm>
                          <a:prstGeom prst="rect">
                            <a:avLst/>
                          </a:prstGeom>
                          <a:noFill/>
                          <a:ln w="9525">
                            <a:noFill/>
                            <a:miter lim="800000"/>
                            <a:headEnd/>
                            <a:tailEnd/>
                          </a:ln>
                        </pic:spPr>
                      </pic:pic>
                    </a:graphicData>
                  </a:graphic>
                </wp:anchor>
              </w:drawing>
            </w:r>
            <w:r>
              <w:t xml:space="preserve">Odboj žoge med vstajanjem </w:t>
            </w:r>
          </w:p>
          <w:p w:rsidR="00337FF0" w:rsidRDefault="00337FF0" w:rsidP="001B0AA5"/>
          <w:p w:rsidR="00337FF0" w:rsidRDefault="00337FF0" w:rsidP="001B0AA5"/>
          <w:p w:rsidR="001D0774" w:rsidRDefault="001D0774" w:rsidP="001B0AA5"/>
          <w:p w:rsidR="001D0774" w:rsidRDefault="001D0774" w:rsidP="001B0AA5"/>
          <w:p w:rsidR="001D0774" w:rsidRDefault="001D0774" w:rsidP="001B0AA5"/>
          <w:p w:rsidR="001D0774" w:rsidRPr="001D0774" w:rsidRDefault="001D0774" w:rsidP="001B0AA5">
            <w:r>
              <w:t>Pri izvajanju spodnjega odboja sva pozorni na nepravilne položaje rok (pretirano gibanje rok gor in dol, pokrčene roke) ter na pretiran nagib telesa naprej.</w:t>
            </w:r>
          </w:p>
        </w:tc>
      </w:tr>
      <w:tr w:rsidR="00444CC4" w:rsidTr="00444CC4">
        <w:tc>
          <w:tcPr>
            <w:tcW w:w="14144" w:type="dxa"/>
            <w:gridSpan w:val="4"/>
            <w:vAlign w:val="center"/>
          </w:tcPr>
          <w:p w:rsidR="00444CC4" w:rsidRPr="00444CC4" w:rsidRDefault="00444CC4" w:rsidP="001B0AA5">
            <w:pPr>
              <w:jc w:val="center"/>
              <w:rPr>
                <w:b/>
              </w:rPr>
            </w:pPr>
            <w:r w:rsidRPr="00444CC4">
              <w:rPr>
                <w:b/>
              </w:rPr>
              <w:lastRenderedPageBreak/>
              <w:t>SKLEPNI DEL</w:t>
            </w:r>
          </w:p>
        </w:tc>
      </w:tr>
      <w:tr w:rsidR="00984652" w:rsidTr="00984652">
        <w:tc>
          <w:tcPr>
            <w:tcW w:w="3536" w:type="dxa"/>
          </w:tcPr>
          <w:p w:rsidR="00984652" w:rsidRDefault="00984652" w:rsidP="001B0AA5"/>
          <w:p w:rsidR="00D94B3F" w:rsidRPr="00510451" w:rsidRDefault="00510451" w:rsidP="001B0AA5">
            <w:r>
              <w:t>Učenci si znajo vezano v parih podajati žogo s spodnjim odbojem.</w:t>
            </w:r>
          </w:p>
        </w:tc>
        <w:tc>
          <w:tcPr>
            <w:tcW w:w="3536" w:type="dxa"/>
          </w:tcPr>
          <w:p w:rsidR="00D94B3F" w:rsidRDefault="00510451" w:rsidP="001B0AA5">
            <w:r>
              <w:t>Učencem na koncu demonstrirava vezano podajanje odbojkarske žoge s spodnjim odbojem v parih.</w:t>
            </w:r>
          </w:p>
        </w:tc>
        <w:tc>
          <w:tcPr>
            <w:tcW w:w="3536" w:type="dxa"/>
          </w:tcPr>
          <w:p w:rsidR="00510451" w:rsidRDefault="00510451" w:rsidP="001B0AA5">
            <w:r>
              <w:t>METODA: demonstracije, razlage; OBILKA: tandem, frontalna</w:t>
            </w:r>
          </w:p>
          <w:p w:rsidR="00BE680E" w:rsidRDefault="00510451" w:rsidP="001B0AA5">
            <w:r>
              <w:t>Študentki vprašata učence kaj so se naučili.</w:t>
            </w:r>
          </w:p>
          <w:p w:rsidR="00984652" w:rsidRDefault="00D94B3F" w:rsidP="001B0AA5">
            <w:r>
              <w:t xml:space="preserve">Učenci ob pomoči študentk pospravijo </w:t>
            </w:r>
            <w:r w:rsidR="00510451">
              <w:t>žoge.</w:t>
            </w:r>
          </w:p>
        </w:tc>
        <w:tc>
          <w:tcPr>
            <w:tcW w:w="3536" w:type="dxa"/>
          </w:tcPr>
          <w:p w:rsidR="00984652" w:rsidRDefault="00984652" w:rsidP="001B0AA5"/>
        </w:tc>
      </w:tr>
    </w:tbl>
    <w:p w:rsidR="00510451" w:rsidRDefault="00510451" w:rsidP="00984652">
      <w:pPr>
        <w:spacing w:after="200"/>
      </w:pPr>
    </w:p>
    <w:sectPr w:rsidR="00510451" w:rsidSect="00984652">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66DAD"/>
    <w:multiLevelType w:val="hybridMultilevel"/>
    <w:tmpl w:val="658E94B0"/>
    <w:lvl w:ilvl="0" w:tplc="3CE2013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E31408F"/>
    <w:multiLevelType w:val="hybridMultilevel"/>
    <w:tmpl w:val="01FECBDE"/>
    <w:lvl w:ilvl="0" w:tplc="FF8AFF7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65178D0"/>
    <w:multiLevelType w:val="hybridMultilevel"/>
    <w:tmpl w:val="1C58C05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FE32CB9"/>
    <w:multiLevelType w:val="hybridMultilevel"/>
    <w:tmpl w:val="CF7A1432"/>
    <w:lvl w:ilvl="0" w:tplc="B13E41A6">
      <w:start w:val="1"/>
      <w:numFmt w:val="bullet"/>
      <w:lvlText w:val="-"/>
      <w:lvlJc w:val="left"/>
      <w:pPr>
        <w:ind w:left="720" w:hanging="360"/>
      </w:pPr>
      <w:rPr>
        <w:rFonts w:ascii="Times New Roman" w:eastAsiaTheme="minorHAnsi" w:hAnsi="Times New Roman" w:cs="Times New Roman" w:hint="default"/>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CFD39D8"/>
    <w:multiLevelType w:val="hybridMultilevel"/>
    <w:tmpl w:val="9F0408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ED6297C"/>
    <w:multiLevelType w:val="hybridMultilevel"/>
    <w:tmpl w:val="657498CE"/>
    <w:lvl w:ilvl="0" w:tplc="25349A5C">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50516B71"/>
    <w:multiLevelType w:val="hybridMultilevel"/>
    <w:tmpl w:val="4EE66792"/>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nsid w:val="5BA877AC"/>
    <w:multiLevelType w:val="hybridMultilevel"/>
    <w:tmpl w:val="A1420D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56E7FDF"/>
    <w:multiLevelType w:val="hybridMultilevel"/>
    <w:tmpl w:val="A84633BA"/>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9">
    <w:nsid w:val="68CB0228"/>
    <w:multiLevelType w:val="hybridMultilevel"/>
    <w:tmpl w:val="9C4210FC"/>
    <w:lvl w:ilvl="0" w:tplc="8242AC12">
      <w:numFmt w:val="bullet"/>
      <w:lvlText w:val="-"/>
      <w:lvlJc w:val="left"/>
      <w:pPr>
        <w:ind w:left="720" w:hanging="360"/>
      </w:pPr>
      <w:rPr>
        <w:rFonts w:ascii="Times New Roman" w:eastAsiaTheme="minorHAnsi"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D814FA2"/>
    <w:multiLevelType w:val="hybridMultilevel"/>
    <w:tmpl w:val="671AEB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762C3FFB"/>
    <w:multiLevelType w:val="hybridMultilevel"/>
    <w:tmpl w:val="1354DB00"/>
    <w:lvl w:ilvl="0" w:tplc="7F041FF4">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7BA06B54"/>
    <w:multiLevelType w:val="hybridMultilevel"/>
    <w:tmpl w:val="83F82FD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CC612A7"/>
    <w:multiLevelType w:val="hybridMultilevel"/>
    <w:tmpl w:val="CBF070AA"/>
    <w:lvl w:ilvl="0" w:tplc="E9EEDD92">
      <w:numFmt w:val="bullet"/>
      <w:lvlText w:val="-"/>
      <w:lvlJc w:val="left"/>
      <w:pPr>
        <w:ind w:left="720" w:hanging="360"/>
      </w:pPr>
      <w:rPr>
        <w:rFonts w:ascii="Times New Roman" w:eastAsiaTheme="minorHAnsi" w:hAnsi="Times New Roman"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6"/>
  </w:num>
  <w:num w:numId="5">
    <w:abstractNumId w:val="2"/>
  </w:num>
  <w:num w:numId="6">
    <w:abstractNumId w:val="7"/>
  </w:num>
  <w:num w:numId="7">
    <w:abstractNumId w:val="8"/>
  </w:num>
  <w:num w:numId="8">
    <w:abstractNumId w:val="12"/>
  </w:num>
  <w:num w:numId="9">
    <w:abstractNumId w:val="13"/>
  </w:num>
  <w:num w:numId="10">
    <w:abstractNumId w:val="9"/>
  </w:num>
  <w:num w:numId="11">
    <w:abstractNumId w:val="11"/>
  </w:num>
  <w:num w:numId="12">
    <w:abstractNumId w:val="5"/>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874187"/>
    <w:rsid w:val="0000569E"/>
    <w:rsid w:val="00012A66"/>
    <w:rsid w:val="00017079"/>
    <w:rsid w:val="0007085D"/>
    <w:rsid w:val="000D2524"/>
    <w:rsid w:val="000F030D"/>
    <w:rsid w:val="000F255C"/>
    <w:rsid w:val="00116949"/>
    <w:rsid w:val="00124D31"/>
    <w:rsid w:val="00124E36"/>
    <w:rsid w:val="00172BFE"/>
    <w:rsid w:val="001B0AA5"/>
    <w:rsid w:val="001D0774"/>
    <w:rsid w:val="0020194F"/>
    <w:rsid w:val="002657B7"/>
    <w:rsid w:val="002952FC"/>
    <w:rsid w:val="002B04FE"/>
    <w:rsid w:val="002B553F"/>
    <w:rsid w:val="00310817"/>
    <w:rsid w:val="00337FF0"/>
    <w:rsid w:val="00341D7A"/>
    <w:rsid w:val="003F0037"/>
    <w:rsid w:val="004175B0"/>
    <w:rsid w:val="0042780E"/>
    <w:rsid w:val="00431631"/>
    <w:rsid w:val="00444CC4"/>
    <w:rsid w:val="00444D9E"/>
    <w:rsid w:val="00451096"/>
    <w:rsid w:val="00455CCE"/>
    <w:rsid w:val="0049794B"/>
    <w:rsid w:val="00510451"/>
    <w:rsid w:val="00537C2E"/>
    <w:rsid w:val="00555FC2"/>
    <w:rsid w:val="00566995"/>
    <w:rsid w:val="00571063"/>
    <w:rsid w:val="00571C3C"/>
    <w:rsid w:val="00595ABC"/>
    <w:rsid w:val="005E28F8"/>
    <w:rsid w:val="0068065E"/>
    <w:rsid w:val="006A365F"/>
    <w:rsid w:val="006C2B95"/>
    <w:rsid w:val="007168F1"/>
    <w:rsid w:val="00722F1B"/>
    <w:rsid w:val="00725344"/>
    <w:rsid w:val="007934EA"/>
    <w:rsid w:val="007C1B2B"/>
    <w:rsid w:val="007E6058"/>
    <w:rsid w:val="00805BA5"/>
    <w:rsid w:val="00832001"/>
    <w:rsid w:val="00837F04"/>
    <w:rsid w:val="00847278"/>
    <w:rsid w:val="00867FC0"/>
    <w:rsid w:val="00870B36"/>
    <w:rsid w:val="00874187"/>
    <w:rsid w:val="00897057"/>
    <w:rsid w:val="008B4024"/>
    <w:rsid w:val="008F3274"/>
    <w:rsid w:val="00922520"/>
    <w:rsid w:val="00927BF3"/>
    <w:rsid w:val="00984652"/>
    <w:rsid w:val="009F2FF3"/>
    <w:rsid w:val="00A201A8"/>
    <w:rsid w:val="00AE5D06"/>
    <w:rsid w:val="00AF7BF3"/>
    <w:rsid w:val="00B655D1"/>
    <w:rsid w:val="00B67AFD"/>
    <w:rsid w:val="00B80590"/>
    <w:rsid w:val="00BA6BCB"/>
    <w:rsid w:val="00BB2379"/>
    <w:rsid w:val="00BC18A9"/>
    <w:rsid w:val="00BC1F51"/>
    <w:rsid w:val="00BE1BCF"/>
    <w:rsid w:val="00BE3DFC"/>
    <w:rsid w:val="00BE680E"/>
    <w:rsid w:val="00C1293B"/>
    <w:rsid w:val="00C30ACC"/>
    <w:rsid w:val="00CC29D5"/>
    <w:rsid w:val="00D94B3F"/>
    <w:rsid w:val="00D962D9"/>
    <w:rsid w:val="00DC1138"/>
    <w:rsid w:val="00DE316C"/>
    <w:rsid w:val="00DF5CBD"/>
    <w:rsid w:val="00E53D46"/>
    <w:rsid w:val="00EF7456"/>
    <w:rsid w:val="00F07EBA"/>
    <w:rsid w:val="00F26DD7"/>
    <w:rsid w:val="00F35DD2"/>
    <w:rsid w:val="00F62CD0"/>
    <w:rsid w:val="00F65924"/>
    <w:rsid w:val="00F73826"/>
    <w:rsid w:val="00F851FE"/>
    <w:rsid w:val="00FC08B6"/>
    <w:rsid w:val="00FE1EEE"/>
    <w:rsid w:val="00FE6B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CC4"/>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187"/>
    <w:pPr>
      <w:ind w:left="720"/>
      <w:contextualSpacing/>
    </w:pPr>
  </w:style>
  <w:style w:type="table" w:styleId="TableGrid">
    <w:name w:val="Table Grid"/>
    <w:basedOn w:val="TableNormal"/>
    <w:uiPriority w:val="59"/>
    <w:rsid w:val="00984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1D7A"/>
    <w:rPr>
      <w:rFonts w:ascii="Tahoma" w:hAnsi="Tahoma" w:cs="Tahoma"/>
      <w:sz w:val="16"/>
      <w:szCs w:val="16"/>
    </w:rPr>
  </w:style>
  <w:style w:type="character" w:customStyle="1" w:styleId="BalloonTextChar">
    <w:name w:val="Balloon Text Char"/>
    <w:basedOn w:val="DefaultParagraphFont"/>
    <w:link w:val="BalloonText"/>
    <w:uiPriority w:val="99"/>
    <w:semiHidden/>
    <w:rsid w:val="00341D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CC4"/>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187"/>
    <w:pPr>
      <w:ind w:left="720"/>
      <w:contextualSpacing/>
    </w:pPr>
  </w:style>
  <w:style w:type="table" w:styleId="TableGrid">
    <w:name w:val="Table Grid"/>
    <w:basedOn w:val="TableNormal"/>
    <w:uiPriority w:val="59"/>
    <w:rsid w:val="00984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1D7A"/>
    <w:rPr>
      <w:rFonts w:ascii="Tahoma" w:hAnsi="Tahoma" w:cs="Tahoma"/>
      <w:sz w:val="16"/>
      <w:szCs w:val="16"/>
    </w:rPr>
  </w:style>
  <w:style w:type="character" w:customStyle="1" w:styleId="BalloonTextChar">
    <w:name w:val="Besedilo oblačka Znak"/>
    <w:basedOn w:val="DefaultParagraphFont"/>
    <w:link w:val="BalloonText"/>
    <w:uiPriority w:val="99"/>
    <w:semiHidden/>
    <w:rsid w:val="00341D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4200">
      <w:bodyDiv w:val="1"/>
      <w:marLeft w:val="0"/>
      <w:marRight w:val="0"/>
      <w:marTop w:val="0"/>
      <w:marBottom w:val="0"/>
      <w:divBdr>
        <w:top w:val="none" w:sz="0" w:space="0" w:color="auto"/>
        <w:left w:val="none" w:sz="0" w:space="0" w:color="auto"/>
        <w:bottom w:val="none" w:sz="0" w:space="0" w:color="auto"/>
        <w:right w:val="none" w:sz="0" w:space="0" w:color="auto"/>
      </w:divBdr>
    </w:div>
    <w:div w:id="892933206">
      <w:bodyDiv w:val="1"/>
      <w:marLeft w:val="0"/>
      <w:marRight w:val="0"/>
      <w:marTop w:val="0"/>
      <w:marBottom w:val="0"/>
      <w:divBdr>
        <w:top w:val="none" w:sz="0" w:space="0" w:color="auto"/>
        <w:left w:val="none" w:sz="0" w:space="0" w:color="auto"/>
        <w:bottom w:val="none" w:sz="0" w:space="0" w:color="auto"/>
        <w:right w:val="none" w:sz="0" w:space="0" w:color="auto"/>
      </w:divBdr>
    </w:div>
    <w:div w:id="927540173">
      <w:bodyDiv w:val="1"/>
      <w:marLeft w:val="0"/>
      <w:marRight w:val="0"/>
      <w:marTop w:val="0"/>
      <w:marBottom w:val="0"/>
      <w:divBdr>
        <w:top w:val="none" w:sz="0" w:space="0" w:color="auto"/>
        <w:left w:val="none" w:sz="0" w:space="0" w:color="auto"/>
        <w:bottom w:val="none" w:sz="0" w:space="0" w:color="auto"/>
        <w:right w:val="none" w:sz="0" w:space="0" w:color="auto"/>
      </w:divBdr>
    </w:div>
    <w:div w:id="1340616917">
      <w:bodyDiv w:val="1"/>
      <w:marLeft w:val="0"/>
      <w:marRight w:val="0"/>
      <w:marTop w:val="0"/>
      <w:marBottom w:val="0"/>
      <w:divBdr>
        <w:top w:val="none" w:sz="0" w:space="0" w:color="auto"/>
        <w:left w:val="none" w:sz="0" w:space="0" w:color="auto"/>
        <w:bottom w:val="none" w:sz="0" w:space="0" w:color="auto"/>
        <w:right w:val="none" w:sz="0" w:space="0" w:color="auto"/>
      </w:divBdr>
    </w:div>
    <w:div w:id="188455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F69B2-12F1-4887-850E-C3680A306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851</Words>
  <Characters>4855</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5695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Kotnik</dc:creator>
  <cp:lastModifiedBy>Jaka</cp:lastModifiedBy>
  <cp:revision>8</cp:revision>
  <dcterms:created xsi:type="dcterms:W3CDTF">2013-04-04T12:24:00Z</dcterms:created>
  <dcterms:modified xsi:type="dcterms:W3CDTF">2016-01-19T19:47:00Z</dcterms:modified>
</cp:coreProperties>
</file>