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B0" w:rsidRPr="00E623D2" w:rsidRDefault="00961BB0" w:rsidP="00267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i/>
          <w:sz w:val="32"/>
          <w:szCs w:val="24"/>
        </w:rPr>
      </w:pPr>
      <w:r w:rsidRPr="00E623D2">
        <w:rPr>
          <w:b/>
          <w:i/>
          <w:sz w:val="32"/>
          <w:szCs w:val="24"/>
        </w:rPr>
        <w:t>UČNA PRIPRAVA PRI PREDMETU ŠPORTNE VZGOJE</w:t>
      </w:r>
    </w:p>
    <w:p w:rsidR="00961BB0" w:rsidRDefault="00961BB0" w:rsidP="00961BB0">
      <w:pPr>
        <w:rPr>
          <w:b/>
          <w:sz w:val="24"/>
          <w:szCs w:val="24"/>
        </w:rPr>
      </w:pPr>
    </w:p>
    <w:p w:rsidR="00E623D2" w:rsidRPr="00480782" w:rsidRDefault="00E623D2" w:rsidP="00961BB0">
      <w:pPr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818"/>
      </w:tblGrid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KANDIDAT:</w:t>
            </w:r>
          </w:p>
        </w:tc>
        <w:tc>
          <w:tcPr>
            <w:tcW w:w="5818" w:type="dxa"/>
            <w:vAlign w:val="center"/>
          </w:tcPr>
          <w:p w:rsidR="00E623D2" w:rsidRPr="00480782" w:rsidRDefault="000F50B4" w:rsidP="00BD2E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D2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</w:t>
            </w:r>
            <w:r w:rsidR="00BD2E7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in J</w:t>
            </w:r>
            <w:r w:rsidR="00BD2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</w:t>
            </w:r>
            <w:r w:rsidR="00BD2E79">
              <w:rPr>
                <w:sz w:val="24"/>
                <w:szCs w:val="24"/>
              </w:rPr>
              <w:t>.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DIDAKTIK: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BD2E79">
            <w:pPr>
              <w:spacing w:line="240" w:lineRule="auto"/>
              <w:rPr>
                <w:sz w:val="24"/>
                <w:szCs w:val="24"/>
              </w:rPr>
            </w:pPr>
            <w:r w:rsidRPr="00480782">
              <w:rPr>
                <w:sz w:val="24"/>
                <w:szCs w:val="24"/>
              </w:rPr>
              <w:t>asist. mag. Č</w:t>
            </w:r>
            <w:r w:rsidR="00BD2E79">
              <w:rPr>
                <w:sz w:val="24"/>
                <w:szCs w:val="24"/>
              </w:rPr>
              <w:t>.</w:t>
            </w:r>
            <w:r w:rsidRPr="00480782">
              <w:rPr>
                <w:sz w:val="24"/>
                <w:szCs w:val="24"/>
              </w:rPr>
              <w:t xml:space="preserve"> M</w:t>
            </w:r>
            <w:r w:rsidR="00BD2E79">
              <w:rPr>
                <w:sz w:val="24"/>
                <w:szCs w:val="24"/>
              </w:rPr>
              <w:t>.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UČITELJ: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BD2E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</w:t>
            </w:r>
            <w:r w:rsidR="00BD2E7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BD2E79">
              <w:rPr>
                <w:sz w:val="24"/>
                <w:szCs w:val="24"/>
              </w:rPr>
              <w:t xml:space="preserve"> K.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5818" w:type="dxa"/>
            <w:vAlign w:val="center"/>
          </w:tcPr>
          <w:p w:rsidR="00E623D2" w:rsidRPr="00480782" w:rsidRDefault="000F50B4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</w:t>
            </w:r>
            <w:r w:rsidR="00E623D2" w:rsidRPr="00480782">
              <w:rPr>
                <w:sz w:val="24"/>
                <w:szCs w:val="24"/>
              </w:rPr>
              <w:t>. 2013</w:t>
            </w:r>
          </w:p>
        </w:tc>
      </w:tr>
      <w:tr w:rsidR="00E623D2" w:rsidRPr="00480782" w:rsidTr="00E623D2">
        <w:trPr>
          <w:trHeight w:val="598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ŠOLA: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 w:rsidRPr="00480782">
              <w:rPr>
                <w:sz w:val="24"/>
                <w:szCs w:val="24"/>
              </w:rPr>
              <w:t xml:space="preserve">OŠ </w:t>
            </w:r>
            <w:r w:rsidR="000F50B4">
              <w:rPr>
                <w:sz w:val="24"/>
                <w:szCs w:val="24"/>
              </w:rPr>
              <w:t>Kamnica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RAZRED: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</w:tr>
      <w:tr w:rsidR="00E623D2" w:rsidRPr="00480782" w:rsidTr="00E623D2">
        <w:trPr>
          <w:trHeight w:val="598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ZAPOREDNA ŠTEVILKA URE:</w:t>
            </w:r>
          </w:p>
        </w:tc>
        <w:tc>
          <w:tcPr>
            <w:tcW w:w="5818" w:type="dxa"/>
            <w:vAlign w:val="center"/>
          </w:tcPr>
          <w:p w:rsidR="00E623D2" w:rsidRPr="00480782" w:rsidRDefault="000F50B4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23D2" w:rsidRPr="00480782">
              <w:rPr>
                <w:sz w:val="24"/>
                <w:szCs w:val="24"/>
              </w:rPr>
              <w:t>. ura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 w:rsidRPr="00480782">
              <w:rPr>
                <w:sz w:val="24"/>
                <w:szCs w:val="24"/>
              </w:rPr>
              <w:t>Športna vzgoja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TEMATSKI SKLOP: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Gimnastična abeceda</w:t>
            </w:r>
          </w:p>
        </w:tc>
      </w:tr>
      <w:tr w:rsidR="00E623D2" w:rsidRPr="00480782" w:rsidTr="00E623D2">
        <w:trPr>
          <w:trHeight w:val="625"/>
        </w:trPr>
        <w:tc>
          <w:tcPr>
            <w:tcW w:w="42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UČNA ENOTA/ VSEBINA:</w:t>
            </w:r>
          </w:p>
        </w:tc>
        <w:tc>
          <w:tcPr>
            <w:tcW w:w="5818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Pripravljalne vaje za pr</w:t>
            </w:r>
            <w:r w:rsidR="000F50B4">
              <w:rPr>
                <w:sz w:val="24"/>
                <w:szCs w:val="24"/>
              </w:rPr>
              <w:t>emet v stran</w:t>
            </w:r>
          </w:p>
        </w:tc>
      </w:tr>
    </w:tbl>
    <w:p w:rsidR="00961BB0" w:rsidRDefault="00961BB0" w:rsidP="00961BB0">
      <w:pPr>
        <w:rPr>
          <w:b/>
          <w:sz w:val="24"/>
          <w:szCs w:val="24"/>
        </w:rPr>
      </w:pPr>
    </w:p>
    <w:p w:rsidR="00E623D2" w:rsidRDefault="00E623D2" w:rsidP="00961BB0">
      <w:pPr>
        <w:rPr>
          <w:b/>
          <w:sz w:val="24"/>
          <w:szCs w:val="24"/>
        </w:rPr>
      </w:pPr>
    </w:p>
    <w:p w:rsidR="00E623D2" w:rsidRDefault="00E623D2" w:rsidP="00961BB0">
      <w:pPr>
        <w:rPr>
          <w:b/>
          <w:sz w:val="24"/>
          <w:szCs w:val="24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7047"/>
      </w:tblGrid>
      <w:tr w:rsidR="00E623D2" w:rsidRPr="00480782" w:rsidTr="00267555">
        <w:trPr>
          <w:trHeight w:val="487"/>
        </w:trPr>
        <w:tc>
          <w:tcPr>
            <w:tcW w:w="10050" w:type="dxa"/>
            <w:gridSpan w:val="2"/>
            <w:shd w:val="clear" w:color="auto" w:fill="FFFF00"/>
          </w:tcPr>
          <w:p w:rsidR="00E623D2" w:rsidRPr="00480782" w:rsidRDefault="00E623D2" w:rsidP="008D30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UČNI CILJI:</w:t>
            </w:r>
          </w:p>
        </w:tc>
      </w:tr>
      <w:tr w:rsidR="00E623D2" w:rsidRPr="00480782" w:rsidTr="00E623D2">
        <w:trPr>
          <w:trHeight w:val="487"/>
        </w:trPr>
        <w:tc>
          <w:tcPr>
            <w:tcW w:w="3003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OPERATIVNI:</w:t>
            </w:r>
          </w:p>
        </w:tc>
        <w:tc>
          <w:tcPr>
            <w:tcW w:w="7047" w:type="dxa"/>
            <w:vAlign w:val="center"/>
          </w:tcPr>
          <w:p w:rsidR="00E623D2" w:rsidRPr="00480782" w:rsidRDefault="00E623D2" w:rsidP="00EE4C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E4C44">
              <w:rPr>
                <w:sz w:val="24"/>
                <w:szCs w:val="24"/>
              </w:rPr>
              <w:t>znajo prenesti težo iz nog na roke, znajo se orientirati v prostoru</w:t>
            </w:r>
          </w:p>
        </w:tc>
      </w:tr>
      <w:tr w:rsidR="00E623D2" w:rsidRPr="00480782" w:rsidTr="00E623D2">
        <w:trPr>
          <w:trHeight w:val="509"/>
        </w:trPr>
        <w:tc>
          <w:tcPr>
            <w:tcW w:w="3003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IZOBRAŽEVALNI:</w:t>
            </w:r>
          </w:p>
        </w:tc>
        <w:tc>
          <w:tcPr>
            <w:tcW w:w="7047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razvijanje orientacije v prostoru</w:t>
            </w:r>
          </w:p>
        </w:tc>
      </w:tr>
      <w:tr w:rsidR="00E623D2" w:rsidRPr="00480782" w:rsidTr="00E623D2">
        <w:trPr>
          <w:trHeight w:val="64"/>
        </w:trPr>
        <w:tc>
          <w:tcPr>
            <w:tcW w:w="3003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VZGOJNI:</w:t>
            </w:r>
          </w:p>
        </w:tc>
        <w:tc>
          <w:tcPr>
            <w:tcW w:w="7047" w:type="dxa"/>
            <w:vAlign w:val="center"/>
          </w:tcPr>
          <w:p w:rsidR="00E623D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razvijejo pozitivne vzorce športnega obnašanja</w:t>
            </w:r>
          </w:p>
          <w:p w:rsidR="00E623D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razvijajo veselje do športne dejavnosti</w:t>
            </w:r>
          </w:p>
          <w:p w:rsidR="00E623D2" w:rsidRPr="00480782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razvijajo samozavest, odločnost in vztrajnost</w:t>
            </w:r>
          </w:p>
        </w:tc>
      </w:tr>
      <w:tr w:rsidR="00E623D2" w:rsidRPr="00480782" w:rsidTr="00E623D2">
        <w:trPr>
          <w:trHeight w:val="744"/>
        </w:trPr>
        <w:tc>
          <w:tcPr>
            <w:tcW w:w="3003" w:type="dxa"/>
            <w:vAlign w:val="center"/>
          </w:tcPr>
          <w:p w:rsidR="00E623D2" w:rsidRPr="00480782" w:rsidRDefault="00E623D2" w:rsidP="008D30DE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SPLOŠNI CILJI:</w:t>
            </w:r>
          </w:p>
        </w:tc>
        <w:tc>
          <w:tcPr>
            <w:tcW w:w="7047" w:type="dxa"/>
            <w:vAlign w:val="center"/>
          </w:tcPr>
          <w:p w:rsidR="00E623D2" w:rsidRPr="00D3316A" w:rsidRDefault="00E623D2" w:rsidP="008D30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</w:t>
            </w:r>
            <w:r w:rsidRPr="00480782">
              <w:rPr>
                <w:sz w:val="24"/>
                <w:szCs w:val="24"/>
              </w:rPr>
              <w:t>adovoljitev učenčeve prvinske potrebe po gibanju in igri</w:t>
            </w:r>
          </w:p>
        </w:tc>
      </w:tr>
    </w:tbl>
    <w:p w:rsidR="00E623D2" w:rsidRDefault="00E623D2" w:rsidP="00961BB0">
      <w:pPr>
        <w:rPr>
          <w:b/>
          <w:sz w:val="24"/>
          <w:szCs w:val="24"/>
        </w:rPr>
      </w:pPr>
    </w:p>
    <w:p w:rsidR="00E623D2" w:rsidRDefault="00E623D2" w:rsidP="00961BB0">
      <w:pPr>
        <w:rPr>
          <w:b/>
          <w:sz w:val="24"/>
          <w:szCs w:val="24"/>
        </w:rPr>
      </w:pPr>
    </w:p>
    <w:p w:rsidR="00E623D2" w:rsidRDefault="00E623D2" w:rsidP="00961BB0">
      <w:pPr>
        <w:rPr>
          <w:b/>
          <w:sz w:val="24"/>
          <w:szCs w:val="24"/>
        </w:rPr>
      </w:pPr>
    </w:p>
    <w:p w:rsidR="00E623D2" w:rsidRDefault="00E623D2" w:rsidP="00961BB0">
      <w:pPr>
        <w:rPr>
          <w:b/>
          <w:sz w:val="24"/>
          <w:szCs w:val="24"/>
        </w:rPr>
      </w:pPr>
    </w:p>
    <w:p w:rsidR="00E623D2" w:rsidRDefault="00E623D2" w:rsidP="00961BB0">
      <w:pPr>
        <w:rPr>
          <w:b/>
          <w:sz w:val="24"/>
          <w:szCs w:val="24"/>
        </w:rPr>
      </w:pPr>
    </w:p>
    <w:p w:rsidR="008C2058" w:rsidRPr="00480782" w:rsidRDefault="008C2058" w:rsidP="00961BB0">
      <w:pPr>
        <w:rPr>
          <w:b/>
          <w:sz w:val="24"/>
          <w:szCs w:val="24"/>
        </w:rPr>
      </w:pPr>
    </w:p>
    <w:p w:rsidR="00D40F30" w:rsidRPr="00480782" w:rsidRDefault="00D40F30" w:rsidP="00D40F30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="-318" w:tblpY="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868"/>
      </w:tblGrid>
      <w:tr w:rsidR="00C765BB" w:rsidRPr="00480782" w:rsidTr="00E623D2">
        <w:trPr>
          <w:trHeight w:val="659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lastRenderedPageBreak/>
              <w:t>UČNE METODE:</w:t>
            </w:r>
          </w:p>
        </w:tc>
        <w:tc>
          <w:tcPr>
            <w:tcW w:w="5868" w:type="dxa"/>
            <w:vAlign w:val="center"/>
          </w:tcPr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BB0" w:rsidRPr="00480782">
              <w:rPr>
                <w:sz w:val="24"/>
                <w:szCs w:val="24"/>
              </w:rPr>
              <w:t xml:space="preserve">etoda razlage </w:t>
            </w:r>
          </w:p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BB0" w:rsidRPr="00480782">
              <w:rPr>
                <w:sz w:val="24"/>
                <w:szCs w:val="24"/>
              </w:rPr>
              <w:t>etoda pojasnjevanja</w:t>
            </w:r>
          </w:p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BB0" w:rsidRPr="00480782">
              <w:rPr>
                <w:sz w:val="24"/>
                <w:szCs w:val="24"/>
              </w:rPr>
              <w:t>etoda demonstracije</w:t>
            </w:r>
          </w:p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BB0" w:rsidRPr="00480782">
              <w:rPr>
                <w:sz w:val="24"/>
                <w:szCs w:val="24"/>
              </w:rPr>
              <w:t>etoda razgovora</w:t>
            </w:r>
          </w:p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BB0" w:rsidRPr="00480782">
              <w:rPr>
                <w:sz w:val="24"/>
                <w:szCs w:val="24"/>
              </w:rPr>
              <w:t>etoda praktičnega dela</w:t>
            </w:r>
          </w:p>
        </w:tc>
      </w:tr>
      <w:tr w:rsidR="00C765BB" w:rsidRPr="00480782" w:rsidTr="00E623D2">
        <w:trPr>
          <w:trHeight w:val="659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UČNE OBLIKE:</w:t>
            </w:r>
          </w:p>
        </w:tc>
        <w:tc>
          <w:tcPr>
            <w:tcW w:w="5868" w:type="dxa"/>
            <w:vAlign w:val="center"/>
          </w:tcPr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61BB0" w:rsidRPr="00480782">
              <w:rPr>
                <w:sz w:val="24"/>
                <w:szCs w:val="24"/>
              </w:rPr>
              <w:t>rontalna</w:t>
            </w:r>
          </w:p>
          <w:p w:rsidR="00961BB0" w:rsidRPr="00480782" w:rsidRDefault="00E623D2" w:rsidP="00D331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1BB0" w:rsidRPr="00480782">
              <w:rPr>
                <w:sz w:val="24"/>
                <w:szCs w:val="24"/>
              </w:rPr>
              <w:t xml:space="preserve">kupinska </w:t>
            </w:r>
            <w:r w:rsidR="00CB2FE7" w:rsidRPr="00480782">
              <w:rPr>
                <w:sz w:val="24"/>
                <w:szCs w:val="24"/>
              </w:rPr>
              <w:t>(</w:t>
            </w:r>
            <w:r w:rsidR="00D3316A">
              <w:rPr>
                <w:sz w:val="24"/>
                <w:szCs w:val="24"/>
              </w:rPr>
              <w:t>poligon)</w:t>
            </w:r>
          </w:p>
        </w:tc>
      </w:tr>
      <w:tr w:rsidR="00C765BB" w:rsidRPr="00480782" w:rsidTr="00E623D2">
        <w:trPr>
          <w:trHeight w:val="560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UČILA:</w:t>
            </w:r>
          </w:p>
        </w:tc>
        <w:tc>
          <w:tcPr>
            <w:tcW w:w="5868" w:type="dxa"/>
            <w:vAlign w:val="center"/>
          </w:tcPr>
          <w:p w:rsidR="00961BB0" w:rsidRPr="00480782" w:rsidRDefault="00961BB0" w:rsidP="009A211B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/</w:t>
            </w:r>
          </w:p>
        </w:tc>
      </w:tr>
      <w:tr w:rsidR="00C765BB" w:rsidRPr="00480782" w:rsidTr="00E623D2">
        <w:trPr>
          <w:trHeight w:val="690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UČNI PRIPOMOČKI:</w:t>
            </w:r>
          </w:p>
        </w:tc>
        <w:tc>
          <w:tcPr>
            <w:tcW w:w="5868" w:type="dxa"/>
            <w:vAlign w:val="center"/>
          </w:tcPr>
          <w:p w:rsidR="00961BB0" w:rsidRDefault="00E623D2" w:rsidP="00DF34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3316A">
              <w:rPr>
                <w:sz w:val="24"/>
                <w:szCs w:val="24"/>
              </w:rPr>
              <w:t>lazine</w:t>
            </w:r>
          </w:p>
          <w:p w:rsidR="00D3316A" w:rsidRDefault="000F50B4" w:rsidP="00D331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klopi</w:t>
            </w:r>
          </w:p>
          <w:p w:rsidR="000F50B4" w:rsidRDefault="000F50B4" w:rsidP="00D331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kolebnici</w:t>
            </w:r>
          </w:p>
          <w:p w:rsidR="00267555" w:rsidRPr="00D3316A" w:rsidRDefault="00267555" w:rsidP="00D331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pičalka</w:t>
            </w:r>
          </w:p>
        </w:tc>
      </w:tr>
      <w:tr w:rsidR="00C765BB" w:rsidRPr="00480782" w:rsidTr="00E623D2">
        <w:trPr>
          <w:trHeight w:val="690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GRADIVA, VIRI:</w:t>
            </w:r>
          </w:p>
        </w:tc>
        <w:tc>
          <w:tcPr>
            <w:tcW w:w="5868" w:type="dxa"/>
            <w:vAlign w:val="center"/>
          </w:tcPr>
          <w:p w:rsidR="00961BB0" w:rsidRPr="00480782" w:rsidRDefault="00D3316A" w:rsidP="00D3316A">
            <w:pPr>
              <w:pStyle w:val="Bibliography"/>
              <w:rPr>
                <w:sz w:val="24"/>
                <w:szCs w:val="24"/>
              </w:rPr>
            </w:pPr>
            <w:r w:rsidRPr="00BD2E79">
              <w:rPr>
                <w:sz w:val="24"/>
                <w:szCs w:val="24"/>
              </w:rPr>
              <w:t>D. Novak, M. Kovač, I. Čuk: Gimnastična abeceda, Univerza v Ljubljani, Fakulteta za šport, Ljubljana, 2008</w:t>
            </w:r>
          </w:p>
        </w:tc>
      </w:tr>
      <w:tr w:rsidR="00C765BB" w:rsidRPr="00480782" w:rsidTr="00E623D2">
        <w:trPr>
          <w:trHeight w:val="659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STOPNJA UČNEGA PROCESA:</w:t>
            </w:r>
          </w:p>
        </w:tc>
        <w:tc>
          <w:tcPr>
            <w:tcW w:w="5868" w:type="dxa"/>
            <w:vAlign w:val="center"/>
          </w:tcPr>
          <w:p w:rsidR="00961BB0" w:rsidRPr="00480782" w:rsidRDefault="00E623D2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3316A">
              <w:rPr>
                <w:sz w:val="24"/>
                <w:szCs w:val="24"/>
              </w:rPr>
              <w:t xml:space="preserve">rjenje </w:t>
            </w:r>
          </w:p>
        </w:tc>
      </w:tr>
      <w:tr w:rsidR="00C765BB" w:rsidRPr="00480782" w:rsidTr="00E623D2">
        <w:trPr>
          <w:trHeight w:val="690"/>
        </w:trPr>
        <w:tc>
          <w:tcPr>
            <w:tcW w:w="4163" w:type="dxa"/>
            <w:vAlign w:val="center"/>
          </w:tcPr>
          <w:p w:rsidR="00961BB0" w:rsidRPr="0048078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480782">
              <w:rPr>
                <w:b/>
                <w:sz w:val="24"/>
                <w:szCs w:val="24"/>
              </w:rPr>
              <w:t>MEDPREDMETNE POVEZAVE:</w:t>
            </w:r>
          </w:p>
        </w:tc>
        <w:tc>
          <w:tcPr>
            <w:tcW w:w="5868" w:type="dxa"/>
            <w:vAlign w:val="center"/>
          </w:tcPr>
          <w:p w:rsidR="00961BB0" w:rsidRPr="00480782" w:rsidRDefault="00E623D2" w:rsidP="00961B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3316A">
              <w:rPr>
                <w:sz w:val="24"/>
                <w:szCs w:val="24"/>
              </w:rPr>
              <w:t>poznavanje okolja ( orientacija v prostoru)</w:t>
            </w:r>
          </w:p>
        </w:tc>
      </w:tr>
    </w:tbl>
    <w:p w:rsidR="00961BB0" w:rsidRPr="005D59FF" w:rsidRDefault="00961BB0" w:rsidP="00961BB0">
      <w:pPr>
        <w:rPr>
          <w:rFonts w:ascii="Times New Roman" w:hAnsi="Times New Roman"/>
          <w:b/>
          <w:sz w:val="24"/>
          <w:szCs w:val="24"/>
        </w:rPr>
      </w:pPr>
    </w:p>
    <w:p w:rsidR="00961BB0" w:rsidRPr="005D59FF" w:rsidRDefault="00961BB0" w:rsidP="00961BB0">
      <w:pPr>
        <w:rPr>
          <w:rFonts w:ascii="Times New Roman" w:hAnsi="Times New Roman"/>
          <w:b/>
          <w:sz w:val="24"/>
          <w:szCs w:val="24"/>
        </w:rPr>
      </w:pPr>
    </w:p>
    <w:p w:rsidR="006808A1" w:rsidRDefault="006808A1"/>
    <w:p w:rsidR="00961BB0" w:rsidRDefault="00961BB0" w:rsidP="008C2058">
      <w:pPr>
        <w:jc w:val="both"/>
        <w:sectPr w:rsidR="00961BB0" w:rsidSect="00961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1BB0" w:rsidRPr="005C4212" w:rsidRDefault="00961BB0" w:rsidP="00961BB0">
      <w:pPr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555"/>
        <w:gridCol w:w="3531"/>
        <w:gridCol w:w="139"/>
        <w:gridCol w:w="4014"/>
      </w:tblGrid>
      <w:tr w:rsidR="00961BB0" w:rsidRPr="005C4212" w:rsidTr="00267555">
        <w:trPr>
          <w:trHeight w:val="646"/>
        </w:trPr>
        <w:tc>
          <w:tcPr>
            <w:tcW w:w="3515" w:type="dxa"/>
            <w:shd w:val="clear" w:color="auto" w:fill="FFFF00"/>
            <w:vAlign w:val="center"/>
          </w:tcPr>
          <w:p w:rsidR="00961BB0" w:rsidRPr="008C2058" w:rsidRDefault="00961BB0" w:rsidP="00267555">
            <w:pPr>
              <w:jc w:val="center"/>
              <w:rPr>
                <w:b/>
                <w:sz w:val="28"/>
                <w:szCs w:val="28"/>
              </w:rPr>
            </w:pPr>
            <w:r w:rsidRPr="008C2058">
              <w:rPr>
                <w:b/>
                <w:sz w:val="28"/>
                <w:szCs w:val="28"/>
              </w:rPr>
              <w:t>C</w:t>
            </w:r>
            <w:r w:rsidR="008C2058" w:rsidRPr="008C2058">
              <w:rPr>
                <w:b/>
                <w:sz w:val="28"/>
                <w:szCs w:val="28"/>
              </w:rPr>
              <w:t>ILJI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961BB0" w:rsidRPr="008C2058" w:rsidRDefault="008C2058" w:rsidP="00267555">
            <w:pPr>
              <w:jc w:val="center"/>
              <w:rPr>
                <w:b/>
                <w:sz w:val="28"/>
                <w:szCs w:val="28"/>
              </w:rPr>
            </w:pPr>
            <w:r w:rsidRPr="008C2058">
              <w:rPr>
                <w:b/>
                <w:sz w:val="28"/>
                <w:szCs w:val="28"/>
              </w:rPr>
              <w:t>POTEK UČNE URE - VSEBINE</w:t>
            </w:r>
          </w:p>
        </w:tc>
        <w:tc>
          <w:tcPr>
            <w:tcW w:w="3531" w:type="dxa"/>
            <w:shd w:val="clear" w:color="auto" w:fill="FFFF00"/>
            <w:vAlign w:val="center"/>
          </w:tcPr>
          <w:p w:rsidR="00961BB0" w:rsidRPr="008C2058" w:rsidRDefault="008C2058" w:rsidP="00267555">
            <w:pPr>
              <w:jc w:val="center"/>
              <w:rPr>
                <w:b/>
                <w:sz w:val="28"/>
                <w:szCs w:val="28"/>
              </w:rPr>
            </w:pPr>
            <w:r w:rsidRPr="008C2058">
              <w:rPr>
                <w:b/>
                <w:sz w:val="28"/>
                <w:szCs w:val="28"/>
              </w:rPr>
              <w:t>METODIČNI NAPOTKI</w:t>
            </w:r>
          </w:p>
        </w:tc>
        <w:tc>
          <w:tcPr>
            <w:tcW w:w="4153" w:type="dxa"/>
            <w:gridSpan w:val="2"/>
            <w:shd w:val="clear" w:color="auto" w:fill="FFFF00"/>
            <w:vAlign w:val="center"/>
          </w:tcPr>
          <w:p w:rsidR="00961BB0" w:rsidRPr="008C2058" w:rsidRDefault="008C2058" w:rsidP="00267555">
            <w:pPr>
              <w:jc w:val="center"/>
              <w:rPr>
                <w:b/>
                <w:sz w:val="28"/>
                <w:szCs w:val="28"/>
              </w:rPr>
            </w:pPr>
            <w:r w:rsidRPr="008C2058">
              <w:rPr>
                <w:b/>
                <w:sz w:val="28"/>
                <w:szCs w:val="28"/>
              </w:rPr>
              <w:t>ORGANIZACIJSKA, MATERIALNA IN VARNOSTNA PRIPRAVA</w:t>
            </w:r>
          </w:p>
        </w:tc>
      </w:tr>
      <w:tr w:rsidR="00961BB0" w:rsidRPr="005C4212" w:rsidTr="00267555">
        <w:trPr>
          <w:trHeight w:val="567"/>
        </w:trPr>
        <w:tc>
          <w:tcPr>
            <w:tcW w:w="14754" w:type="dxa"/>
            <w:gridSpan w:val="5"/>
            <w:shd w:val="clear" w:color="auto" w:fill="FFFFFF" w:themeFill="background1"/>
          </w:tcPr>
          <w:p w:rsidR="00961BB0" w:rsidRPr="005C4212" w:rsidRDefault="00961BB0" w:rsidP="00267555">
            <w:pPr>
              <w:spacing w:line="240" w:lineRule="auto"/>
              <w:rPr>
                <w:sz w:val="28"/>
                <w:szCs w:val="28"/>
              </w:rPr>
            </w:pPr>
            <w:r w:rsidRPr="005C4212">
              <w:rPr>
                <w:b/>
                <w:bCs/>
                <w:sz w:val="28"/>
                <w:szCs w:val="28"/>
              </w:rPr>
              <w:t>Pripravljalni del</w:t>
            </w:r>
            <w:r w:rsidR="009505FF">
              <w:rPr>
                <w:b/>
                <w:bCs/>
                <w:sz w:val="28"/>
                <w:szCs w:val="28"/>
              </w:rPr>
              <w:t xml:space="preserve"> -13</w:t>
            </w:r>
            <w:r w:rsidR="00C765BB" w:rsidRPr="005C4212">
              <w:rPr>
                <w:b/>
                <w:bCs/>
                <w:sz w:val="28"/>
                <w:szCs w:val="28"/>
              </w:rPr>
              <w:t xml:space="preserve"> minut</w:t>
            </w:r>
          </w:p>
        </w:tc>
      </w:tr>
      <w:tr w:rsidR="00961BB0" w:rsidRPr="005C4212" w:rsidTr="00267555">
        <w:trPr>
          <w:trHeight w:val="2119"/>
        </w:trPr>
        <w:tc>
          <w:tcPr>
            <w:tcW w:w="3515" w:type="dxa"/>
            <w:shd w:val="clear" w:color="auto" w:fill="auto"/>
          </w:tcPr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 xml:space="preserve"> - </w:t>
            </w:r>
            <w:r w:rsidR="001F3C9E" w:rsidRPr="005C4212">
              <w:rPr>
                <w:rFonts w:cs="Calibri"/>
                <w:sz w:val="24"/>
                <w:szCs w:val="24"/>
              </w:rPr>
              <w:t xml:space="preserve">Učenci se </w:t>
            </w:r>
            <w:r w:rsidR="007C51D7">
              <w:rPr>
                <w:rFonts w:cs="Calibri"/>
                <w:sz w:val="24"/>
                <w:szCs w:val="24"/>
              </w:rPr>
              <w:t>o</w:t>
            </w:r>
            <w:r w:rsidR="001F3C9E" w:rsidRPr="005C4212">
              <w:rPr>
                <w:rFonts w:cs="Calibri"/>
                <w:sz w:val="24"/>
                <w:szCs w:val="24"/>
              </w:rPr>
              <w:t>grejejo in pripravijo na delo</w:t>
            </w: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60736" w:rsidRPr="005C4212" w:rsidRDefault="00F60736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CA2FD5" w:rsidRDefault="00961BB0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F60736" w:rsidRPr="00CA2FD5" w:rsidRDefault="00F60736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F60736" w:rsidRPr="00CA2FD5" w:rsidRDefault="00F60736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881741" w:rsidRPr="00CA2FD5" w:rsidRDefault="00881741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881741" w:rsidRPr="00CA2FD5" w:rsidRDefault="00881741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881741" w:rsidRPr="00CA2FD5" w:rsidRDefault="00881741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881741" w:rsidRPr="00CA2FD5" w:rsidRDefault="00881741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C923CB" w:rsidRPr="00CA2FD5" w:rsidRDefault="00C923CB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DE2403" w:rsidRPr="00CA2FD5" w:rsidRDefault="00DE2403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DE2403" w:rsidRPr="00CA2FD5" w:rsidRDefault="00DE2403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C923CB" w:rsidRPr="00CA2FD5" w:rsidRDefault="00C923CB" w:rsidP="00267555">
            <w:pPr>
              <w:pStyle w:val="BodyText"/>
              <w:jc w:val="left"/>
              <w:rPr>
                <w:rFonts w:ascii="Calibri" w:hAnsi="Calibri" w:cs="Calibri"/>
              </w:rPr>
            </w:pPr>
          </w:p>
          <w:p w:rsidR="00961BB0" w:rsidRPr="00EE4C44" w:rsidRDefault="00EE4C44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3C9E" w:rsidRPr="00EE4C44">
              <w:rPr>
                <w:sz w:val="24"/>
                <w:szCs w:val="24"/>
              </w:rPr>
              <w:t>azvoj</w:t>
            </w:r>
            <w:r w:rsidR="00954E50" w:rsidRPr="00EE4C44">
              <w:rPr>
                <w:sz w:val="24"/>
                <w:szCs w:val="24"/>
              </w:rPr>
              <w:t xml:space="preserve"> gibljivosti, koordinacije, moči</w:t>
            </w:r>
          </w:p>
          <w:p w:rsidR="00961BB0" w:rsidRPr="00F60736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Pr="00F60736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Pr="00EE4C44" w:rsidRDefault="00EE4C44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raztegnejo posamezne mišične skupine</w:t>
            </w:r>
          </w:p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961BB0" w:rsidRPr="005C4212" w:rsidRDefault="00961BB0" w:rsidP="00267555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UVOD</w:t>
            </w:r>
            <w:r w:rsidR="00E07181">
              <w:rPr>
                <w:b/>
                <w:sz w:val="24"/>
                <w:szCs w:val="24"/>
              </w:rPr>
              <w:t xml:space="preserve"> </w:t>
            </w:r>
          </w:p>
          <w:p w:rsidR="00A801AC" w:rsidRPr="005C4212" w:rsidRDefault="00A801AC" w:rsidP="002675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Splošno ogrevanje</w:t>
            </w:r>
            <w:r w:rsidR="00770BF1">
              <w:rPr>
                <w:b/>
                <w:sz w:val="24"/>
                <w:szCs w:val="24"/>
              </w:rPr>
              <w:t xml:space="preserve"> (4</w:t>
            </w:r>
            <w:r w:rsidR="00E07181">
              <w:rPr>
                <w:b/>
                <w:sz w:val="24"/>
                <w:szCs w:val="24"/>
              </w:rPr>
              <w:t xml:space="preserve"> min)</w:t>
            </w:r>
          </w:p>
          <w:p w:rsidR="00A801AC" w:rsidRPr="005C4212" w:rsidRDefault="00A801AC" w:rsidP="00267555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A015B0" w:rsidRDefault="005F22D1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Učenci </w:t>
            </w:r>
            <w:r w:rsidR="00C23DE4">
              <w:rPr>
                <w:rFonts w:cs="Calibri"/>
                <w:sz w:val="24"/>
                <w:szCs w:val="24"/>
              </w:rPr>
              <w:t>se igrajo igro mačka in miš. Eden učenec je mač</w:t>
            </w:r>
            <w:r w:rsidR="00D07E71">
              <w:rPr>
                <w:rFonts w:cs="Calibri"/>
                <w:sz w:val="24"/>
                <w:szCs w:val="24"/>
              </w:rPr>
              <w:t>ka, drugi je miš, ostali se držijo za roke in hodijo v krogu</w:t>
            </w:r>
            <w:r w:rsidR="00C23DE4">
              <w:rPr>
                <w:rFonts w:cs="Calibri"/>
                <w:sz w:val="24"/>
                <w:szCs w:val="24"/>
              </w:rPr>
              <w:t>. Mačka m</w:t>
            </w:r>
            <w:r w:rsidR="00D07E71">
              <w:rPr>
                <w:rFonts w:cs="Calibri"/>
                <w:sz w:val="24"/>
                <w:szCs w:val="24"/>
              </w:rPr>
              <w:t>ora uloviti miš, učenci, ki hod</w:t>
            </w:r>
            <w:r w:rsidR="00C23DE4">
              <w:rPr>
                <w:rFonts w:cs="Calibri"/>
                <w:sz w:val="24"/>
                <w:szCs w:val="24"/>
              </w:rPr>
              <w:t>ijo v krogu, pa pomagajo miški in mački zapirajo pot, da je ne bi ulovila.</w:t>
            </w:r>
          </w:p>
          <w:p w:rsidR="00C23DE4" w:rsidRDefault="00C23DE4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015B0" w:rsidRDefault="00A015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015B0" w:rsidRDefault="00A015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015B0" w:rsidRDefault="00A015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015B0" w:rsidRDefault="00A015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015B0" w:rsidRDefault="00A015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015B0" w:rsidRDefault="00A015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E2403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E2403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E2403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E2403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E2403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1F3C9E" w:rsidRPr="005C4212" w:rsidRDefault="001F3C9E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5C4212" w:rsidRDefault="00A801AC" w:rsidP="00267555">
            <w:pPr>
              <w:numPr>
                <w:ilvl w:val="0"/>
                <w:numId w:val="8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C4212">
              <w:rPr>
                <w:rFonts w:cs="Calibri"/>
                <w:b/>
                <w:sz w:val="24"/>
                <w:szCs w:val="24"/>
              </w:rPr>
              <w:t>Specialno ogrevanje</w:t>
            </w:r>
            <w:r w:rsidR="00770BF1">
              <w:rPr>
                <w:rFonts w:cs="Calibri"/>
                <w:b/>
                <w:sz w:val="24"/>
                <w:szCs w:val="24"/>
              </w:rPr>
              <w:t xml:space="preserve"> (9</w:t>
            </w:r>
            <w:r w:rsidR="00E07181">
              <w:rPr>
                <w:rFonts w:cs="Calibri"/>
                <w:b/>
                <w:sz w:val="24"/>
                <w:szCs w:val="24"/>
              </w:rPr>
              <w:t xml:space="preserve"> min)</w:t>
            </w: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E07181" w:rsidRDefault="00961BB0" w:rsidP="00267555">
            <w:pPr>
              <w:pStyle w:val="ListParagraph"/>
              <w:spacing w:line="240" w:lineRule="auto"/>
              <w:ind w:left="0"/>
              <w:rPr>
                <w:rFonts w:cs="Calibri"/>
                <w:sz w:val="24"/>
                <w:szCs w:val="24"/>
              </w:rPr>
            </w:pPr>
            <w:r w:rsidRPr="005C4212">
              <w:rPr>
                <w:rFonts w:cs="Calibri"/>
                <w:b/>
                <w:sz w:val="24"/>
                <w:szCs w:val="24"/>
                <w:u w:val="single"/>
              </w:rPr>
              <w:t>Gimnastične vaje</w:t>
            </w:r>
            <w:r w:rsidRPr="005C4212">
              <w:rPr>
                <w:rFonts w:cs="Calibri"/>
                <w:sz w:val="24"/>
                <w:szCs w:val="24"/>
              </w:rPr>
              <w:t xml:space="preserve"> </w:t>
            </w:r>
          </w:p>
          <w:p w:rsidR="00B030D0" w:rsidRPr="005F22D1" w:rsidRDefault="00BC19D9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Krožijo z glavo v vsako smer 5</w:t>
            </w:r>
            <w:r w:rsidR="00B030D0">
              <w:rPr>
                <w:rFonts w:cs="Calibri"/>
                <w:i/>
                <w:sz w:val="24"/>
                <w:szCs w:val="24"/>
              </w:rPr>
              <w:t>x, lepo počasi</w:t>
            </w:r>
          </w:p>
          <w:p w:rsidR="00B030D0" w:rsidRPr="005F22D1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Dvigujejo ramena, 1o ponovitev</w:t>
            </w:r>
          </w:p>
          <w:p w:rsidR="00B030D0" w:rsidRPr="005F22D1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Krožijo z obema rokama, najprej 10x naprej in potem 10x nazaj</w:t>
            </w:r>
          </w:p>
          <w:p w:rsidR="00B030D0" w:rsidRPr="005F22D1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Izmenično zamahujejo z rokama, 10x </w:t>
            </w:r>
          </w:p>
          <w:p w:rsidR="00B030D0" w:rsidRPr="005F22D1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Krožijo z boki, v vsako smer 10x</w:t>
            </w:r>
          </w:p>
          <w:p w:rsidR="00B030D0" w:rsidRPr="005F22D1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Raztezajo noge in trup s predkloni, 10 ponovitev</w:t>
            </w:r>
          </w:p>
          <w:p w:rsidR="00B030D0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r w:rsidRPr="00963854">
              <w:rPr>
                <w:i/>
                <w:sz w:val="24"/>
                <w:szCs w:val="24"/>
              </w:rPr>
              <w:t xml:space="preserve">Raztezajo stranske trebušne mišice s odkloni, 10 ponovitev </w:t>
            </w:r>
          </w:p>
          <w:p w:rsidR="00B030D0" w:rsidRPr="00963854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 sedu se dotikamo leve in desne noge – 10 ponovitev</w:t>
            </w:r>
          </w:p>
          <w:p w:rsidR="00B030D0" w:rsidRPr="00963854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Naredijo krepilno vajo za noge – 10 počepov</w:t>
            </w:r>
          </w:p>
          <w:p w:rsidR="00B030D0" w:rsidRPr="00B030D0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Naredijo krepilno vajo za noge – 10 poskokov.</w:t>
            </w:r>
          </w:p>
          <w:p w:rsidR="005F22D1" w:rsidRPr="00E85C32" w:rsidRDefault="00B030D0" w:rsidP="002675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Sprostijo mišice tako, da 10x krožijo z zapestji in 10 krožijo z gležnji</w:t>
            </w:r>
          </w:p>
        </w:tc>
        <w:tc>
          <w:tcPr>
            <w:tcW w:w="3531" w:type="dxa"/>
            <w:shd w:val="clear" w:color="auto" w:fill="auto"/>
          </w:tcPr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1F3C9E" w:rsidRDefault="001F3C9E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UČNE OBLIKE:</w:t>
            </w:r>
            <w:r w:rsidRPr="005C4212">
              <w:rPr>
                <w:sz w:val="24"/>
                <w:szCs w:val="24"/>
              </w:rPr>
              <w:t xml:space="preserve"> Frontalna </w:t>
            </w:r>
          </w:p>
          <w:p w:rsidR="005F22D1" w:rsidRPr="005C4212" w:rsidRDefault="005F22D1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A801AC" w:rsidRPr="005C4212" w:rsidRDefault="001F3C9E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UČNE METODE:</w:t>
            </w:r>
            <w:r w:rsidRPr="005C4212">
              <w:rPr>
                <w:sz w:val="24"/>
                <w:szCs w:val="24"/>
              </w:rPr>
              <w:t xml:space="preserve"> metoda razlage, metoda </w:t>
            </w:r>
            <w:r w:rsidR="005F22D1">
              <w:rPr>
                <w:sz w:val="24"/>
                <w:szCs w:val="24"/>
              </w:rPr>
              <w:t xml:space="preserve"> pojasnjevanja</w:t>
            </w:r>
            <w:r w:rsidR="00A801AC" w:rsidRPr="005C4212">
              <w:rPr>
                <w:sz w:val="24"/>
                <w:szCs w:val="24"/>
              </w:rPr>
              <w:t xml:space="preserve">, </w:t>
            </w:r>
            <w:r w:rsidR="00961BB0" w:rsidRPr="005C4212">
              <w:rPr>
                <w:sz w:val="24"/>
                <w:szCs w:val="24"/>
              </w:rPr>
              <w:t>metoda praktičnega dela</w:t>
            </w: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E07181" w:rsidRPr="005C4212" w:rsidRDefault="00DE2403" w:rsidP="002675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Učencem podava navodila za delo.</w:t>
            </w: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B2011A" w:rsidRPr="00881741" w:rsidRDefault="00B2011A" w:rsidP="0026755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881741">
              <w:rPr>
                <w:rFonts w:cs="Calibri"/>
                <w:b/>
                <w:sz w:val="24"/>
                <w:szCs w:val="24"/>
              </w:rPr>
              <w:t>Razdelitev nalog:</w:t>
            </w:r>
          </w:p>
          <w:p w:rsidR="00B2011A" w:rsidRPr="00881741" w:rsidRDefault="000F50B4" w:rsidP="00267555">
            <w:pPr>
              <w:spacing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i/>
                <w:sz w:val="24"/>
                <w:szCs w:val="24"/>
                <w:u w:val="single"/>
              </w:rPr>
              <w:t>Urška</w:t>
            </w:r>
            <w:r w:rsidR="00B2011A" w:rsidRPr="00881741">
              <w:rPr>
                <w:rFonts w:cs="Calibri"/>
                <w:i/>
                <w:sz w:val="24"/>
                <w:szCs w:val="24"/>
                <w:u w:val="single"/>
              </w:rPr>
              <w:t xml:space="preserve">: </w:t>
            </w:r>
          </w:p>
          <w:p w:rsidR="00B2011A" w:rsidRDefault="00B2011A" w:rsidP="00267555">
            <w:pPr>
              <w:spacing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- Poda navodila za delo </w:t>
            </w:r>
          </w:p>
          <w:p w:rsidR="00B2011A" w:rsidRPr="00881741" w:rsidRDefault="000F50B4" w:rsidP="00267555">
            <w:pPr>
              <w:spacing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i/>
                <w:sz w:val="24"/>
                <w:szCs w:val="24"/>
                <w:u w:val="single"/>
              </w:rPr>
              <w:t>Janja</w:t>
            </w:r>
            <w:r w:rsidR="00B2011A" w:rsidRPr="00881741">
              <w:rPr>
                <w:rFonts w:cs="Calibri"/>
                <w:i/>
                <w:sz w:val="24"/>
                <w:szCs w:val="24"/>
                <w:u w:val="single"/>
              </w:rPr>
              <w:t xml:space="preserve">: </w:t>
            </w:r>
          </w:p>
          <w:p w:rsidR="00961BB0" w:rsidRDefault="00B2011A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Opazuje učence</w:t>
            </w:r>
          </w:p>
          <w:p w:rsidR="00B2011A" w:rsidRDefault="00B2011A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Vzpostavlja red</w:t>
            </w:r>
          </w:p>
          <w:p w:rsidR="00B2011A" w:rsidRPr="005C4212" w:rsidRDefault="00B2011A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Popravlja napačno izvajanje</w:t>
            </w:r>
          </w:p>
          <w:p w:rsidR="00961BB0" w:rsidRPr="005C4212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801AC" w:rsidRPr="005C4212" w:rsidRDefault="00A801AC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801AC" w:rsidRPr="005C4212" w:rsidRDefault="00A801AC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801AC" w:rsidRPr="005C4212" w:rsidRDefault="00A801AC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A801AC" w:rsidRDefault="00A801AC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E2403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1F3C9E" w:rsidRPr="005C4212" w:rsidRDefault="001F3C9E" w:rsidP="0026755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61BB0" w:rsidRDefault="001F3C9E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C4212">
              <w:rPr>
                <w:rFonts w:cs="Calibri"/>
                <w:b/>
                <w:sz w:val="24"/>
                <w:szCs w:val="24"/>
              </w:rPr>
              <w:lastRenderedPageBreak/>
              <w:t>UČNE OBLIKE:</w:t>
            </w:r>
            <w:r w:rsidRPr="005C4212">
              <w:rPr>
                <w:rFonts w:cs="Calibri"/>
                <w:sz w:val="24"/>
                <w:szCs w:val="24"/>
              </w:rPr>
              <w:t xml:space="preserve"> Frontalna, skupinska</w:t>
            </w:r>
          </w:p>
          <w:p w:rsidR="00DE2403" w:rsidRPr="005C4212" w:rsidRDefault="00DE2403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C4212">
              <w:rPr>
                <w:rFonts w:cs="Calibri"/>
                <w:b/>
                <w:sz w:val="24"/>
                <w:szCs w:val="24"/>
              </w:rPr>
              <w:t xml:space="preserve">UČNE METODE: </w:t>
            </w:r>
            <w:r w:rsidR="001F3C9E" w:rsidRPr="005C4212">
              <w:rPr>
                <w:rFonts w:cs="Calibri"/>
                <w:sz w:val="24"/>
                <w:szCs w:val="24"/>
              </w:rPr>
              <w:t>M</w:t>
            </w:r>
            <w:r w:rsidRPr="005C4212">
              <w:rPr>
                <w:rFonts w:cs="Calibri"/>
                <w:sz w:val="24"/>
                <w:szCs w:val="24"/>
              </w:rPr>
              <w:t>etoda razlage, metoda demonstracije, metoda praktičnega dela</w:t>
            </w:r>
            <w:r w:rsidR="00E07181">
              <w:rPr>
                <w:rFonts w:cs="Calibri"/>
                <w:sz w:val="24"/>
                <w:szCs w:val="24"/>
              </w:rPr>
              <w:t>:</w:t>
            </w:r>
          </w:p>
          <w:p w:rsidR="00E07181" w:rsidRPr="005C4212" w:rsidRDefault="00E07181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E07181" w:rsidRPr="00E85C32" w:rsidRDefault="00E07181" w:rsidP="0026755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E85C32">
              <w:rPr>
                <w:sz w:val="24"/>
                <w:szCs w:val="24"/>
                <w:u w:val="single"/>
              </w:rPr>
              <w:t xml:space="preserve">Učence razporediva po prostoru tako: </w:t>
            </w:r>
          </w:p>
          <w:p w:rsidR="00E07181" w:rsidRPr="005C4212" w:rsidRDefault="00E07181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 xml:space="preserve">- da ima vsak izmed njih dovolj prostora, </w:t>
            </w:r>
          </w:p>
          <w:p w:rsidR="00E07181" w:rsidRPr="005C4212" w:rsidRDefault="00E07181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 xml:space="preserve">-da vsak izmed njih vidi demonstracijo vaje </w:t>
            </w:r>
          </w:p>
          <w:p w:rsidR="00961BB0" w:rsidRPr="00E85C32" w:rsidRDefault="00E07181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>- učenci stojijo nasproti učitelja</w:t>
            </w:r>
          </w:p>
          <w:p w:rsidR="00961BB0" w:rsidRPr="005C4212" w:rsidRDefault="00D212B5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C4212">
              <w:rPr>
                <w:rFonts w:cs="Calibri"/>
                <w:sz w:val="24"/>
                <w:szCs w:val="24"/>
              </w:rPr>
              <w:t>- Ob izvedbi vaj učence opozarjava na pravilno izvedbo vaje, jim dajeva povratno informacijo in jih po potrebi popraviva</w:t>
            </w:r>
          </w:p>
          <w:p w:rsidR="00E07181" w:rsidRDefault="00961BB0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C4212">
              <w:rPr>
                <w:rFonts w:cs="Calibri"/>
                <w:sz w:val="24"/>
                <w:szCs w:val="24"/>
              </w:rPr>
              <w:t>- med izvajanjem vaj štejeva ponovitve izvajanja vaj</w:t>
            </w:r>
          </w:p>
          <w:p w:rsidR="00E85C32" w:rsidRDefault="00E85C32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61BB0" w:rsidRPr="00881741" w:rsidRDefault="00B2011A" w:rsidP="0026755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881741">
              <w:rPr>
                <w:rFonts w:cs="Calibri"/>
                <w:b/>
                <w:sz w:val="24"/>
                <w:szCs w:val="24"/>
              </w:rPr>
              <w:t xml:space="preserve">Razdelitev nalog: </w:t>
            </w:r>
          </w:p>
          <w:p w:rsidR="00B2011A" w:rsidRPr="00881741" w:rsidRDefault="000F50B4" w:rsidP="00267555">
            <w:pPr>
              <w:spacing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i/>
                <w:sz w:val="24"/>
                <w:szCs w:val="24"/>
                <w:u w:val="single"/>
              </w:rPr>
              <w:t>Janja</w:t>
            </w:r>
            <w:r w:rsidR="00B2011A" w:rsidRPr="00881741">
              <w:rPr>
                <w:rFonts w:cs="Calibri"/>
                <w:i/>
                <w:sz w:val="24"/>
                <w:szCs w:val="24"/>
                <w:u w:val="single"/>
              </w:rPr>
              <w:t xml:space="preserve">: </w:t>
            </w:r>
          </w:p>
          <w:p w:rsidR="00B2011A" w:rsidRDefault="00B2011A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Demonstracija in vodenje gimnastičnih vaj</w:t>
            </w:r>
          </w:p>
          <w:p w:rsidR="00B2011A" w:rsidRPr="00881741" w:rsidRDefault="000F50B4" w:rsidP="00267555">
            <w:pPr>
              <w:spacing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i/>
                <w:sz w:val="24"/>
                <w:szCs w:val="24"/>
                <w:u w:val="single"/>
              </w:rPr>
              <w:t>Urška</w:t>
            </w:r>
            <w:r w:rsidR="00B2011A" w:rsidRPr="00881741">
              <w:rPr>
                <w:rFonts w:cs="Calibri"/>
                <w:i/>
                <w:sz w:val="24"/>
                <w:szCs w:val="24"/>
                <w:u w:val="single"/>
              </w:rPr>
              <w:t>:</w:t>
            </w:r>
          </w:p>
          <w:p w:rsidR="00B2011A" w:rsidRDefault="00B2011A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Vzpostavljanje reda</w:t>
            </w:r>
          </w:p>
          <w:p w:rsidR="00E07181" w:rsidRPr="005C4212" w:rsidRDefault="00B2011A" w:rsidP="00267555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Povratna informacija, popravljanje napak pri izvedbi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Default="00961BB0" w:rsidP="00267555">
            <w:pP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ORGANIZACIJSKA PRIPRAVA:</w:t>
            </w:r>
          </w:p>
          <w:p w:rsidR="00E07181" w:rsidRPr="005C4212" w:rsidRDefault="0003437E" w:rsidP="002675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461645</wp:posOffset>
                  </wp:positionV>
                  <wp:extent cx="2931160" cy="2068830"/>
                  <wp:effectExtent l="0" t="438150" r="0" b="407670"/>
                  <wp:wrapSquare wrapText="right"/>
                  <wp:docPr id="117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31160" cy="206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Pr="005C4212" w:rsidRDefault="00E07181" w:rsidP="002675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MATERIALNA PRIPRAVA: /</w:t>
            </w:r>
          </w:p>
          <w:p w:rsidR="00961BB0" w:rsidRPr="005C4212" w:rsidRDefault="00961BB0" w:rsidP="00267555">
            <w:pP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VARNOSTNA PRIPRAVA:</w:t>
            </w:r>
          </w:p>
          <w:p w:rsidR="00D212B5" w:rsidRPr="005C4212" w:rsidRDefault="00D212B5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t>-Preveriva, ali imajo vsi učenci ustrezno športno opremo</w:t>
            </w:r>
          </w:p>
          <w:p w:rsidR="001F3C9E" w:rsidRDefault="00D212B5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sz w:val="24"/>
                <w:szCs w:val="24"/>
              </w:rPr>
              <w:lastRenderedPageBreak/>
              <w:t>-</w:t>
            </w:r>
            <w:r w:rsidR="001F3C9E" w:rsidRPr="005C4212">
              <w:rPr>
                <w:sz w:val="24"/>
                <w:szCs w:val="24"/>
              </w:rPr>
              <w:t>Spremljava igro, skrbiva za upoštevanje pravil igre</w:t>
            </w:r>
            <w:r w:rsidR="00E07181">
              <w:rPr>
                <w:sz w:val="24"/>
                <w:szCs w:val="24"/>
              </w:rPr>
              <w:t xml:space="preserve"> </w:t>
            </w:r>
            <w:r w:rsidR="001F3C9E" w:rsidRPr="005C4212">
              <w:rPr>
                <w:sz w:val="24"/>
                <w:szCs w:val="24"/>
              </w:rPr>
              <w:t>(fair play), skrbiva za pozitivne odnose in poštenost.</w:t>
            </w:r>
          </w:p>
          <w:p w:rsidR="00DE2403" w:rsidRPr="005C4212" w:rsidRDefault="00DE2403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Default="00961BB0" w:rsidP="00267555">
            <w:pP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ORGANIZACIJSKA PRIPRAVA:</w:t>
            </w: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E4C44" w:rsidP="002675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4445</wp:posOffset>
                  </wp:positionV>
                  <wp:extent cx="1838325" cy="1297940"/>
                  <wp:effectExtent l="0" t="266700" r="0" b="245110"/>
                  <wp:wrapSquare wrapText="right"/>
                  <wp:docPr id="119" name="Slika 119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8325" cy="129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623D2" w:rsidRDefault="00E623D2" w:rsidP="002675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MATERIALNA PRIPRAVA:</w:t>
            </w:r>
            <w:r w:rsidRPr="005C4212">
              <w:rPr>
                <w:sz w:val="24"/>
                <w:szCs w:val="24"/>
              </w:rPr>
              <w:t xml:space="preserve"> /</w:t>
            </w:r>
          </w:p>
          <w:p w:rsidR="00961BB0" w:rsidRPr="005C4212" w:rsidRDefault="00961BB0" w:rsidP="00267555">
            <w:pPr>
              <w:spacing w:line="240" w:lineRule="auto"/>
              <w:rPr>
                <w:sz w:val="24"/>
                <w:szCs w:val="24"/>
              </w:rPr>
            </w:pPr>
          </w:p>
          <w:p w:rsidR="00961BB0" w:rsidRDefault="00961BB0" w:rsidP="00267555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VARNOSTNA PRIPRAVA:</w:t>
            </w:r>
            <w:r w:rsidRPr="005C4212">
              <w:rPr>
                <w:sz w:val="24"/>
                <w:szCs w:val="24"/>
              </w:rPr>
              <w:t xml:space="preserve"> </w:t>
            </w:r>
          </w:p>
          <w:p w:rsidR="00DE2403" w:rsidRDefault="00DE2403" w:rsidP="0026755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Vzpostavljanje reda</w:t>
            </w:r>
          </w:p>
          <w:p w:rsidR="00DE2403" w:rsidRDefault="00DE2403" w:rsidP="0026755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Spoštovanje pravil</w:t>
            </w:r>
          </w:p>
          <w:p w:rsidR="00DE2403" w:rsidRPr="005C4212" w:rsidRDefault="00DE2403" w:rsidP="0026755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Povratna informacija</w:t>
            </w:r>
          </w:p>
        </w:tc>
      </w:tr>
      <w:tr w:rsidR="00961BB0" w:rsidRPr="005C4212" w:rsidTr="00267555">
        <w:trPr>
          <w:trHeight w:val="325"/>
        </w:trPr>
        <w:tc>
          <w:tcPr>
            <w:tcW w:w="14754" w:type="dxa"/>
            <w:gridSpan w:val="5"/>
            <w:shd w:val="clear" w:color="auto" w:fill="FFFFFF" w:themeFill="background1"/>
          </w:tcPr>
          <w:p w:rsidR="00961BB0" w:rsidRPr="005C4212" w:rsidRDefault="00961BB0" w:rsidP="00267555">
            <w:pPr>
              <w:spacing w:line="240" w:lineRule="auto"/>
              <w:rPr>
                <w:sz w:val="28"/>
                <w:szCs w:val="28"/>
              </w:rPr>
            </w:pPr>
            <w:r w:rsidRPr="005C4212">
              <w:rPr>
                <w:b/>
                <w:bCs/>
                <w:sz w:val="28"/>
                <w:szCs w:val="28"/>
              </w:rPr>
              <w:lastRenderedPageBreak/>
              <w:t xml:space="preserve">Glavni del </w:t>
            </w:r>
            <w:r w:rsidR="00D07E71">
              <w:rPr>
                <w:b/>
                <w:bCs/>
                <w:sz w:val="28"/>
                <w:szCs w:val="28"/>
              </w:rPr>
              <w:t>– 2</w:t>
            </w:r>
            <w:r w:rsidR="009505FF">
              <w:rPr>
                <w:b/>
                <w:bCs/>
                <w:sz w:val="28"/>
                <w:szCs w:val="28"/>
              </w:rPr>
              <w:t>5</w:t>
            </w:r>
            <w:r w:rsidR="00C765BB" w:rsidRPr="005C4212">
              <w:rPr>
                <w:b/>
                <w:bCs/>
                <w:sz w:val="28"/>
                <w:szCs w:val="28"/>
              </w:rPr>
              <w:t xml:space="preserve"> minut</w:t>
            </w:r>
          </w:p>
        </w:tc>
      </w:tr>
      <w:tr w:rsidR="00961BB0" w:rsidRPr="005C4212" w:rsidTr="00267555">
        <w:trPr>
          <w:trHeight w:val="2597"/>
        </w:trPr>
        <w:tc>
          <w:tcPr>
            <w:tcW w:w="3515" w:type="dxa"/>
            <w:shd w:val="clear" w:color="auto" w:fill="auto"/>
          </w:tcPr>
          <w:p w:rsidR="00961BB0" w:rsidRPr="005C4212" w:rsidRDefault="00961BB0" w:rsidP="0026755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3CB" w:rsidRDefault="00C923CB" w:rsidP="0026755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1BB0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E85C32" w:rsidRDefault="00E85C32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E85C32" w:rsidRDefault="00E85C32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5F22D1" w:rsidRPr="005C4212" w:rsidRDefault="005F22D1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</w:t>
            </w:r>
            <w:r w:rsidR="001D7988">
              <w:rPr>
                <w:sz w:val="24"/>
                <w:szCs w:val="24"/>
              </w:rPr>
              <w:t>obvladajo kotaljenje.</w:t>
            </w:r>
          </w:p>
          <w:p w:rsidR="00961BB0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1D7988" w:rsidRDefault="001D7988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1D7988" w:rsidRDefault="001D7988" w:rsidP="0026755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znajo prenesti težo iz rok na noge.</w:t>
            </w:r>
          </w:p>
          <w:p w:rsidR="001D7988" w:rsidRPr="001D7988" w:rsidRDefault="001D7988" w:rsidP="00267555">
            <w:pPr>
              <w:pStyle w:val="ListParagraph"/>
              <w:rPr>
                <w:sz w:val="24"/>
                <w:szCs w:val="24"/>
              </w:rPr>
            </w:pPr>
          </w:p>
          <w:p w:rsidR="001D7988" w:rsidRDefault="001D7988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54E50" w:rsidRPr="005C4212" w:rsidRDefault="00954E50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B112DD" w:rsidRPr="005C4212" w:rsidRDefault="00B112DD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B112DD" w:rsidRDefault="00B112DD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C923CB" w:rsidRDefault="00C923CB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C923CB" w:rsidRDefault="00C923CB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C923CB" w:rsidRDefault="00C923CB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C923CB" w:rsidRPr="005C4212" w:rsidRDefault="00C923CB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B112DD" w:rsidRPr="005C4212" w:rsidRDefault="00B112DD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B112DD" w:rsidRPr="005C4212" w:rsidRDefault="00B112DD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shd w:val="clear" w:color="auto" w:fill="FFFFFF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E85C32" w:rsidRDefault="00E85C32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 xml:space="preserve">GLAVNI DEL </w:t>
            </w:r>
            <w:r w:rsidR="00F86527" w:rsidRPr="00F86527">
              <w:rPr>
                <w:sz w:val="24"/>
                <w:szCs w:val="24"/>
              </w:rPr>
              <w:t>(poligon)</w:t>
            </w:r>
          </w:p>
          <w:p w:rsidR="00961BB0" w:rsidRDefault="00961BB0" w:rsidP="00267555">
            <w:pPr>
              <w:pStyle w:val="ListParagraph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</w:p>
          <w:p w:rsidR="00332564" w:rsidRPr="005C4212" w:rsidRDefault="00332564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POSTAJA</w:t>
            </w:r>
            <w:r w:rsidR="009505FF">
              <w:rPr>
                <w:b/>
                <w:sz w:val="24"/>
                <w:szCs w:val="24"/>
              </w:rPr>
              <w:t xml:space="preserve"> (6</w:t>
            </w:r>
            <w:r w:rsidR="00D07E71">
              <w:rPr>
                <w:b/>
                <w:sz w:val="24"/>
                <w:szCs w:val="24"/>
              </w:rPr>
              <w:t xml:space="preserve"> min)</w:t>
            </w:r>
          </w:p>
          <w:p w:rsidR="00267555" w:rsidRDefault="00267555" w:rsidP="00267555">
            <w:pPr>
              <w:pStyle w:val="ListParagraph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Učenci prinesejo dve blazini in ju postavijo skupaj po dolžini. Pot</w:t>
            </w:r>
            <w:r>
              <w:rPr>
                <w:sz w:val="24"/>
                <w:szCs w:val="24"/>
              </w:rPr>
              <w:t>em se postavijo v vrsto in se v</w:t>
            </w: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paru držeč za roke kotalijo. Vedno počakajo, da je tisti par pred njimi konec, ko začne naslednji.</w:t>
            </w:r>
            <w:r w:rsidR="00301D33">
              <w:rPr>
                <w:sz w:val="24"/>
                <w:szCs w:val="24"/>
              </w:rPr>
              <w:t xml:space="preserve"> Na koncu vzamejo kolebnico in naredijo 10 poskokov.</w:t>
            </w: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POSTAJA</w:t>
            </w:r>
            <w:r w:rsidR="009505FF">
              <w:rPr>
                <w:b/>
                <w:sz w:val="24"/>
                <w:szCs w:val="24"/>
              </w:rPr>
              <w:t xml:space="preserve"> (6</w:t>
            </w:r>
            <w:r w:rsidR="00D07E71">
              <w:rPr>
                <w:b/>
                <w:sz w:val="24"/>
                <w:szCs w:val="24"/>
              </w:rPr>
              <w:t xml:space="preserve"> min)</w:t>
            </w: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 xml:space="preserve">Učenci prinesejo dve klopi. Postavijo ju eno vzdolž druge. Čez prvo klop skačejo sonožno, čez drugo pa v opori z </w:t>
            </w:r>
            <w:r w:rsidRPr="00267555">
              <w:rPr>
                <w:sz w:val="24"/>
                <w:szCs w:val="24"/>
              </w:rPr>
              <w:lastRenderedPageBreak/>
              <w:t>enonožnim odrivom.</w:t>
            </w: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301D33" w:rsidRPr="00267555" w:rsidRDefault="00301D33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POSTAJA</w:t>
            </w:r>
            <w:r w:rsidR="009505FF">
              <w:rPr>
                <w:b/>
                <w:sz w:val="24"/>
                <w:szCs w:val="24"/>
              </w:rPr>
              <w:t xml:space="preserve"> (6</w:t>
            </w:r>
            <w:r w:rsidR="00D07E71">
              <w:rPr>
                <w:b/>
                <w:sz w:val="24"/>
                <w:szCs w:val="24"/>
              </w:rPr>
              <w:t xml:space="preserve"> min)</w:t>
            </w:r>
          </w:p>
          <w:p w:rsidR="00267555" w:rsidRPr="00267555" w:rsidRDefault="005959B3" w:rsidP="0026755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prinesejo eno blazino, tri obroče</w:t>
            </w:r>
            <w:r w:rsidR="00267555" w:rsidRPr="00267555">
              <w:rPr>
                <w:sz w:val="24"/>
                <w:szCs w:val="24"/>
              </w:rPr>
              <w:t xml:space="preserve"> in e</w:t>
            </w:r>
            <w:r>
              <w:rPr>
                <w:sz w:val="24"/>
                <w:szCs w:val="24"/>
              </w:rPr>
              <w:t>no kolebnico. Blazino</w:t>
            </w:r>
            <w:r w:rsidR="00267555" w:rsidRPr="00267555">
              <w:rPr>
                <w:sz w:val="24"/>
                <w:szCs w:val="24"/>
              </w:rPr>
              <w:t xml:space="preserve"> postavijo </w:t>
            </w:r>
            <w:r>
              <w:rPr>
                <w:sz w:val="24"/>
                <w:szCs w:val="24"/>
              </w:rPr>
              <w:t>na tla, čez prilepiva barvni lepilni trak</w:t>
            </w:r>
            <w:r w:rsidR="00267555" w:rsidRPr="00267555">
              <w:rPr>
                <w:sz w:val="24"/>
                <w:szCs w:val="24"/>
              </w:rPr>
              <w:t xml:space="preserve">. Naprej od blazine na tla položijo </w:t>
            </w:r>
            <w:r>
              <w:rPr>
                <w:sz w:val="24"/>
                <w:szCs w:val="24"/>
              </w:rPr>
              <w:t>obroče v vrsti in zraven vzporedno kolebnico, ki jo razvijejo in po</w:t>
            </w:r>
            <w:r w:rsidR="00267555" w:rsidRPr="00267555">
              <w:rPr>
                <w:sz w:val="24"/>
                <w:szCs w:val="24"/>
              </w:rPr>
              <w:t xml:space="preserve">stavijo v ravno linijo. Na blazini učenci </w:t>
            </w:r>
            <w:r>
              <w:rPr>
                <w:sz w:val="24"/>
                <w:szCs w:val="24"/>
              </w:rPr>
              <w:t>naredijo premet v stran po črti</w:t>
            </w:r>
            <w:r w:rsidR="00267555" w:rsidRPr="0026755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Nato gredo do obročev, naredijo poskoke v stran iz enega obroča v drugega. </w:t>
            </w:r>
            <w:r w:rsidR="00267555" w:rsidRPr="00267555">
              <w:rPr>
                <w:sz w:val="24"/>
                <w:szCs w:val="24"/>
              </w:rPr>
              <w:t xml:space="preserve">Nato gredo do kolebnice in hodijo </w:t>
            </w:r>
            <w:r>
              <w:rPr>
                <w:sz w:val="24"/>
                <w:szCs w:val="24"/>
              </w:rPr>
              <w:t xml:space="preserve">vzvratno </w:t>
            </w:r>
            <w:r w:rsidR="00267555" w:rsidRPr="00267555">
              <w:rPr>
                <w:sz w:val="24"/>
                <w:szCs w:val="24"/>
              </w:rPr>
              <w:t>po njej.</w:t>
            </w: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67555" w:rsidRPr="00267555" w:rsidRDefault="00267555" w:rsidP="00267555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POSTAJA</w:t>
            </w:r>
            <w:r w:rsidR="009505FF">
              <w:rPr>
                <w:b/>
                <w:sz w:val="24"/>
                <w:szCs w:val="24"/>
              </w:rPr>
              <w:t xml:space="preserve"> (6</w:t>
            </w:r>
            <w:r w:rsidR="00D07E71">
              <w:rPr>
                <w:b/>
                <w:sz w:val="24"/>
                <w:szCs w:val="24"/>
              </w:rPr>
              <w:t xml:space="preserve"> min)</w:t>
            </w:r>
          </w:p>
          <w:p w:rsidR="00267555" w:rsidRPr="00267555" w:rsidRDefault="00267555" w:rsidP="00267555">
            <w:pPr>
              <w:pStyle w:val="ListParagraph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Učenci postavijo blazine na katerih vadijo stojo. Pri tem vsakega varujeva.</w:t>
            </w:r>
          </w:p>
          <w:p w:rsidR="003B2C9C" w:rsidRPr="00267555" w:rsidRDefault="003B2C9C" w:rsidP="00267555">
            <w:pPr>
              <w:rPr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E85C32" w:rsidRDefault="00E85C32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61BB0" w:rsidRPr="005C4212" w:rsidRDefault="00672210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UČNE OBLIKE:</w:t>
            </w:r>
            <w:r w:rsidR="00E85C32">
              <w:rPr>
                <w:sz w:val="24"/>
                <w:szCs w:val="24"/>
              </w:rPr>
              <w:t>Frontalna, skupinska</w:t>
            </w:r>
          </w:p>
          <w:p w:rsidR="00E85C32" w:rsidRDefault="00E85C32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61BB0" w:rsidRPr="005C4212" w:rsidRDefault="00961BB0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UČNE METODE:</w:t>
            </w:r>
            <w:r w:rsidR="00672210" w:rsidRPr="005C4212">
              <w:rPr>
                <w:sz w:val="24"/>
                <w:szCs w:val="24"/>
              </w:rPr>
              <w:t xml:space="preserve"> metoda razlage, metoda </w:t>
            </w:r>
            <w:r w:rsidRPr="005C4212">
              <w:rPr>
                <w:sz w:val="24"/>
                <w:szCs w:val="24"/>
              </w:rPr>
              <w:t>pojasnjevanja, metoda demonstracije, metoda praktičnega dela</w:t>
            </w: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Učence razdeliva v heterogene skupine, s pomočjo štetja. Razdeliva jih v štiri skupine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Pred izvajanjem, jim demonstrirava vse kar morajo početi.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Učence spodbujava, da naloge opravljajo korektno in si pri tem tudi pomagajo.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Delo poteka tako, da so štirje učenci najprej 5 min pri eni postaji, ko zažvižgava na piščalko, se skupina prestavi na naslednjo postajo.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267555">
              <w:rPr>
                <w:b/>
                <w:sz w:val="24"/>
                <w:szCs w:val="24"/>
              </w:rPr>
              <w:t xml:space="preserve">Razdelitev nalog: 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67555">
              <w:rPr>
                <w:i/>
                <w:sz w:val="24"/>
                <w:szCs w:val="24"/>
                <w:u w:val="single"/>
              </w:rPr>
              <w:t>Urška: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lastRenderedPageBreak/>
              <w:t>- Demonstraci</w:t>
            </w:r>
            <w:r w:rsidR="00301D33">
              <w:rPr>
                <w:sz w:val="24"/>
                <w:szCs w:val="24"/>
              </w:rPr>
              <w:t>ja vseh skupin in vodenje 1.,</w:t>
            </w:r>
            <w:r w:rsidRPr="00267555">
              <w:rPr>
                <w:sz w:val="24"/>
                <w:szCs w:val="24"/>
              </w:rPr>
              <w:t xml:space="preserve"> 2.</w:t>
            </w:r>
            <w:r w:rsidR="00301D33">
              <w:rPr>
                <w:sz w:val="24"/>
                <w:szCs w:val="24"/>
              </w:rPr>
              <w:t xml:space="preserve"> in 3. s</w:t>
            </w:r>
            <w:r w:rsidRPr="00267555">
              <w:rPr>
                <w:sz w:val="24"/>
                <w:szCs w:val="24"/>
              </w:rPr>
              <w:t>kupine.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 xml:space="preserve">- Opazovanje, opozarjanje na pravila tekmovanja, vzdrževanje reda. 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67555">
              <w:rPr>
                <w:i/>
                <w:sz w:val="24"/>
                <w:szCs w:val="24"/>
                <w:u w:val="single"/>
              </w:rPr>
              <w:t xml:space="preserve">Janja: 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67555">
              <w:rPr>
                <w:sz w:val="24"/>
                <w:szCs w:val="24"/>
              </w:rPr>
              <w:t>- Uvod v poligon</w:t>
            </w:r>
          </w:p>
          <w:p w:rsidR="00267555" w:rsidRPr="00267555" w:rsidRDefault="00301D33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Vodenje </w:t>
            </w:r>
            <w:r w:rsidR="00267555" w:rsidRPr="00267555">
              <w:rPr>
                <w:sz w:val="24"/>
                <w:szCs w:val="24"/>
              </w:rPr>
              <w:t>4. skupine.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 xml:space="preserve">- Opazovanje, opozarjanje na pravila tekmovanja, vzdrževanje reda. </w:t>
            </w:r>
          </w:p>
          <w:p w:rsid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- Zaključek poligona in poskrbi, da se telovadnica pospravi.</w:t>
            </w:r>
          </w:p>
          <w:p w:rsidR="00267555" w:rsidRPr="00267555" w:rsidRDefault="00267555" w:rsidP="00267555">
            <w:pPr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rPr>
                <w:sz w:val="24"/>
                <w:szCs w:val="24"/>
              </w:rPr>
            </w:pPr>
          </w:p>
          <w:p w:rsidR="00267555" w:rsidRDefault="00267555" w:rsidP="00267555">
            <w:pPr>
              <w:rPr>
                <w:sz w:val="24"/>
                <w:szCs w:val="24"/>
              </w:rPr>
            </w:pPr>
          </w:p>
          <w:p w:rsidR="00E85C32" w:rsidRPr="00267555" w:rsidRDefault="00E85C32" w:rsidP="00267555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E85C32" w:rsidRDefault="00E85C32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C765BB" w:rsidRDefault="00C765BB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ORGANIZACIJSKA PRIPRAVA:</w:t>
            </w:r>
          </w:p>
          <w:p w:rsidR="006201D1" w:rsidRDefault="006201D1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4421B" w:rsidRDefault="0094421B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4421B" w:rsidRDefault="000A6948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12065</wp:posOffset>
                  </wp:positionV>
                  <wp:extent cx="2228850" cy="1639570"/>
                  <wp:effectExtent l="0" t="285750" r="0" b="284480"/>
                  <wp:wrapThrough wrapText="right">
                    <wp:wrapPolygon edited="0">
                      <wp:start x="86" y="21968"/>
                      <wp:lineTo x="21502" y="21968"/>
                      <wp:lineTo x="21502" y="-117"/>
                      <wp:lineTo x="86" y="-117"/>
                      <wp:lineTo x="86" y="21968"/>
                    </wp:wrapPolygon>
                  </wp:wrapThrough>
                  <wp:docPr id="6" name="Slika 122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885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421B" w:rsidRDefault="0094421B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4421B" w:rsidRDefault="0094421B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4421B" w:rsidRDefault="0094421B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4421B" w:rsidRDefault="0094421B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1E0264" w:rsidRDefault="001E0264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A6948" w:rsidRDefault="000A6948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1E0264" w:rsidRDefault="001E0264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1E0264" w:rsidRDefault="001E0264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A6948" w:rsidRDefault="000A6948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A6948" w:rsidRDefault="000A6948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A6948" w:rsidRDefault="00267555" w:rsidP="00267555">
            <w:pPr>
              <w:pStyle w:val="ListParagraph"/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409700" cy="101143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nedImage-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4" cy="101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33475" cy="1312241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nedImage-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71" cy="131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752600" cy="975513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nedImage-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985" cy="9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BB0" w:rsidRPr="005C4212" w:rsidRDefault="00961BB0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267555">
              <w:rPr>
                <w:b/>
                <w:sz w:val="24"/>
                <w:szCs w:val="24"/>
              </w:rPr>
              <w:t>MATERIALNA PRIPRAVA:</w:t>
            </w: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Blazine</w:t>
            </w: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Klopi</w:t>
            </w:r>
          </w:p>
          <w:p w:rsidR="00F86527" w:rsidRDefault="00C4780C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Kolebnice</w:t>
            </w:r>
          </w:p>
          <w:p w:rsidR="00C4780C" w:rsidRDefault="00C4780C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Obroči</w:t>
            </w:r>
          </w:p>
          <w:p w:rsidR="00C4780C" w:rsidRPr="00267555" w:rsidRDefault="00C4780C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Barvni lepilni trak</w:t>
            </w: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267555" w:rsidRPr="00267555" w:rsidRDefault="00267555" w:rsidP="0026755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267555">
              <w:rPr>
                <w:b/>
                <w:sz w:val="24"/>
                <w:szCs w:val="24"/>
              </w:rPr>
              <w:t>VARNOSTNA PRIPRAVA:</w:t>
            </w: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Učencem dava jasna navodila in vajo demonstrirava</w:t>
            </w:r>
          </w:p>
          <w:p w:rsidR="00267555" w:rsidRPr="00267555" w:rsidRDefault="00267555" w:rsidP="00267555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Učence opozoriva naj sledijo navodilom in bodo pri izvajanju iger previdni.</w:t>
            </w:r>
          </w:p>
          <w:p w:rsidR="00961BB0" w:rsidRPr="005C4212" w:rsidRDefault="00267555" w:rsidP="0026755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7555">
              <w:rPr>
                <w:sz w:val="24"/>
                <w:szCs w:val="24"/>
              </w:rPr>
              <w:t>Učence varujeva pri stoji.</w:t>
            </w:r>
          </w:p>
        </w:tc>
      </w:tr>
    </w:tbl>
    <w:p w:rsidR="00E85C32" w:rsidRDefault="00267555">
      <w:r>
        <w:lastRenderedPageBreak/>
        <w:br w:type="textWrapping" w:clear="all"/>
      </w:r>
    </w:p>
    <w:p w:rsidR="000A6948" w:rsidRDefault="000A6948"/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55"/>
        <w:gridCol w:w="3531"/>
        <w:gridCol w:w="4153"/>
      </w:tblGrid>
      <w:tr w:rsidR="00E85C32" w:rsidRPr="005C4212" w:rsidTr="00267555">
        <w:trPr>
          <w:trHeight w:val="318"/>
        </w:trPr>
        <w:tc>
          <w:tcPr>
            <w:tcW w:w="14754" w:type="dxa"/>
            <w:gridSpan w:val="4"/>
            <w:shd w:val="clear" w:color="auto" w:fill="FFFFFF" w:themeFill="background1"/>
          </w:tcPr>
          <w:p w:rsidR="00E85C32" w:rsidRPr="00E85C32" w:rsidRDefault="00E85C32" w:rsidP="00C0203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C4212">
              <w:rPr>
                <w:b/>
                <w:bCs/>
                <w:sz w:val="28"/>
                <w:szCs w:val="28"/>
              </w:rPr>
              <w:t xml:space="preserve">Sklepni del </w:t>
            </w:r>
            <w:r w:rsidR="009505FF">
              <w:rPr>
                <w:b/>
                <w:bCs/>
                <w:sz w:val="28"/>
                <w:szCs w:val="28"/>
              </w:rPr>
              <w:t>– 7</w:t>
            </w:r>
            <w:r>
              <w:rPr>
                <w:b/>
                <w:bCs/>
                <w:sz w:val="28"/>
                <w:szCs w:val="28"/>
              </w:rPr>
              <w:t xml:space="preserve"> minut</w:t>
            </w:r>
          </w:p>
        </w:tc>
      </w:tr>
      <w:tr w:rsidR="00961BB0" w:rsidRPr="005C4212" w:rsidTr="00DB3E0C">
        <w:trPr>
          <w:trHeight w:val="2426"/>
        </w:trPr>
        <w:tc>
          <w:tcPr>
            <w:tcW w:w="3515" w:type="dxa"/>
            <w:shd w:val="clear" w:color="auto" w:fill="auto"/>
          </w:tcPr>
          <w:p w:rsidR="009A211B" w:rsidRDefault="009A211B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18527F" w:rsidRDefault="0018527F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E85C32" w:rsidRDefault="00E85C32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E85C32" w:rsidRDefault="00E85C32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E85C32" w:rsidRDefault="00E85C32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E85C32" w:rsidRPr="005C4212" w:rsidRDefault="00E85C32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961BB0" w:rsidRPr="005C4212" w:rsidRDefault="00906ACA" w:rsidP="009A21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se sprostijo.</w:t>
            </w:r>
          </w:p>
          <w:p w:rsidR="00961BB0" w:rsidRPr="005C4212" w:rsidRDefault="00961BB0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E85C32" w:rsidRDefault="00E85C32" w:rsidP="00E85C32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E85C32" w:rsidRDefault="00E85C32" w:rsidP="00E85C32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E85C32" w:rsidRDefault="00E85C32" w:rsidP="00E85C32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9A211B" w:rsidRPr="00E85C32" w:rsidRDefault="00961BB0" w:rsidP="00E85C32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b/>
                <w:sz w:val="24"/>
                <w:szCs w:val="24"/>
              </w:rPr>
            </w:pPr>
            <w:r w:rsidRPr="00E85C32">
              <w:rPr>
                <w:b/>
                <w:sz w:val="24"/>
                <w:szCs w:val="24"/>
              </w:rPr>
              <w:t>ZAKLJUČNI DEL</w:t>
            </w:r>
            <w:r w:rsidR="000A6948">
              <w:rPr>
                <w:b/>
                <w:sz w:val="24"/>
                <w:szCs w:val="24"/>
              </w:rPr>
              <w:t xml:space="preserve"> (5</w:t>
            </w:r>
            <w:r w:rsidR="00E07181" w:rsidRPr="00E85C32">
              <w:rPr>
                <w:b/>
                <w:sz w:val="24"/>
                <w:szCs w:val="24"/>
              </w:rPr>
              <w:t xml:space="preserve"> min)</w:t>
            </w:r>
          </w:p>
          <w:p w:rsidR="006201D1" w:rsidRDefault="006201D1" w:rsidP="0018527F">
            <w:pPr>
              <w:pStyle w:val="List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9A211B" w:rsidRPr="000B6DC5" w:rsidRDefault="00906ACA" w:rsidP="002C2B09">
            <w:pPr>
              <w:pStyle w:val="ListParagraph"/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Učence razdeliva v dve skupini</w:t>
            </w:r>
            <w:r w:rsidR="00325530">
              <w:rPr>
                <w:sz w:val="24"/>
                <w:szCs w:val="24"/>
              </w:rPr>
              <w:t xml:space="preserve">. </w:t>
            </w:r>
            <w:r w:rsidR="006201D1" w:rsidRPr="006201D1">
              <w:rPr>
                <w:sz w:val="24"/>
                <w:szCs w:val="24"/>
              </w:rPr>
              <w:t xml:space="preserve"> </w:t>
            </w:r>
            <w:r w:rsidR="0032553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grajo </w:t>
            </w:r>
            <w:r w:rsidR="00325530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igro »Ali je kaj trden most?«</w:t>
            </w:r>
            <w:r w:rsidR="00325530">
              <w:rPr>
                <w:sz w:val="24"/>
                <w:szCs w:val="24"/>
              </w:rPr>
              <w:t xml:space="preserve"> Dva učenca predstavljata most</w:t>
            </w:r>
            <w:r w:rsidR="00CD2E50">
              <w:rPr>
                <w:sz w:val="24"/>
                <w:szCs w:val="24"/>
              </w:rPr>
              <w:t>, držita se za obe roki, ostali se v koloni pomikajo proti mostu.</w:t>
            </w:r>
            <w:r w:rsidR="000B6DC5">
              <w:rPr>
                <w:sz w:val="24"/>
                <w:szCs w:val="24"/>
              </w:rPr>
              <w:t xml:space="preserve"> Pred mostom pogovor. Kolona gre pod mostom skozi, učenca, ki sta v mostu, zadnjega zadržita. Potiho ga vprašata, ali si želi jabolko ali hruško. Če se je odločil, da si želi jabolko, stopi za tistega učenca, ki se je že na začetku </w:t>
            </w:r>
            <w:r w:rsidR="000B6DC5">
              <w:rPr>
                <w:sz w:val="24"/>
                <w:szCs w:val="24"/>
              </w:rPr>
              <w:lastRenderedPageBreak/>
              <w:t>odločil, da bo »zbiral jabolka«. Ko je razporejen še zadnji učenec, na tleh določimo črto med obema kolonama.</w:t>
            </w:r>
            <w:r w:rsidR="000B6DC5">
              <w:rPr>
                <w:rFonts w:eastAsia="Times New Roman"/>
                <w:sz w:val="24"/>
                <w:szCs w:val="24"/>
                <w:lang w:eastAsia="sl-SI"/>
              </w:rPr>
              <w:t xml:space="preserve"> Sledi »boj«, kjer mora ena skupina potegniti drugo čez črto.</w:t>
            </w:r>
          </w:p>
          <w:p w:rsidR="0018527F" w:rsidRPr="005C4212" w:rsidRDefault="0018527F" w:rsidP="0018527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961BB0" w:rsidRPr="005C4212" w:rsidRDefault="00961BB0" w:rsidP="009A211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E85C32" w:rsidRDefault="00E85C32" w:rsidP="009A211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A211B" w:rsidRPr="005C4212" w:rsidRDefault="009A211B" w:rsidP="009A211B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UČNE OBLIKE:</w:t>
            </w:r>
            <w:r w:rsidR="006201D1">
              <w:rPr>
                <w:sz w:val="24"/>
                <w:szCs w:val="24"/>
              </w:rPr>
              <w:t xml:space="preserve"> frontalna</w:t>
            </w:r>
          </w:p>
          <w:p w:rsidR="009A211B" w:rsidRPr="005C4212" w:rsidRDefault="009A211B" w:rsidP="009A211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906ACA" w:rsidRPr="005C4212" w:rsidRDefault="00961BB0" w:rsidP="00906ACA">
            <w:pPr>
              <w:spacing w:line="240" w:lineRule="auto"/>
              <w:rPr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UČNE METODE:</w:t>
            </w:r>
            <w:r w:rsidRPr="005C4212">
              <w:rPr>
                <w:sz w:val="24"/>
                <w:szCs w:val="24"/>
              </w:rPr>
              <w:t xml:space="preserve"> </w:t>
            </w:r>
            <w:r w:rsidR="00906ACA" w:rsidRPr="005C4212">
              <w:rPr>
                <w:sz w:val="24"/>
                <w:szCs w:val="24"/>
              </w:rPr>
              <w:t xml:space="preserve">metoda razlage, metoda </w:t>
            </w:r>
            <w:r w:rsidR="00906ACA">
              <w:rPr>
                <w:sz w:val="24"/>
                <w:szCs w:val="24"/>
              </w:rPr>
              <w:t xml:space="preserve"> pojasnjevanja</w:t>
            </w:r>
            <w:r w:rsidR="00906ACA" w:rsidRPr="005C4212">
              <w:rPr>
                <w:sz w:val="24"/>
                <w:szCs w:val="24"/>
              </w:rPr>
              <w:t>, metoda praktičnega dela</w:t>
            </w:r>
          </w:p>
          <w:p w:rsidR="00B2011A" w:rsidRDefault="00B2011A" w:rsidP="009A211B">
            <w:pPr>
              <w:spacing w:line="240" w:lineRule="auto"/>
              <w:rPr>
                <w:sz w:val="24"/>
                <w:szCs w:val="24"/>
              </w:rPr>
            </w:pPr>
          </w:p>
          <w:p w:rsidR="00906ACA" w:rsidRDefault="00906ACA" w:rsidP="009A2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Učencem podava navodila za delo. </w:t>
            </w:r>
          </w:p>
          <w:p w:rsidR="00906ACA" w:rsidRDefault="00906ACA" w:rsidP="009A211B">
            <w:pPr>
              <w:spacing w:line="240" w:lineRule="auto"/>
              <w:rPr>
                <w:sz w:val="24"/>
                <w:szCs w:val="24"/>
              </w:rPr>
            </w:pPr>
          </w:p>
          <w:p w:rsidR="002C2B09" w:rsidRDefault="002C2B09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2C2B09">
              <w:rPr>
                <w:b/>
                <w:sz w:val="24"/>
                <w:szCs w:val="24"/>
              </w:rPr>
              <w:t xml:space="preserve">Razdelitev nalog: </w:t>
            </w:r>
          </w:p>
          <w:p w:rsidR="002C2B09" w:rsidRPr="00CD2E50" w:rsidRDefault="00CD2E50" w:rsidP="006201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Vsaka pove navodila za igro v svoji skupini, nato opazuje učence, vzpostavlja red.</w:t>
            </w:r>
          </w:p>
        </w:tc>
        <w:tc>
          <w:tcPr>
            <w:tcW w:w="4153" w:type="dxa"/>
            <w:shd w:val="clear" w:color="auto" w:fill="auto"/>
          </w:tcPr>
          <w:p w:rsidR="003D3706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ORGANIZACIJSKA PRIPRAVA:</w:t>
            </w:r>
          </w:p>
          <w:p w:rsidR="003D3706" w:rsidRDefault="000A6948" w:rsidP="009A211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313055</wp:posOffset>
                  </wp:positionV>
                  <wp:extent cx="2320290" cy="1699895"/>
                  <wp:effectExtent l="0" t="304800" r="0" b="300355"/>
                  <wp:wrapThrough wrapText="right">
                    <wp:wrapPolygon edited="0">
                      <wp:start x="50" y="21911"/>
                      <wp:lineTo x="21508" y="21911"/>
                      <wp:lineTo x="21508" y="-117"/>
                      <wp:lineTo x="50" y="-117"/>
                      <wp:lineTo x="50" y="21911"/>
                    </wp:wrapPolygon>
                  </wp:wrapThrough>
                  <wp:docPr id="122" name="Slika 122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0290" cy="169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6536">
              <w:rPr>
                <w:b/>
                <w:sz w:val="24"/>
                <w:szCs w:val="24"/>
              </w:rPr>
              <w:t>MATERIALNA PRIPRAVA:</w:t>
            </w:r>
          </w:p>
          <w:p w:rsidR="00961BB0" w:rsidRPr="003D3706" w:rsidRDefault="00E120C3" w:rsidP="003D3706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961BB0" w:rsidRPr="005C4212" w:rsidRDefault="00961BB0" w:rsidP="009A211B">
            <w:pPr>
              <w:spacing w:line="240" w:lineRule="auto"/>
              <w:rPr>
                <w:b/>
                <w:sz w:val="24"/>
                <w:szCs w:val="24"/>
              </w:rPr>
            </w:pPr>
            <w:r w:rsidRPr="005C4212">
              <w:rPr>
                <w:b/>
                <w:sz w:val="24"/>
                <w:szCs w:val="24"/>
              </w:rPr>
              <w:t>VARNOSTNA PRIPRAVA:</w:t>
            </w:r>
          </w:p>
          <w:p w:rsidR="00961BB0" w:rsidRDefault="003D3706" w:rsidP="003D3706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Spoštovanje navodil.</w:t>
            </w:r>
          </w:p>
          <w:p w:rsidR="003D3706" w:rsidRPr="005C4212" w:rsidRDefault="003D3706" w:rsidP="003D370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E0C" w:rsidRDefault="00DB3E0C" w:rsidP="00961BB0">
      <w:pPr>
        <w:rPr>
          <w:b/>
          <w:sz w:val="32"/>
          <w:szCs w:val="32"/>
        </w:rPr>
        <w:sectPr w:rsidR="00DB3E0C" w:rsidSect="00961BB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3E0C" w:rsidRDefault="00DB3E0C" w:rsidP="00DB3E0C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 xml:space="preserve">PRILOGA 1 – </w:t>
      </w:r>
      <w:r>
        <w:rPr>
          <w:rFonts w:asciiTheme="minorHAnsi" w:hAnsiTheme="minorHAnsi" w:cs="Calibri"/>
          <w:b/>
          <w:sz w:val="24"/>
          <w:szCs w:val="24"/>
        </w:rPr>
        <w:t xml:space="preserve">RAZTEZNE </w:t>
      </w:r>
      <w:r w:rsidR="002F31D4">
        <w:rPr>
          <w:rFonts w:asciiTheme="minorHAnsi" w:hAnsiTheme="minorHAnsi" w:cs="Calibri"/>
          <w:b/>
          <w:sz w:val="24"/>
          <w:szCs w:val="24"/>
        </w:rPr>
        <w:t xml:space="preserve">/ KREPILNE  </w:t>
      </w:r>
      <w:r>
        <w:rPr>
          <w:rFonts w:asciiTheme="minorHAnsi" w:hAnsiTheme="minorHAnsi" w:cs="Calibri"/>
          <w:b/>
          <w:sz w:val="24"/>
          <w:szCs w:val="24"/>
        </w:rPr>
        <w:t>VAJE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3399"/>
        <w:gridCol w:w="2691"/>
      </w:tblGrid>
      <w:tr w:rsidR="00DB3E0C" w:rsidTr="0026755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3E0C" w:rsidRDefault="00DB3E0C">
            <w:pPr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Začetni položaj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3E0C" w:rsidRDefault="00DB3E0C">
            <w:pPr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Opis vaje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3E0C" w:rsidRDefault="00DB3E0C">
            <w:pPr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Namen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Kroženje z glavo</w:t>
            </w:r>
          </w:p>
          <w:p w:rsidR="00DB3E0C" w:rsidRPr="00B030D0" w:rsidRDefault="00DB3E0C" w:rsidP="00DB3E0C">
            <w:r w:rsidRPr="00B030D0">
              <w:t xml:space="preserve">Stoja razkoračno. Roke so v boku ali v priročenju.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r w:rsidRPr="00B030D0">
              <w:t>Počasi krožimo z glavo najprej v desno in nato v levo sme</w:t>
            </w:r>
            <w:r w:rsidR="00BC19D9">
              <w:t>r. V vsako smer ponovimo vajo 5</w:t>
            </w:r>
            <w:r w:rsidRPr="00B030D0">
              <w:t>x.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r w:rsidRPr="00B030D0">
              <w:t>Raztezna vaja za mišice vratu.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Dvigovanje ramen</w:t>
            </w:r>
          </w:p>
          <w:p w:rsidR="00DB3E0C" w:rsidRPr="00B030D0" w:rsidRDefault="00DB3E0C" w:rsidP="00DB3E0C">
            <w:pPr>
              <w:rPr>
                <w:i/>
                <w:u w:val="single"/>
              </w:rPr>
            </w:pPr>
            <w:r w:rsidRPr="00B030D0">
              <w:t>Stoja razkoračno. Roke v priročenju.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r w:rsidRPr="00B030D0">
              <w:t>Počasi dvigujemo ramena gor in nazaj dol. Ponovimo in štejemo do 10.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r w:rsidRPr="00B030D0">
              <w:t>Raztezna vaja za ramena.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Kroženje z rokama</w:t>
            </w:r>
          </w:p>
          <w:p w:rsidR="00DB3E0C" w:rsidRPr="00B030D0" w:rsidRDefault="00DB3E0C">
            <w:pPr>
              <w:rPr>
                <w:rFonts w:asciiTheme="minorHAnsi" w:hAnsiTheme="minorHAnsi" w:cs="Calibri"/>
                <w:color w:val="000000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Stoja razkoračno. Roke so v priročenju.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030D0">
              <w:rPr>
                <w:rFonts w:asciiTheme="minorHAnsi" w:hAnsiTheme="minorHAnsi" w:cs="Arial"/>
                <w:color w:val="000000"/>
              </w:rPr>
              <w:t>Krožimo z rokami naprej in nazaj, vsakič 10x.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Raztezna vaja za ramenski obroč in roke.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2F31D4" w:rsidP="00B030D0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Izmenično zamahovanje z rokami</w:t>
            </w:r>
          </w:p>
          <w:p w:rsidR="00DB3E0C" w:rsidRPr="00B030D0" w:rsidRDefault="002F31D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 xml:space="preserve">Stoja razkoračno. Roke ob telesu.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2F31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 xml:space="preserve">Ena roka je nad glavo, druga ob telesu in jih izmenjujemo. Ob tem štejemo: 1/2 – 3/4. 2/2 – 3/4. 3/2 – 3/4…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2F31D4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 xml:space="preserve">Raztezna vaja za roke in rame. 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Kroženje z boki</w:t>
            </w:r>
          </w:p>
          <w:p w:rsidR="00DB3E0C" w:rsidRPr="00B030D0" w:rsidRDefault="00DB3E0C">
            <w:pPr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Stoja razkoračno. Z obema rokama se primemo za boke.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030D0">
              <w:rPr>
                <w:rFonts w:asciiTheme="minorHAnsi" w:hAnsiTheme="minorHAnsi" w:cs="Arial"/>
                <w:color w:val="000000"/>
              </w:rPr>
              <w:t>10x krožimo v desno in nato še v levo stran.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Raztezna vaja za boke.</w:t>
            </w:r>
          </w:p>
        </w:tc>
      </w:tr>
      <w:tr w:rsidR="002F31D4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B030D0" w:rsidRDefault="002F31D4" w:rsidP="001D395B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Predkloni</w:t>
            </w:r>
          </w:p>
          <w:p w:rsidR="002F31D4" w:rsidRPr="00B030D0" w:rsidRDefault="002F31D4" w:rsidP="001D395B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Stoja razkoračno, roki nad glavo.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B030D0" w:rsidRDefault="002F31D4" w:rsidP="001D395B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030D0">
              <w:rPr>
                <w:rFonts w:asciiTheme="minorHAnsi" w:hAnsiTheme="minorHAnsi" w:cs="Arial"/>
                <w:color w:val="000000"/>
              </w:rPr>
              <w:t>10x ponovimo predklon trupa.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4" w:rsidRPr="00B030D0" w:rsidRDefault="002F31D4" w:rsidP="001D395B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Raztezna vaja za trup in roke.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Odkloni</w:t>
            </w:r>
          </w:p>
          <w:p w:rsidR="00DB3E0C" w:rsidRPr="00B030D0" w:rsidRDefault="00DB3E0C">
            <w:pPr>
              <w:rPr>
                <w:rFonts w:asciiTheme="minorHAnsi" w:hAnsiTheme="minorHAnsi" w:cs="Calibri"/>
                <w:color w:val="000000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Stoja razkoračno. Desno (levo) roko damo v bok, levo (desno) v vzročenje.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C" w:rsidRPr="00B030D0" w:rsidRDefault="00DB3E0C">
            <w:pPr>
              <w:rPr>
                <w:rFonts w:asciiTheme="minorHAnsi" w:hAnsiTheme="minorHAnsi" w:cs="Arial"/>
                <w:iCs/>
                <w:color w:val="000000"/>
              </w:rPr>
            </w:pPr>
            <w:r w:rsidRPr="00B030D0">
              <w:rPr>
                <w:rFonts w:asciiTheme="minorHAnsi" w:hAnsiTheme="minorHAnsi" w:cs="Arial"/>
                <w:color w:val="000000"/>
              </w:rPr>
              <w:t>Delamo odklone izmenično iz desne v levo stran, po 10x.</w:t>
            </w:r>
          </w:p>
          <w:p w:rsidR="00DB3E0C" w:rsidRPr="00B030D0" w:rsidRDefault="00DB3E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Raztezna vaja za stranske trebušne mišice.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Odklon v sedu</w:t>
            </w:r>
          </w:p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Sedimo na tleh raznožno.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noProof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noProof/>
                <w:color w:val="000000"/>
                <w:lang w:eastAsia="sl-SI"/>
              </w:rPr>
              <w:t>Z rokami se izmenično dotikamo leve noge, se nagnemo na sredino in se dotikamo desne noge. Vse skupaj ponovimo 10x.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Raztezna vaja za trup, roke in noge.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Počepi</w:t>
            </w:r>
          </w:p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Stoja rahlo razkoračno, obe roki vodoravno pred trupom.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noProof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noProof/>
                <w:color w:val="000000"/>
                <w:lang w:eastAsia="sl-SI"/>
              </w:rPr>
              <w:t>Naredimo 10 počepov.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Krepilna vaja za noge.</w:t>
            </w:r>
          </w:p>
        </w:tc>
      </w:tr>
      <w:tr w:rsidR="00DB3E0C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 w:rsidP="00DB3E0C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>Poskoki</w:t>
            </w:r>
          </w:p>
          <w:p w:rsidR="00DB3E0C" w:rsidRPr="00B030D0" w:rsidRDefault="00DB3E0C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eastAsia="Times New Roman" w:hAnsiTheme="minorHAnsi" w:cs="Calibri"/>
                <w:color w:val="000000"/>
                <w:lang w:eastAsia="sl-SI"/>
              </w:rPr>
              <w:t>Stoja razkoračno.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eastAsia="Times New Roman" w:hAnsiTheme="minorHAnsi" w:cs="Calibri"/>
                <w:color w:val="000000"/>
                <w:lang w:eastAsia="sl-SI"/>
              </w:rPr>
              <w:t>Naredimo 10 poskokov.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C" w:rsidRPr="00B030D0" w:rsidRDefault="00DB3E0C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Krepilna vaja za noge.</w:t>
            </w:r>
          </w:p>
        </w:tc>
      </w:tr>
      <w:tr w:rsidR="00B030D0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D0" w:rsidRPr="00B030D0" w:rsidRDefault="00B030D0" w:rsidP="00B030D0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 xml:space="preserve">Kroženje s koleni </w:t>
            </w:r>
          </w:p>
          <w:p w:rsidR="00B030D0" w:rsidRPr="00B030D0" w:rsidRDefault="00B030D0" w:rsidP="00B030D0">
            <w:pPr>
              <w:pStyle w:val="ListParagraph"/>
              <w:ind w:left="0"/>
              <w:rPr>
                <w:color w:val="000000"/>
              </w:rPr>
            </w:pPr>
            <w:r w:rsidRPr="00B030D0">
              <w:rPr>
                <w:color w:val="000000"/>
              </w:rPr>
              <w:t>Stoja spetno. Roke na kolenih.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D0" w:rsidRPr="00B030D0" w:rsidRDefault="00B030D0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sl-SI"/>
              </w:rPr>
            </w:pPr>
            <w:r w:rsidRPr="00B030D0">
              <w:t>Krožimo s koleni najprej v desno nato še v levo.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D0" w:rsidRPr="00B030D0" w:rsidRDefault="00B030D0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>Sprostitvena vaja za noge.</w:t>
            </w:r>
          </w:p>
        </w:tc>
      </w:tr>
      <w:tr w:rsidR="00B030D0" w:rsidTr="00B030D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D0" w:rsidRPr="00B030D0" w:rsidRDefault="00B030D0" w:rsidP="00B030D0">
            <w:pPr>
              <w:numPr>
                <w:ilvl w:val="0"/>
                <w:numId w:val="18"/>
              </w:numPr>
              <w:rPr>
                <w:b/>
                <w:i/>
                <w:u w:val="single"/>
              </w:rPr>
            </w:pPr>
            <w:r w:rsidRPr="00B030D0">
              <w:rPr>
                <w:b/>
                <w:i/>
                <w:u w:val="single"/>
              </w:rPr>
              <w:t xml:space="preserve">Kroženje z gležnji in zapestjem </w:t>
            </w:r>
          </w:p>
          <w:p w:rsidR="00B030D0" w:rsidRPr="00B030D0" w:rsidRDefault="00B030D0" w:rsidP="00B030D0">
            <w:pPr>
              <w:ind w:left="142"/>
              <w:rPr>
                <w:rFonts w:asciiTheme="minorHAnsi" w:eastAsia="Times New Roman" w:hAnsiTheme="minorHAnsi" w:cs="Calibri"/>
                <w:color w:val="000000"/>
                <w:u w:val="single"/>
                <w:lang w:eastAsia="sl-SI"/>
              </w:rPr>
            </w:pPr>
            <w:r w:rsidRPr="00B030D0">
              <w:rPr>
                <w:color w:val="000000"/>
              </w:rPr>
              <w:t>Stoja spetno. Roke v priročenju.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D0" w:rsidRPr="00B030D0" w:rsidRDefault="00B030D0">
            <w:pPr>
              <w:jc w:val="both"/>
              <w:rPr>
                <w:rFonts w:asciiTheme="minorHAnsi" w:eastAsia="Times New Roman" w:hAnsiTheme="minorHAnsi" w:cs="Calibri"/>
                <w:color w:val="000000"/>
                <w:lang w:eastAsia="sl-SI"/>
              </w:rPr>
            </w:pPr>
            <w:r w:rsidRPr="00B030D0">
              <w:t>Krožimo z gležnji z vsako nogo posebej in krožimo z zapestjem.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D0" w:rsidRPr="00B030D0" w:rsidRDefault="00B030D0">
            <w:pPr>
              <w:jc w:val="both"/>
              <w:rPr>
                <w:rFonts w:asciiTheme="minorHAnsi" w:hAnsiTheme="minorHAnsi" w:cs="Calibri"/>
                <w:color w:val="000000"/>
                <w:lang w:eastAsia="sl-SI"/>
              </w:rPr>
            </w:pPr>
            <w:r w:rsidRPr="00B030D0">
              <w:rPr>
                <w:rFonts w:asciiTheme="minorHAnsi" w:hAnsiTheme="minorHAnsi" w:cs="Calibri"/>
                <w:color w:val="000000"/>
                <w:lang w:eastAsia="sl-SI"/>
              </w:rPr>
              <w:t xml:space="preserve">Sprostilna vaja za roke in noge. </w:t>
            </w:r>
          </w:p>
        </w:tc>
      </w:tr>
    </w:tbl>
    <w:p w:rsidR="00091956" w:rsidRDefault="00141648" w:rsidP="00961BB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70587" w:rsidRDefault="00470587" w:rsidP="0031565F">
      <w:pPr>
        <w:ind w:firstLine="709"/>
        <w:rPr>
          <w:b/>
          <w:sz w:val="24"/>
          <w:szCs w:val="24"/>
        </w:rPr>
      </w:pPr>
    </w:p>
    <w:p w:rsidR="00600A70" w:rsidRPr="00ED518D" w:rsidRDefault="002968A0" w:rsidP="00600A7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026" type="#_x0000_t32" style="position:absolute;margin-left:-643.5pt;margin-top:199.25pt;width:304.5pt;height:210.7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" strokecolor="#c0504d" strokeweight="2.5pt">
            <v:shadow color="#868686"/>
          </v:shape>
        </w:pict>
      </w:r>
      <w:r>
        <w:rPr>
          <w:b/>
          <w:noProof/>
          <w:sz w:val="24"/>
          <w:szCs w:val="24"/>
          <w:lang w:eastAsia="sl-SI"/>
        </w:rPr>
        <w:pict>
          <v:shape id="AutoShape 90" o:spid="_x0000_s1027" type="#_x0000_t32" style="position:absolute;margin-left:-639pt;margin-top:199.25pt;width:300pt;height:210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" strokecolor="#c0504d" strokeweight="2.5pt">
            <v:shadow color="#868686"/>
          </v:shape>
        </w:pict>
      </w:r>
    </w:p>
    <w:sectPr w:rsidR="00600A70" w:rsidRPr="00ED518D" w:rsidSect="00DB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A0" w:rsidRDefault="002968A0" w:rsidP="00BE7E44">
      <w:pPr>
        <w:spacing w:line="240" w:lineRule="auto"/>
      </w:pPr>
      <w:r>
        <w:separator/>
      </w:r>
    </w:p>
  </w:endnote>
  <w:endnote w:type="continuationSeparator" w:id="0">
    <w:p w:rsidR="002968A0" w:rsidRDefault="002968A0" w:rsidP="00BE7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A0" w:rsidRDefault="002968A0" w:rsidP="00BE7E44">
      <w:pPr>
        <w:spacing w:line="240" w:lineRule="auto"/>
      </w:pPr>
      <w:r>
        <w:separator/>
      </w:r>
    </w:p>
  </w:footnote>
  <w:footnote w:type="continuationSeparator" w:id="0">
    <w:p w:rsidR="002968A0" w:rsidRDefault="002968A0" w:rsidP="00BE7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68"/>
    <w:multiLevelType w:val="hybridMultilevel"/>
    <w:tmpl w:val="03BCC51A"/>
    <w:lvl w:ilvl="0" w:tplc="725475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3B6"/>
    <w:multiLevelType w:val="hybridMultilevel"/>
    <w:tmpl w:val="FD787A80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2E285E"/>
    <w:multiLevelType w:val="hybridMultilevel"/>
    <w:tmpl w:val="FB28C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6152"/>
    <w:multiLevelType w:val="hybridMultilevel"/>
    <w:tmpl w:val="1FC0926E"/>
    <w:lvl w:ilvl="0" w:tplc="BF26B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1FEF"/>
    <w:multiLevelType w:val="hybridMultilevel"/>
    <w:tmpl w:val="A0C40D16"/>
    <w:lvl w:ilvl="0" w:tplc="0424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E27047"/>
    <w:multiLevelType w:val="multilevel"/>
    <w:tmpl w:val="784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03079"/>
    <w:multiLevelType w:val="hybridMultilevel"/>
    <w:tmpl w:val="A306C6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1FF4"/>
    <w:multiLevelType w:val="hybridMultilevel"/>
    <w:tmpl w:val="8D0A419E"/>
    <w:lvl w:ilvl="0" w:tplc="DA5EC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620CE"/>
    <w:multiLevelType w:val="hybridMultilevel"/>
    <w:tmpl w:val="86B408C4"/>
    <w:lvl w:ilvl="0" w:tplc="1B469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0201"/>
    <w:multiLevelType w:val="hybridMultilevel"/>
    <w:tmpl w:val="A8204C24"/>
    <w:lvl w:ilvl="0" w:tplc="A520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63DD9"/>
    <w:multiLevelType w:val="hybridMultilevel"/>
    <w:tmpl w:val="2CF4D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1EE0"/>
    <w:multiLevelType w:val="hybridMultilevel"/>
    <w:tmpl w:val="381A9A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EDD"/>
    <w:multiLevelType w:val="hybridMultilevel"/>
    <w:tmpl w:val="35DC93F0"/>
    <w:lvl w:ilvl="0" w:tplc="A1049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F1697"/>
    <w:multiLevelType w:val="hybridMultilevel"/>
    <w:tmpl w:val="678CC712"/>
    <w:lvl w:ilvl="0" w:tplc="572CA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EEC"/>
    <w:multiLevelType w:val="hybridMultilevel"/>
    <w:tmpl w:val="E8D23CE2"/>
    <w:lvl w:ilvl="0" w:tplc="1B469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671DE"/>
    <w:multiLevelType w:val="hybridMultilevel"/>
    <w:tmpl w:val="4086E2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662D1"/>
    <w:multiLevelType w:val="hybridMultilevel"/>
    <w:tmpl w:val="E592A766"/>
    <w:lvl w:ilvl="0" w:tplc="D8BEA9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826BF"/>
    <w:multiLevelType w:val="hybridMultilevel"/>
    <w:tmpl w:val="5A42F9AC"/>
    <w:lvl w:ilvl="0" w:tplc="E4C29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2046"/>
    <w:multiLevelType w:val="hybridMultilevel"/>
    <w:tmpl w:val="543E2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0130"/>
    <w:multiLevelType w:val="hybridMultilevel"/>
    <w:tmpl w:val="C52CE51C"/>
    <w:lvl w:ilvl="0" w:tplc="D35E76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9181C"/>
    <w:multiLevelType w:val="hybridMultilevel"/>
    <w:tmpl w:val="4B00A7F6"/>
    <w:lvl w:ilvl="0" w:tplc="03F66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54421"/>
    <w:multiLevelType w:val="hybridMultilevel"/>
    <w:tmpl w:val="890AEAAA"/>
    <w:lvl w:ilvl="0" w:tplc="8B28FEB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C10767E"/>
    <w:multiLevelType w:val="hybridMultilevel"/>
    <w:tmpl w:val="8BAA633C"/>
    <w:lvl w:ilvl="0" w:tplc="62607AF6">
      <w:start w:val="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2471"/>
    <w:multiLevelType w:val="hybridMultilevel"/>
    <w:tmpl w:val="9ED4B80E"/>
    <w:lvl w:ilvl="0" w:tplc="E8A6BE46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3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20"/>
  </w:num>
  <w:num w:numId="15">
    <w:abstractNumId w:val="5"/>
  </w:num>
  <w:num w:numId="16">
    <w:abstractNumId w:val="9"/>
  </w:num>
  <w:num w:numId="17">
    <w:abstractNumId w:val="13"/>
  </w:num>
  <w:num w:numId="18">
    <w:abstractNumId w:val="4"/>
  </w:num>
  <w:num w:numId="19">
    <w:abstractNumId w:val="15"/>
  </w:num>
  <w:num w:numId="20">
    <w:abstractNumId w:val="7"/>
  </w:num>
  <w:num w:numId="21">
    <w:abstractNumId w:val="21"/>
  </w:num>
  <w:num w:numId="22">
    <w:abstractNumId w:val="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BB0"/>
    <w:rsid w:val="00014D4B"/>
    <w:rsid w:val="00025FDE"/>
    <w:rsid w:val="000335FF"/>
    <w:rsid w:val="0003437E"/>
    <w:rsid w:val="00050B9D"/>
    <w:rsid w:val="00060973"/>
    <w:rsid w:val="00061EA2"/>
    <w:rsid w:val="000730C0"/>
    <w:rsid w:val="000803A2"/>
    <w:rsid w:val="00086EEF"/>
    <w:rsid w:val="00091956"/>
    <w:rsid w:val="000A6948"/>
    <w:rsid w:val="000B6DC5"/>
    <w:rsid w:val="000C3A1B"/>
    <w:rsid w:val="000F50B4"/>
    <w:rsid w:val="00120008"/>
    <w:rsid w:val="00126360"/>
    <w:rsid w:val="00130CDD"/>
    <w:rsid w:val="00141648"/>
    <w:rsid w:val="00144E39"/>
    <w:rsid w:val="001602A4"/>
    <w:rsid w:val="00170ED2"/>
    <w:rsid w:val="0018527F"/>
    <w:rsid w:val="001862DF"/>
    <w:rsid w:val="001A4BC0"/>
    <w:rsid w:val="001C6EEB"/>
    <w:rsid w:val="001D7988"/>
    <w:rsid w:val="001E0264"/>
    <w:rsid w:val="001F1AFD"/>
    <w:rsid w:val="001F3C9E"/>
    <w:rsid w:val="002022B7"/>
    <w:rsid w:val="00205C3E"/>
    <w:rsid w:val="00245C09"/>
    <w:rsid w:val="002506F8"/>
    <w:rsid w:val="00267555"/>
    <w:rsid w:val="002968A0"/>
    <w:rsid w:val="002C2B09"/>
    <w:rsid w:val="002D0A38"/>
    <w:rsid w:val="002E2049"/>
    <w:rsid w:val="002F31D4"/>
    <w:rsid w:val="00301D33"/>
    <w:rsid w:val="0031565F"/>
    <w:rsid w:val="0032386C"/>
    <w:rsid w:val="00325530"/>
    <w:rsid w:val="00332564"/>
    <w:rsid w:val="003453DD"/>
    <w:rsid w:val="00370BED"/>
    <w:rsid w:val="0039472C"/>
    <w:rsid w:val="003B2C9C"/>
    <w:rsid w:val="003C7EDD"/>
    <w:rsid w:val="003D3706"/>
    <w:rsid w:val="0040130F"/>
    <w:rsid w:val="00442835"/>
    <w:rsid w:val="004611C0"/>
    <w:rsid w:val="00465E7B"/>
    <w:rsid w:val="00467A41"/>
    <w:rsid w:val="00470587"/>
    <w:rsid w:val="00480782"/>
    <w:rsid w:val="00485AFA"/>
    <w:rsid w:val="00491804"/>
    <w:rsid w:val="00492FA6"/>
    <w:rsid w:val="004A4B9D"/>
    <w:rsid w:val="004F61AB"/>
    <w:rsid w:val="0050276F"/>
    <w:rsid w:val="0051349D"/>
    <w:rsid w:val="00574A1E"/>
    <w:rsid w:val="005835C1"/>
    <w:rsid w:val="00584733"/>
    <w:rsid w:val="005959B3"/>
    <w:rsid w:val="005A3A37"/>
    <w:rsid w:val="005A3D64"/>
    <w:rsid w:val="005B4786"/>
    <w:rsid w:val="005C0847"/>
    <w:rsid w:val="005C4212"/>
    <w:rsid w:val="005F22D1"/>
    <w:rsid w:val="00600A70"/>
    <w:rsid w:val="006057D4"/>
    <w:rsid w:val="006201D1"/>
    <w:rsid w:val="00672210"/>
    <w:rsid w:val="006808A1"/>
    <w:rsid w:val="00684833"/>
    <w:rsid w:val="00687FA2"/>
    <w:rsid w:val="006A4345"/>
    <w:rsid w:val="006B6DEA"/>
    <w:rsid w:val="006B72E7"/>
    <w:rsid w:val="006D6393"/>
    <w:rsid w:val="006E7CB4"/>
    <w:rsid w:val="00734547"/>
    <w:rsid w:val="00770BF1"/>
    <w:rsid w:val="0079134C"/>
    <w:rsid w:val="007A714D"/>
    <w:rsid w:val="007C51D7"/>
    <w:rsid w:val="007D36EA"/>
    <w:rsid w:val="007E394F"/>
    <w:rsid w:val="00802EAA"/>
    <w:rsid w:val="00810D71"/>
    <w:rsid w:val="00820AF6"/>
    <w:rsid w:val="00836774"/>
    <w:rsid w:val="00874BE5"/>
    <w:rsid w:val="00881741"/>
    <w:rsid w:val="00881B69"/>
    <w:rsid w:val="008B01D2"/>
    <w:rsid w:val="008B15C2"/>
    <w:rsid w:val="008C2058"/>
    <w:rsid w:val="00906ACA"/>
    <w:rsid w:val="00913DAB"/>
    <w:rsid w:val="00916F0E"/>
    <w:rsid w:val="009255F6"/>
    <w:rsid w:val="0094421B"/>
    <w:rsid w:val="009505FF"/>
    <w:rsid w:val="00954E50"/>
    <w:rsid w:val="009561E6"/>
    <w:rsid w:val="00957460"/>
    <w:rsid w:val="00957AEB"/>
    <w:rsid w:val="00961BB0"/>
    <w:rsid w:val="00961D8D"/>
    <w:rsid w:val="00971B61"/>
    <w:rsid w:val="00977B55"/>
    <w:rsid w:val="00993433"/>
    <w:rsid w:val="009A211B"/>
    <w:rsid w:val="009B4E64"/>
    <w:rsid w:val="009D62D6"/>
    <w:rsid w:val="009E7E1B"/>
    <w:rsid w:val="00A015B0"/>
    <w:rsid w:val="00A307C8"/>
    <w:rsid w:val="00A31ADE"/>
    <w:rsid w:val="00A42431"/>
    <w:rsid w:val="00A72A1E"/>
    <w:rsid w:val="00A744F8"/>
    <w:rsid w:val="00A8017A"/>
    <w:rsid w:val="00A801AC"/>
    <w:rsid w:val="00A818B1"/>
    <w:rsid w:val="00A970EB"/>
    <w:rsid w:val="00AE558C"/>
    <w:rsid w:val="00AF4C8B"/>
    <w:rsid w:val="00B030D0"/>
    <w:rsid w:val="00B112DD"/>
    <w:rsid w:val="00B1781D"/>
    <w:rsid w:val="00B2011A"/>
    <w:rsid w:val="00B47750"/>
    <w:rsid w:val="00B7455E"/>
    <w:rsid w:val="00BB36BE"/>
    <w:rsid w:val="00BC19D9"/>
    <w:rsid w:val="00BC733D"/>
    <w:rsid w:val="00BD2E79"/>
    <w:rsid w:val="00BE7E44"/>
    <w:rsid w:val="00C23DE4"/>
    <w:rsid w:val="00C4780C"/>
    <w:rsid w:val="00C724EA"/>
    <w:rsid w:val="00C76536"/>
    <w:rsid w:val="00C765BB"/>
    <w:rsid w:val="00C923CB"/>
    <w:rsid w:val="00CA2FD5"/>
    <w:rsid w:val="00CB2FE7"/>
    <w:rsid w:val="00CB70FE"/>
    <w:rsid w:val="00CB71D8"/>
    <w:rsid w:val="00CD2E50"/>
    <w:rsid w:val="00CF26E2"/>
    <w:rsid w:val="00CF6C4B"/>
    <w:rsid w:val="00D07E71"/>
    <w:rsid w:val="00D13BFC"/>
    <w:rsid w:val="00D212B5"/>
    <w:rsid w:val="00D2218D"/>
    <w:rsid w:val="00D3316A"/>
    <w:rsid w:val="00D40F30"/>
    <w:rsid w:val="00D53E1E"/>
    <w:rsid w:val="00D65B11"/>
    <w:rsid w:val="00D84131"/>
    <w:rsid w:val="00D93616"/>
    <w:rsid w:val="00DB3E0C"/>
    <w:rsid w:val="00DC1955"/>
    <w:rsid w:val="00DC2F49"/>
    <w:rsid w:val="00DD3436"/>
    <w:rsid w:val="00DE2403"/>
    <w:rsid w:val="00DF3407"/>
    <w:rsid w:val="00E07181"/>
    <w:rsid w:val="00E120C3"/>
    <w:rsid w:val="00E207EF"/>
    <w:rsid w:val="00E623D2"/>
    <w:rsid w:val="00E62BD3"/>
    <w:rsid w:val="00E72A56"/>
    <w:rsid w:val="00E85C32"/>
    <w:rsid w:val="00ED518D"/>
    <w:rsid w:val="00ED78AD"/>
    <w:rsid w:val="00EE4C44"/>
    <w:rsid w:val="00EF2F90"/>
    <w:rsid w:val="00F07453"/>
    <w:rsid w:val="00F60736"/>
    <w:rsid w:val="00F74931"/>
    <w:rsid w:val="00F8226E"/>
    <w:rsid w:val="00F86527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91"/>
        <o:r id="V:Rule2" type="connector" idref="#AutoShape 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0C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D4B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4D4B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61B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961BB0"/>
    <w:pPr>
      <w:spacing w:line="240" w:lineRule="auto"/>
      <w:jc w:val="center"/>
    </w:pPr>
    <w:rPr>
      <w:rFonts w:ascii="Arial" w:eastAsia="Times New Roman" w:hAnsi="Arial"/>
      <w:b/>
      <w:sz w:val="28"/>
      <w:szCs w:val="24"/>
      <w:lang w:eastAsia="sl-SI"/>
    </w:rPr>
  </w:style>
  <w:style w:type="character" w:customStyle="1" w:styleId="TitleChar">
    <w:name w:val="Title Char"/>
    <w:link w:val="Title"/>
    <w:rsid w:val="00961BB0"/>
    <w:rPr>
      <w:rFonts w:ascii="Arial" w:eastAsia="Times New Roman" w:hAnsi="Arial" w:cs="Times New Roman"/>
      <w:b/>
      <w:sz w:val="28"/>
      <w:szCs w:val="24"/>
      <w:lang w:eastAsia="sl-SI"/>
    </w:rPr>
  </w:style>
  <w:style w:type="paragraph" w:styleId="BodyText">
    <w:name w:val="Body Text"/>
    <w:basedOn w:val="Normal"/>
    <w:link w:val="BodyTextChar"/>
    <w:rsid w:val="00961BB0"/>
    <w:pPr>
      <w:spacing w:line="240" w:lineRule="auto"/>
      <w:jc w:val="center"/>
    </w:pPr>
    <w:rPr>
      <w:rFonts w:ascii="Arial Narrow" w:eastAsia="Times New Roman" w:hAnsi="Arial Narrow"/>
      <w:sz w:val="24"/>
      <w:szCs w:val="24"/>
      <w:lang w:eastAsia="sl-SI"/>
    </w:rPr>
  </w:style>
  <w:style w:type="character" w:customStyle="1" w:styleId="BodyTextChar">
    <w:name w:val="Body Text Char"/>
    <w:link w:val="BodyText"/>
    <w:rsid w:val="00961BB0"/>
    <w:rPr>
      <w:rFonts w:ascii="Arial Narrow" w:eastAsia="Times New Roman" w:hAnsi="Arial Narrow" w:cs="Times New Roman"/>
      <w:sz w:val="24"/>
      <w:szCs w:val="24"/>
      <w:lang w:eastAsia="sl-SI"/>
    </w:rPr>
  </w:style>
  <w:style w:type="paragraph" w:styleId="NoSpacing">
    <w:name w:val="No Spacing"/>
    <w:link w:val="NoSpacingChar"/>
    <w:qFormat/>
    <w:rsid w:val="00961BB0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961BB0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ListParagraph1">
    <w:name w:val="List Paragraph1"/>
    <w:basedOn w:val="Normal"/>
    <w:qFormat/>
    <w:rsid w:val="0031565F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val="es-MX" w:eastAsia="sl-SI"/>
    </w:rPr>
  </w:style>
  <w:style w:type="table" w:styleId="TableGrid">
    <w:name w:val="Table Grid"/>
    <w:basedOn w:val="TableNormal"/>
    <w:uiPriority w:val="59"/>
    <w:rsid w:val="005C4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7E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7E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7E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E7E4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1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55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EF2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0C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D4B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link w:val="Heading1"/>
    <w:uiPriority w:val="9"/>
    <w:rsid w:val="00014D4B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61B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961BB0"/>
    <w:pPr>
      <w:spacing w:line="240" w:lineRule="auto"/>
      <w:jc w:val="center"/>
    </w:pPr>
    <w:rPr>
      <w:rFonts w:ascii="Arial" w:eastAsia="Times New Roman" w:hAnsi="Arial"/>
      <w:b/>
      <w:sz w:val="28"/>
      <w:szCs w:val="24"/>
      <w:lang w:eastAsia="sl-SI"/>
    </w:rPr>
  </w:style>
  <w:style w:type="character" w:customStyle="1" w:styleId="TitleChar">
    <w:name w:val="Naslov Znak"/>
    <w:link w:val="Title"/>
    <w:rsid w:val="00961BB0"/>
    <w:rPr>
      <w:rFonts w:ascii="Arial" w:eastAsia="Times New Roman" w:hAnsi="Arial" w:cs="Times New Roman"/>
      <w:b/>
      <w:sz w:val="28"/>
      <w:szCs w:val="24"/>
      <w:lang w:eastAsia="sl-SI"/>
    </w:rPr>
  </w:style>
  <w:style w:type="paragraph" w:styleId="BodyText">
    <w:name w:val="Body Text"/>
    <w:basedOn w:val="Normal"/>
    <w:link w:val="BodyTextChar"/>
    <w:rsid w:val="00961BB0"/>
    <w:pPr>
      <w:spacing w:line="240" w:lineRule="auto"/>
      <w:jc w:val="center"/>
    </w:pPr>
    <w:rPr>
      <w:rFonts w:ascii="Arial Narrow" w:eastAsia="Times New Roman" w:hAnsi="Arial Narrow"/>
      <w:sz w:val="24"/>
      <w:szCs w:val="24"/>
      <w:lang w:eastAsia="sl-SI"/>
    </w:rPr>
  </w:style>
  <w:style w:type="character" w:customStyle="1" w:styleId="BodyTextChar">
    <w:name w:val="Telo besedila Znak"/>
    <w:link w:val="BodyText"/>
    <w:rsid w:val="00961BB0"/>
    <w:rPr>
      <w:rFonts w:ascii="Arial Narrow" w:eastAsia="Times New Roman" w:hAnsi="Arial Narrow" w:cs="Times New Roman"/>
      <w:sz w:val="24"/>
      <w:szCs w:val="24"/>
      <w:lang w:eastAsia="sl-SI"/>
    </w:rPr>
  </w:style>
  <w:style w:type="paragraph" w:styleId="NoSpacing">
    <w:name w:val="No Spacing"/>
    <w:link w:val="NoSpacingChar"/>
    <w:qFormat/>
    <w:rsid w:val="00961BB0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Brez razmikov Znak"/>
    <w:link w:val="NoSpacing"/>
    <w:rsid w:val="00961BB0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ListParagraph1">
    <w:name w:val="List Paragraph1"/>
    <w:basedOn w:val="Normal"/>
    <w:qFormat/>
    <w:rsid w:val="0031565F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val="es-MX" w:eastAsia="sl-SI"/>
    </w:rPr>
  </w:style>
  <w:style w:type="table" w:styleId="TableGrid">
    <w:name w:val="Table Grid"/>
    <w:basedOn w:val="TableNormal"/>
    <w:uiPriority w:val="59"/>
    <w:rsid w:val="005C4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7E44"/>
    <w:pPr>
      <w:tabs>
        <w:tab w:val="center" w:pos="4536"/>
        <w:tab w:val="right" w:pos="9072"/>
      </w:tabs>
    </w:pPr>
  </w:style>
  <w:style w:type="character" w:customStyle="1" w:styleId="HeaderChar">
    <w:name w:val="Glava Znak"/>
    <w:link w:val="Header"/>
    <w:uiPriority w:val="99"/>
    <w:rsid w:val="00BE7E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7E44"/>
    <w:pPr>
      <w:tabs>
        <w:tab w:val="center" w:pos="4536"/>
        <w:tab w:val="right" w:pos="9072"/>
      </w:tabs>
    </w:pPr>
  </w:style>
  <w:style w:type="character" w:customStyle="1" w:styleId="FooterChar">
    <w:name w:val="Noga Znak"/>
    <w:link w:val="Footer"/>
    <w:uiPriority w:val="99"/>
    <w:semiHidden/>
    <w:rsid w:val="00BE7E4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1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esedilo oblačka Znak"/>
    <w:basedOn w:val="DefaultParagraphFont"/>
    <w:link w:val="BalloonText"/>
    <w:uiPriority w:val="99"/>
    <w:semiHidden/>
    <w:rsid w:val="00977B55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EF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Kov11</b:Tag>
    <b:SourceType>Book</b:SourceType>
    <b:Guid>{1431CDD4-6F4B-407B-9DA9-DCB250DFA526}</b:Guid>
    <b:Author>
      <b:Author>
        <b:NameList>
          <b:Person>
            <b:Last>Kovačič</b:Last>
            <b:First>Marjeta</b:First>
          </b:Person>
          <b:Person>
            <b:Last>Markun Puhan</b:Last>
            <b:First>Nives</b:First>
          </b:Person>
          <b:Person>
            <b:Last>Lorenci</b:Last>
            <b:First>Breda</b:First>
          </b:Person>
          <b:Person>
            <b:Last>Novak</b:Last>
            <b:First>Leonida</b:First>
          </b:Person>
          <b:Person>
            <b:Last>dr. Planinšec</b:Last>
            <b:First>Jurij</b:First>
          </b:Person>
          <b:Person>
            <b:Last>Hrastar</b:Last>
            <b:First>Iztok</b:First>
          </b:Person>
          <b:Person>
            <b:Last>Pleteršek</b:Last>
            <b:First>Karmen</b:First>
          </b:Person>
          <b:Person>
            <b:Last>Muha</b:Last>
            <b:First>Vesna</b:First>
          </b:Person>
        </b:NameList>
      </b:Author>
    </b:Author>
    <b:Title>Program osnovna šola, ŠPORTNA VZGOJA, učni načrt</b:Title>
    <b:Year>2011</b:Year>
    <b:City>Ljubljana</b:City>
    <b:Publisher>Ministrstvo RS za šolstvo in šport, Zavod RS za šolstvo</b:Publisher>
    <b:RefOrder>1</b:RefOrder>
  </b:Source>
</b:Sources>
</file>

<file path=customXml/itemProps1.xml><?xml version="1.0" encoding="utf-8"?>
<ds:datastoreItem xmlns:ds="http://schemas.openxmlformats.org/officeDocument/2006/customXml" ds:itemID="{25190A72-7842-4A0A-B73A-C82B3AB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Links>
    <vt:vector size="18" baseType="variant">
      <vt:variant>
        <vt:i4>5308446</vt:i4>
      </vt:variant>
      <vt:variant>
        <vt:i4>-1</vt:i4>
      </vt:variant>
      <vt:variant>
        <vt:i4>1141</vt:i4>
      </vt:variant>
      <vt:variant>
        <vt:i4>1</vt:i4>
      </vt:variant>
      <vt:variant>
        <vt:lpwstr>http://i38.tinypic.com/ngpyli.jpg</vt:lpwstr>
      </vt:variant>
      <vt:variant>
        <vt:lpwstr/>
      </vt:variant>
      <vt:variant>
        <vt:i4>5308446</vt:i4>
      </vt:variant>
      <vt:variant>
        <vt:i4>-1</vt:i4>
      </vt:variant>
      <vt:variant>
        <vt:i4>1143</vt:i4>
      </vt:variant>
      <vt:variant>
        <vt:i4>1</vt:i4>
      </vt:variant>
      <vt:variant>
        <vt:lpwstr>http://i38.tinypic.com/ngpyli.jpg</vt:lpwstr>
      </vt:variant>
      <vt:variant>
        <vt:lpwstr/>
      </vt:variant>
      <vt:variant>
        <vt:i4>5308446</vt:i4>
      </vt:variant>
      <vt:variant>
        <vt:i4>-1</vt:i4>
      </vt:variant>
      <vt:variant>
        <vt:i4>1146</vt:i4>
      </vt:variant>
      <vt:variant>
        <vt:i4>1</vt:i4>
      </vt:variant>
      <vt:variant>
        <vt:lpwstr>http://i38.tinypic.com/ngpyli.jpg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Jaka</cp:lastModifiedBy>
  <cp:revision>13</cp:revision>
  <cp:lastPrinted>2013-04-23T07:45:00Z</cp:lastPrinted>
  <dcterms:created xsi:type="dcterms:W3CDTF">2013-04-17T23:18:00Z</dcterms:created>
  <dcterms:modified xsi:type="dcterms:W3CDTF">2016-01-19T19:51:00Z</dcterms:modified>
</cp:coreProperties>
</file>