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AA" w:rsidRPr="00F317C7" w:rsidRDefault="00995CAA" w:rsidP="00995CAA">
      <w:pPr>
        <w:jc w:val="center"/>
        <w:rPr>
          <w:b/>
        </w:rPr>
      </w:pPr>
      <w:r w:rsidRPr="00F317C7">
        <w:rPr>
          <w:b/>
        </w:rPr>
        <w:t>UČNA PRIPRAVA - ŠPORTNA VZGOJA</w:t>
      </w:r>
    </w:p>
    <w:p w:rsidR="00995CAA" w:rsidRDefault="00995CAA" w:rsidP="00995CAA">
      <w:r>
        <w:t>Kandidata: D</w:t>
      </w:r>
      <w:r w:rsidR="00AB3108">
        <w:t>.</w:t>
      </w:r>
      <w:r>
        <w:t xml:space="preserve"> K</w:t>
      </w:r>
      <w:r w:rsidR="00AB3108">
        <w:t>.</w:t>
      </w:r>
      <w:r>
        <w:t>, J</w:t>
      </w:r>
      <w:r w:rsidR="00AB3108">
        <w:t>.</w:t>
      </w:r>
      <w:r>
        <w:t xml:space="preserve"> P</w:t>
      </w:r>
      <w:r w:rsidR="00AB3108">
        <w:t>.</w:t>
      </w:r>
    </w:p>
    <w:p w:rsidR="00995CAA" w:rsidRDefault="00995CAA" w:rsidP="00995CAA">
      <w:r>
        <w:t>Didaktik: mag. Č</w:t>
      </w:r>
      <w:r w:rsidR="00AB3108">
        <w:t>.</w:t>
      </w:r>
      <w:r>
        <w:t xml:space="preserve"> M</w:t>
      </w:r>
      <w:r w:rsidR="00AB3108">
        <w:t>.</w:t>
      </w:r>
    </w:p>
    <w:p w:rsidR="00995CAA" w:rsidRDefault="00995CAA" w:rsidP="00995CAA">
      <w:r>
        <w:t>Učitelj: prof. B</w:t>
      </w:r>
      <w:r w:rsidR="00AB3108">
        <w:t>.</w:t>
      </w:r>
      <w:bookmarkStart w:id="0" w:name="_GoBack"/>
      <w:bookmarkEnd w:id="0"/>
      <w:r>
        <w:t xml:space="preserve"> V</w:t>
      </w:r>
      <w:r w:rsidR="00AB3108">
        <w:t>.</w:t>
      </w:r>
    </w:p>
    <w:p w:rsidR="00995CAA" w:rsidRDefault="00995CAA" w:rsidP="00995CAA">
      <w:r>
        <w:t>Datum: 12. 4. 2013</w:t>
      </w:r>
    </w:p>
    <w:p w:rsidR="00995CAA" w:rsidRDefault="00995CAA" w:rsidP="00995CAA">
      <w:r>
        <w:t>Šola: OŠ Franca Rozmana Staneta</w:t>
      </w:r>
    </w:p>
    <w:p w:rsidR="00995CAA" w:rsidRDefault="00995CAA" w:rsidP="00995CAA">
      <w:r>
        <w:t xml:space="preserve">Razred: </w:t>
      </w:r>
      <w:proofErr w:type="spellStart"/>
      <w:r>
        <w:t>2.a</w:t>
      </w:r>
      <w:proofErr w:type="spellEnd"/>
    </w:p>
    <w:p w:rsidR="00995CAA" w:rsidRDefault="00995CAA" w:rsidP="00995CAA">
      <w:proofErr w:type="spellStart"/>
      <w:r>
        <w:t>Zap</w:t>
      </w:r>
      <w:proofErr w:type="spellEnd"/>
      <w:r>
        <w:t xml:space="preserve">. Št. ure: </w:t>
      </w:r>
    </w:p>
    <w:p w:rsidR="00995CAA" w:rsidRDefault="00995CAA" w:rsidP="00995CAA">
      <w:r>
        <w:t>Predmet: Športna vzgoja</w:t>
      </w:r>
    </w:p>
    <w:p w:rsidR="00995CAA" w:rsidRDefault="00995CAA" w:rsidP="00995CAA">
      <w:r>
        <w:t>Tematski sklop: Atletska abeceda</w:t>
      </w:r>
    </w:p>
    <w:p w:rsidR="00995CAA" w:rsidRDefault="00995CAA" w:rsidP="00995CAA">
      <w:r>
        <w:t>Učna enota / vsebina: štafetne igre z elementi tekov in metov</w:t>
      </w:r>
    </w:p>
    <w:p w:rsidR="00995CAA" w:rsidRDefault="00995CAA" w:rsidP="00995CAA">
      <w:pPr>
        <w:rPr>
          <w:b/>
        </w:rPr>
      </w:pPr>
      <w:r w:rsidRPr="00935768">
        <w:rPr>
          <w:b/>
        </w:rPr>
        <w:t xml:space="preserve">Učni cilji: </w:t>
      </w:r>
    </w:p>
    <w:p w:rsidR="002F646C" w:rsidRDefault="002F646C" w:rsidP="00995CAA">
      <w:r w:rsidRPr="002F646C">
        <w:t>OPERATIVNI:</w:t>
      </w:r>
    </w:p>
    <w:p w:rsidR="00DC01BA" w:rsidRPr="002F646C" w:rsidRDefault="00DC01BA" w:rsidP="00995CAA">
      <w:r>
        <w:t xml:space="preserve">Učenci v tekmovalnem tempu premagujejo ovira in izvajajo komolčni in </w:t>
      </w:r>
      <w:proofErr w:type="spellStart"/>
      <w:r>
        <w:t>soročni</w:t>
      </w:r>
      <w:proofErr w:type="spellEnd"/>
      <w:r>
        <w:t xml:space="preserve"> met.</w:t>
      </w:r>
    </w:p>
    <w:p w:rsidR="00995CAA" w:rsidRDefault="00995CAA" w:rsidP="00995CAA">
      <w:r>
        <w:t>IZOBRAŽEVALNI:</w:t>
      </w:r>
    </w:p>
    <w:p w:rsidR="00995CAA" w:rsidRPr="00F317C7" w:rsidRDefault="00995CAA" w:rsidP="00995CAA">
      <w:pPr>
        <w:pStyle w:val="ListParagraph"/>
        <w:numPr>
          <w:ilvl w:val="0"/>
          <w:numId w:val="15"/>
        </w:numPr>
        <w:spacing w:before="120" w:after="120" w:line="360" w:lineRule="auto"/>
        <w:jc w:val="both"/>
      </w:pPr>
      <w:r>
        <w:t>Učenci razumejo in upoštevajo preprosta pravila iger,</w:t>
      </w:r>
    </w:p>
    <w:p w:rsidR="00995CAA" w:rsidRPr="00F317C7" w:rsidRDefault="00995CAA" w:rsidP="00995CAA">
      <w:pPr>
        <w:pStyle w:val="ListParagraph"/>
        <w:numPr>
          <w:ilvl w:val="0"/>
          <w:numId w:val="15"/>
        </w:numPr>
        <w:spacing w:before="120" w:after="120" w:line="360" w:lineRule="auto"/>
        <w:jc w:val="both"/>
      </w:pPr>
      <w:r>
        <w:t>učenci premagujejo ovire na štafetni progi,</w:t>
      </w:r>
    </w:p>
    <w:p w:rsidR="00995CAA" w:rsidRPr="00F317C7" w:rsidRDefault="00995CAA" w:rsidP="00995CAA">
      <w:pPr>
        <w:pStyle w:val="ListParagraph"/>
        <w:numPr>
          <w:ilvl w:val="0"/>
          <w:numId w:val="15"/>
        </w:numPr>
        <w:spacing w:before="120" w:after="120" w:line="360" w:lineRule="auto"/>
        <w:jc w:val="both"/>
      </w:pPr>
      <w:r>
        <w:t xml:space="preserve">učenci </w:t>
      </w:r>
      <w:r w:rsidR="00103FC2">
        <w:t xml:space="preserve">izvedejo </w:t>
      </w:r>
      <w:proofErr w:type="spellStart"/>
      <w:r w:rsidR="00103FC2">
        <w:t>soročni</w:t>
      </w:r>
      <w:proofErr w:type="spellEnd"/>
      <w:r w:rsidR="00103FC2">
        <w:t xml:space="preserve"> met,</w:t>
      </w:r>
    </w:p>
    <w:p w:rsidR="00995CAA" w:rsidRPr="00F317C7" w:rsidRDefault="00103FC2" w:rsidP="00995CAA">
      <w:pPr>
        <w:pStyle w:val="ListParagraph"/>
        <w:numPr>
          <w:ilvl w:val="0"/>
          <w:numId w:val="15"/>
        </w:numPr>
        <w:spacing w:before="120" w:after="120" w:line="360" w:lineRule="auto"/>
        <w:jc w:val="both"/>
      </w:pPr>
      <w:r>
        <w:t>učenci izvedejo komolčni met.</w:t>
      </w:r>
    </w:p>
    <w:p w:rsidR="00995CAA" w:rsidRDefault="00995CAA" w:rsidP="00995CAA">
      <w:r>
        <w:t>VZGOJNI:</w:t>
      </w:r>
    </w:p>
    <w:p w:rsidR="00995CAA" w:rsidRPr="00F317C7" w:rsidRDefault="00995CAA" w:rsidP="00995CAA">
      <w:pPr>
        <w:pStyle w:val="ListParagraph"/>
        <w:numPr>
          <w:ilvl w:val="0"/>
          <w:numId w:val="15"/>
        </w:numPr>
        <w:spacing w:before="120" w:after="120" w:line="360" w:lineRule="auto"/>
        <w:jc w:val="both"/>
      </w:pPr>
      <w:r>
        <w:t>Učenci sodelujejo med seboj,</w:t>
      </w:r>
    </w:p>
    <w:p w:rsidR="00995CAA" w:rsidRPr="00F317C7" w:rsidRDefault="00995CAA" w:rsidP="00995CAA">
      <w:pPr>
        <w:pStyle w:val="ListParagraph"/>
        <w:numPr>
          <w:ilvl w:val="0"/>
          <w:numId w:val="15"/>
        </w:numPr>
        <w:spacing w:before="120" w:after="120" w:line="360" w:lineRule="auto"/>
        <w:jc w:val="both"/>
      </w:pPr>
      <w:r>
        <w:t>učenci so spoštljivi do nasprotnih ekip,</w:t>
      </w:r>
    </w:p>
    <w:p w:rsidR="00995CAA" w:rsidRPr="00F317C7" w:rsidRDefault="00995CAA" w:rsidP="00995CAA">
      <w:pPr>
        <w:pStyle w:val="ListParagraph"/>
        <w:numPr>
          <w:ilvl w:val="0"/>
          <w:numId w:val="15"/>
        </w:numPr>
        <w:spacing w:before="120" w:after="120" w:line="360" w:lineRule="auto"/>
        <w:jc w:val="both"/>
      </w:pPr>
      <w:r w:rsidRPr="00F317C7">
        <w:t>učenci upoštevajo pravila.</w:t>
      </w:r>
    </w:p>
    <w:p w:rsidR="00995CAA" w:rsidRPr="00935768" w:rsidRDefault="00995CAA" w:rsidP="00995CAA">
      <w:pPr>
        <w:rPr>
          <w:b/>
        </w:rPr>
      </w:pPr>
      <w:r w:rsidRPr="00935768">
        <w:rPr>
          <w:b/>
        </w:rPr>
        <w:t>Učne metode:</w:t>
      </w:r>
    </w:p>
    <w:p w:rsidR="00995CAA" w:rsidRDefault="00995CAA" w:rsidP="00995CAA">
      <w:pPr>
        <w:pStyle w:val="ListParagraph"/>
        <w:numPr>
          <w:ilvl w:val="0"/>
          <w:numId w:val="15"/>
        </w:numPr>
        <w:spacing w:before="120" w:after="120" w:line="360" w:lineRule="auto"/>
        <w:jc w:val="both"/>
      </w:pPr>
      <w:r>
        <w:t>Metoda razlage,</w:t>
      </w:r>
    </w:p>
    <w:p w:rsidR="00995CAA" w:rsidRPr="00115D25" w:rsidRDefault="00995CAA" w:rsidP="00995CAA">
      <w:pPr>
        <w:pStyle w:val="ListParagraph"/>
        <w:numPr>
          <w:ilvl w:val="0"/>
          <w:numId w:val="15"/>
        </w:numPr>
        <w:spacing w:before="120" w:after="120" w:line="360" w:lineRule="auto"/>
        <w:jc w:val="both"/>
      </w:pPr>
      <w:r>
        <w:t>metoda pojasnjevanja,</w:t>
      </w:r>
    </w:p>
    <w:p w:rsidR="00995CAA" w:rsidRPr="00115D25" w:rsidRDefault="00995CAA" w:rsidP="00995CAA">
      <w:pPr>
        <w:pStyle w:val="ListParagraph"/>
        <w:numPr>
          <w:ilvl w:val="0"/>
          <w:numId w:val="15"/>
        </w:numPr>
        <w:spacing w:before="120" w:after="120" w:line="360" w:lineRule="auto"/>
        <w:jc w:val="both"/>
      </w:pPr>
      <w:r>
        <w:t>m</w:t>
      </w:r>
      <w:r w:rsidRPr="00115D25">
        <w:t>etoda demonstracije</w:t>
      </w:r>
      <w:r>
        <w:t>,</w:t>
      </w:r>
    </w:p>
    <w:p w:rsidR="00995CAA" w:rsidRPr="00115D25" w:rsidRDefault="00995CAA" w:rsidP="00995CAA">
      <w:pPr>
        <w:pStyle w:val="ListParagraph"/>
        <w:numPr>
          <w:ilvl w:val="0"/>
          <w:numId w:val="15"/>
        </w:numPr>
        <w:spacing w:before="120" w:after="120" w:line="360" w:lineRule="auto"/>
        <w:jc w:val="both"/>
      </w:pPr>
      <w:r>
        <w:t>m</w:t>
      </w:r>
      <w:r w:rsidRPr="00115D25">
        <w:t>etoda razgovora</w:t>
      </w:r>
      <w:r>
        <w:t>,</w:t>
      </w:r>
    </w:p>
    <w:p w:rsidR="00DC01BA" w:rsidRDefault="00995CAA" w:rsidP="00995CAA">
      <w:pPr>
        <w:pStyle w:val="ListParagraph"/>
        <w:numPr>
          <w:ilvl w:val="0"/>
          <w:numId w:val="15"/>
        </w:numPr>
        <w:spacing w:before="120" w:after="120" w:line="360" w:lineRule="auto"/>
        <w:jc w:val="both"/>
      </w:pPr>
      <w:r>
        <w:t>m</w:t>
      </w:r>
      <w:r w:rsidRPr="00115D25">
        <w:t>etoda praktičnega dela</w:t>
      </w:r>
      <w:r>
        <w:t>.</w:t>
      </w:r>
    </w:p>
    <w:p w:rsidR="00995CAA" w:rsidRPr="00935768" w:rsidRDefault="00995CAA" w:rsidP="00995CAA">
      <w:pPr>
        <w:rPr>
          <w:b/>
        </w:rPr>
      </w:pPr>
      <w:r w:rsidRPr="00935768">
        <w:rPr>
          <w:b/>
        </w:rPr>
        <w:lastRenderedPageBreak/>
        <w:t>Učne oblike:</w:t>
      </w:r>
    </w:p>
    <w:p w:rsidR="00995CAA" w:rsidRPr="00115D25" w:rsidRDefault="00995CAA" w:rsidP="00995CAA">
      <w:pPr>
        <w:pStyle w:val="ListParagraph"/>
        <w:numPr>
          <w:ilvl w:val="0"/>
          <w:numId w:val="15"/>
        </w:numPr>
        <w:spacing w:before="120" w:after="120" w:line="360" w:lineRule="auto"/>
        <w:jc w:val="both"/>
      </w:pPr>
      <w:r w:rsidRPr="00115D25">
        <w:t>Frontalna</w:t>
      </w:r>
      <w:r>
        <w:t>,</w:t>
      </w:r>
    </w:p>
    <w:p w:rsidR="00995CAA" w:rsidRPr="00935768" w:rsidRDefault="00995CAA" w:rsidP="00995CAA">
      <w:pPr>
        <w:pStyle w:val="ListParagraph"/>
        <w:numPr>
          <w:ilvl w:val="0"/>
          <w:numId w:val="15"/>
        </w:numPr>
        <w:spacing w:before="120" w:after="120" w:line="360" w:lineRule="auto"/>
        <w:jc w:val="both"/>
      </w:pPr>
      <w:r>
        <w:t>s</w:t>
      </w:r>
      <w:r w:rsidRPr="00115D25">
        <w:t xml:space="preserve">kupinska </w:t>
      </w:r>
      <w:r>
        <w:t>(Štafetni teki ).</w:t>
      </w:r>
    </w:p>
    <w:p w:rsidR="00995CAA" w:rsidRDefault="00995CAA" w:rsidP="00995CAA">
      <w:r w:rsidRPr="00BB0ACA">
        <w:rPr>
          <w:b/>
        </w:rPr>
        <w:t>Učila in učni pripomočki</w:t>
      </w:r>
      <w:r>
        <w:t>:</w:t>
      </w:r>
    </w:p>
    <w:p w:rsidR="0022690F" w:rsidRPr="005C4212" w:rsidRDefault="0022690F" w:rsidP="0022690F">
      <w:pPr>
        <w:pStyle w:val="ListParagraph"/>
        <w:numPr>
          <w:ilvl w:val="0"/>
          <w:numId w:val="1"/>
        </w:numPr>
        <w:shd w:val="clear" w:color="auto" w:fill="FFFFFF"/>
        <w:spacing w:after="0" w:line="240" w:lineRule="auto"/>
        <w:rPr>
          <w:sz w:val="24"/>
          <w:szCs w:val="24"/>
        </w:rPr>
      </w:pPr>
      <w:r w:rsidRPr="005C4212">
        <w:rPr>
          <w:sz w:val="24"/>
          <w:szCs w:val="24"/>
        </w:rPr>
        <w:t>Obroči</w:t>
      </w:r>
    </w:p>
    <w:p w:rsidR="0022690F" w:rsidRPr="005C4212" w:rsidRDefault="0022690F" w:rsidP="0022690F">
      <w:pPr>
        <w:pStyle w:val="ListParagraph"/>
        <w:numPr>
          <w:ilvl w:val="0"/>
          <w:numId w:val="1"/>
        </w:numPr>
        <w:shd w:val="clear" w:color="auto" w:fill="FFFFFF"/>
        <w:spacing w:after="0" w:line="240" w:lineRule="auto"/>
        <w:rPr>
          <w:sz w:val="24"/>
          <w:szCs w:val="24"/>
        </w:rPr>
      </w:pPr>
      <w:r w:rsidRPr="005C4212">
        <w:rPr>
          <w:sz w:val="24"/>
          <w:szCs w:val="24"/>
        </w:rPr>
        <w:t>Stožci,</w:t>
      </w:r>
    </w:p>
    <w:p w:rsidR="0022690F" w:rsidRPr="005C4212" w:rsidRDefault="0022690F" w:rsidP="0022690F">
      <w:pPr>
        <w:pStyle w:val="ListParagraph"/>
        <w:numPr>
          <w:ilvl w:val="0"/>
          <w:numId w:val="1"/>
        </w:numPr>
        <w:shd w:val="clear" w:color="auto" w:fill="FFFFFF"/>
        <w:spacing w:after="0" w:line="240" w:lineRule="auto"/>
        <w:rPr>
          <w:sz w:val="24"/>
          <w:szCs w:val="24"/>
        </w:rPr>
      </w:pPr>
      <w:r>
        <w:rPr>
          <w:sz w:val="24"/>
          <w:szCs w:val="24"/>
        </w:rPr>
        <w:t>Tenis žogice,</w:t>
      </w:r>
    </w:p>
    <w:p w:rsidR="0022690F" w:rsidRPr="005C4212" w:rsidRDefault="0022690F" w:rsidP="0022690F">
      <w:pPr>
        <w:pStyle w:val="ListParagraph"/>
        <w:numPr>
          <w:ilvl w:val="0"/>
          <w:numId w:val="1"/>
        </w:numPr>
        <w:shd w:val="clear" w:color="auto" w:fill="FFFFFF"/>
        <w:spacing w:after="0" w:line="240" w:lineRule="auto"/>
        <w:rPr>
          <w:sz w:val="24"/>
          <w:szCs w:val="24"/>
        </w:rPr>
      </w:pPr>
      <w:r w:rsidRPr="005C4212">
        <w:rPr>
          <w:sz w:val="24"/>
          <w:szCs w:val="24"/>
        </w:rPr>
        <w:t>Rokometne žoge</w:t>
      </w:r>
      <w:r w:rsidR="00691EC4">
        <w:rPr>
          <w:sz w:val="24"/>
          <w:szCs w:val="24"/>
        </w:rPr>
        <w:t>.</w:t>
      </w:r>
    </w:p>
    <w:p w:rsidR="0022690F" w:rsidRDefault="0022690F" w:rsidP="00995CAA"/>
    <w:p w:rsidR="00995CAA" w:rsidRDefault="00995CAA" w:rsidP="00995CAA">
      <w:r w:rsidRPr="00BB0ACA">
        <w:rPr>
          <w:b/>
        </w:rPr>
        <w:t>Viri</w:t>
      </w:r>
      <w:r>
        <w:t>:</w:t>
      </w:r>
    </w:p>
    <w:p w:rsidR="00995CAA" w:rsidRPr="000C7950" w:rsidRDefault="00995CAA" w:rsidP="00995CAA">
      <w:pPr>
        <w:pStyle w:val="ListParagraph"/>
        <w:numPr>
          <w:ilvl w:val="0"/>
          <w:numId w:val="15"/>
        </w:numPr>
        <w:spacing w:before="120" w:after="120" w:line="360" w:lineRule="auto"/>
        <w:jc w:val="both"/>
      </w:pPr>
      <w:r w:rsidRPr="000C7950">
        <w:t>Učni načrt: program osnovnošolskega izobraževanja: športna vzgoja. (2001). Ljubljana: Ministrstvo za šolstvo, znanost in šport: Zavod RS za šolstvo.</w:t>
      </w:r>
    </w:p>
    <w:p w:rsidR="00995CAA" w:rsidRDefault="00995CAA" w:rsidP="00995CAA"/>
    <w:p w:rsidR="00995CAA" w:rsidRPr="00BB0ACA" w:rsidRDefault="00995CAA" w:rsidP="00995CAA">
      <w:r w:rsidRPr="00BB0ACA">
        <w:rPr>
          <w:b/>
        </w:rPr>
        <w:t>Stopnja učnega procesa:</w:t>
      </w:r>
      <w:r>
        <w:rPr>
          <w:b/>
        </w:rPr>
        <w:t xml:space="preserve"> </w:t>
      </w:r>
      <w:r>
        <w:t>tekmovanje</w:t>
      </w:r>
    </w:p>
    <w:p w:rsidR="00995CAA" w:rsidRDefault="00995CAA" w:rsidP="00995CAA">
      <w:proofErr w:type="spellStart"/>
      <w:r w:rsidRPr="00BB0ACA">
        <w:rPr>
          <w:b/>
        </w:rPr>
        <w:t>Medpredmetne</w:t>
      </w:r>
      <w:proofErr w:type="spellEnd"/>
      <w:r w:rsidRPr="00BB0ACA">
        <w:rPr>
          <w:b/>
        </w:rPr>
        <w:t xml:space="preserve"> povezave:</w:t>
      </w:r>
      <w:r>
        <w:rPr>
          <w:b/>
        </w:rPr>
        <w:t xml:space="preserve"> </w:t>
      </w:r>
      <w:r w:rsidRPr="007041F0">
        <w:t>Matematika</w:t>
      </w:r>
    </w:p>
    <w:p w:rsidR="00995CAA" w:rsidRPr="000C0619" w:rsidRDefault="00995CAA" w:rsidP="00995CAA"/>
    <w:p w:rsidR="00961BB0" w:rsidRDefault="00961BB0">
      <w:pPr>
        <w:ind w:firstLine="709"/>
        <w:jc w:val="both"/>
        <w:sectPr w:rsidR="00961BB0" w:rsidSect="00961BB0">
          <w:pgSz w:w="11906" w:h="16838"/>
          <w:pgMar w:top="1417" w:right="1417" w:bottom="1417" w:left="1417" w:header="708" w:footer="708" w:gutter="0"/>
          <w:cols w:space="708"/>
          <w:docGrid w:linePitch="360"/>
        </w:sectPr>
      </w:pPr>
    </w:p>
    <w:p w:rsidR="00961BB0" w:rsidRPr="005C4212" w:rsidRDefault="00961BB0" w:rsidP="00961BB0">
      <w:pPr>
        <w:rPr>
          <w:b/>
          <w:sz w:val="28"/>
          <w:szCs w:val="28"/>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688"/>
        <w:gridCol w:w="3688"/>
        <w:gridCol w:w="3690"/>
      </w:tblGrid>
      <w:tr w:rsidR="00961BB0" w:rsidRPr="005C4212" w:rsidTr="009A211B">
        <w:trPr>
          <w:trHeight w:val="646"/>
        </w:trPr>
        <w:tc>
          <w:tcPr>
            <w:tcW w:w="3688" w:type="dxa"/>
            <w:shd w:val="clear" w:color="auto" w:fill="auto"/>
            <w:vAlign w:val="center"/>
          </w:tcPr>
          <w:p w:rsidR="00961BB0" w:rsidRPr="005C4212" w:rsidRDefault="00961BB0" w:rsidP="009A211B">
            <w:pPr>
              <w:shd w:val="clear" w:color="auto" w:fill="FFFFFF"/>
              <w:spacing w:after="0" w:line="240" w:lineRule="auto"/>
              <w:rPr>
                <w:sz w:val="28"/>
                <w:szCs w:val="28"/>
              </w:rPr>
            </w:pPr>
            <w:r w:rsidRPr="005C4212">
              <w:rPr>
                <w:b/>
                <w:bCs/>
                <w:sz w:val="28"/>
                <w:szCs w:val="28"/>
              </w:rPr>
              <w:t>Cilji</w:t>
            </w:r>
          </w:p>
        </w:tc>
        <w:tc>
          <w:tcPr>
            <w:tcW w:w="3688" w:type="dxa"/>
            <w:shd w:val="clear" w:color="auto" w:fill="auto"/>
            <w:vAlign w:val="center"/>
          </w:tcPr>
          <w:p w:rsidR="00961BB0" w:rsidRPr="005C4212" w:rsidRDefault="00961BB0" w:rsidP="009A211B">
            <w:pPr>
              <w:shd w:val="clear" w:color="auto" w:fill="FFFFFF"/>
              <w:spacing w:after="0" w:line="240" w:lineRule="auto"/>
              <w:rPr>
                <w:sz w:val="28"/>
                <w:szCs w:val="28"/>
              </w:rPr>
            </w:pPr>
            <w:r w:rsidRPr="005C4212">
              <w:rPr>
                <w:b/>
                <w:bCs/>
                <w:sz w:val="28"/>
                <w:szCs w:val="28"/>
              </w:rPr>
              <w:t>Potek učne ure - vsebine</w:t>
            </w:r>
          </w:p>
        </w:tc>
        <w:tc>
          <w:tcPr>
            <w:tcW w:w="3688" w:type="dxa"/>
            <w:shd w:val="clear" w:color="auto" w:fill="auto"/>
            <w:vAlign w:val="center"/>
          </w:tcPr>
          <w:p w:rsidR="00961BB0" w:rsidRPr="005C4212" w:rsidRDefault="00961BB0" w:rsidP="009A211B">
            <w:pPr>
              <w:shd w:val="clear" w:color="auto" w:fill="FFFFFF"/>
              <w:spacing w:after="0" w:line="240" w:lineRule="auto"/>
              <w:rPr>
                <w:sz w:val="28"/>
                <w:szCs w:val="28"/>
              </w:rPr>
            </w:pPr>
            <w:r w:rsidRPr="005C4212">
              <w:rPr>
                <w:b/>
                <w:bCs/>
                <w:sz w:val="28"/>
                <w:szCs w:val="28"/>
              </w:rPr>
              <w:t>Metodični napotki</w:t>
            </w:r>
          </w:p>
        </w:tc>
        <w:tc>
          <w:tcPr>
            <w:tcW w:w="3690" w:type="dxa"/>
            <w:shd w:val="clear" w:color="auto" w:fill="auto"/>
            <w:vAlign w:val="center"/>
          </w:tcPr>
          <w:p w:rsidR="00961BB0" w:rsidRPr="005C4212" w:rsidRDefault="00961BB0" w:rsidP="009A211B">
            <w:pPr>
              <w:shd w:val="clear" w:color="auto" w:fill="FFFFFF"/>
              <w:spacing w:after="0" w:line="240" w:lineRule="auto"/>
              <w:rPr>
                <w:sz w:val="28"/>
                <w:szCs w:val="28"/>
              </w:rPr>
            </w:pPr>
            <w:r w:rsidRPr="005C4212">
              <w:rPr>
                <w:b/>
                <w:bCs/>
                <w:sz w:val="28"/>
                <w:szCs w:val="28"/>
              </w:rPr>
              <w:t>Organizacijska, materialna in varnostna priprava</w:t>
            </w:r>
          </w:p>
        </w:tc>
      </w:tr>
      <w:tr w:rsidR="00961BB0" w:rsidRPr="005C4212" w:rsidTr="009A211B">
        <w:trPr>
          <w:trHeight w:val="567"/>
        </w:trPr>
        <w:tc>
          <w:tcPr>
            <w:tcW w:w="14753" w:type="dxa"/>
            <w:gridSpan w:val="4"/>
            <w:shd w:val="clear" w:color="auto" w:fill="auto"/>
          </w:tcPr>
          <w:p w:rsidR="00961BB0" w:rsidRPr="005C4212" w:rsidRDefault="00961BB0" w:rsidP="00690050">
            <w:r w:rsidRPr="005C4212">
              <w:t>Pripravljalni del</w:t>
            </w:r>
            <w:r w:rsidR="00C765BB" w:rsidRPr="005C4212">
              <w:t xml:space="preserve"> -15 minut</w:t>
            </w:r>
          </w:p>
        </w:tc>
      </w:tr>
      <w:tr w:rsidR="00961BB0" w:rsidRPr="005C4212" w:rsidTr="009A211B">
        <w:trPr>
          <w:trHeight w:val="2119"/>
        </w:trPr>
        <w:tc>
          <w:tcPr>
            <w:tcW w:w="3688" w:type="dxa"/>
            <w:shd w:val="clear" w:color="auto" w:fill="auto"/>
          </w:tcPr>
          <w:p w:rsidR="00961BB0" w:rsidRPr="005C4212" w:rsidRDefault="00961BB0" w:rsidP="009A211B">
            <w:pPr>
              <w:spacing w:after="0" w:line="240" w:lineRule="auto"/>
              <w:rPr>
                <w:sz w:val="24"/>
                <w:szCs w:val="24"/>
              </w:rPr>
            </w:pPr>
          </w:p>
          <w:p w:rsidR="00690050" w:rsidRDefault="00961BB0" w:rsidP="009A211B">
            <w:pPr>
              <w:spacing w:after="0" w:line="240" w:lineRule="auto"/>
              <w:rPr>
                <w:rFonts w:cs="Calibri"/>
                <w:sz w:val="24"/>
                <w:szCs w:val="24"/>
              </w:rPr>
            </w:pPr>
            <w:r w:rsidRPr="005C4212">
              <w:rPr>
                <w:sz w:val="24"/>
                <w:szCs w:val="24"/>
              </w:rPr>
              <w:t xml:space="preserve"> - </w:t>
            </w:r>
            <w:r w:rsidR="00690050">
              <w:rPr>
                <w:rFonts w:cs="Calibri"/>
                <w:sz w:val="24"/>
                <w:szCs w:val="24"/>
              </w:rPr>
              <w:t>Učenci se</w:t>
            </w:r>
            <w:r w:rsidR="00DC01BA">
              <w:rPr>
                <w:rFonts w:cs="Calibri"/>
                <w:sz w:val="24"/>
                <w:szCs w:val="24"/>
              </w:rPr>
              <w:t xml:space="preserve"> ogrejejo</w:t>
            </w:r>
            <w:r w:rsidR="00690050">
              <w:rPr>
                <w:rFonts w:cs="Calibri"/>
                <w:sz w:val="24"/>
                <w:szCs w:val="24"/>
              </w:rPr>
              <w:t xml:space="preserve"> </w:t>
            </w:r>
          </w:p>
          <w:p w:rsidR="00690050" w:rsidRPr="005C4212" w:rsidRDefault="00690050" w:rsidP="009A211B">
            <w:pPr>
              <w:spacing w:after="0" w:line="240" w:lineRule="auto"/>
              <w:rPr>
                <w:rFonts w:cs="Calibri"/>
                <w:sz w:val="24"/>
                <w:szCs w:val="24"/>
              </w:rPr>
            </w:pPr>
            <w:r>
              <w:rPr>
                <w:rFonts w:cs="Calibri"/>
                <w:sz w:val="24"/>
                <w:szCs w:val="24"/>
              </w:rPr>
              <w:t>- Učenci so motivirani</w:t>
            </w:r>
          </w:p>
          <w:p w:rsidR="00961BB0" w:rsidRPr="005C4212" w:rsidRDefault="00961BB0" w:rsidP="009A211B">
            <w:pPr>
              <w:spacing w:after="0" w:line="240" w:lineRule="auto"/>
              <w:rPr>
                <w:rFonts w:cs="Calibri"/>
                <w:sz w:val="24"/>
                <w:szCs w:val="24"/>
              </w:rPr>
            </w:pPr>
          </w:p>
          <w:p w:rsidR="00961BB0" w:rsidRPr="005C4212" w:rsidRDefault="00961BB0" w:rsidP="009A211B">
            <w:pPr>
              <w:spacing w:after="0" w:line="240" w:lineRule="auto"/>
              <w:rPr>
                <w:rFonts w:cs="Calibri"/>
                <w:sz w:val="24"/>
                <w:szCs w:val="24"/>
              </w:rPr>
            </w:pPr>
          </w:p>
          <w:p w:rsidR="00961BB0" w:rsidRPr="005C4212" w:rsidRDefault="00961BB0" w:rsidP="009A211B">
            <w:pPr>
              <w:spacing w:after="0" w:line="240" w:lineRule="auto"/>
              <w:rPr>
                <w:rFonts w:cs="Calibri"/>
                <w:sz w:val="24"/>
                <w:szCs w:val="24"/>
              </w:rPr>
            </w:pPr>
          </w:p>
          <w:p w:rsidR="00961BB0" w:rsidRPr="005C4212" w:rsidRDefault="00961BB0" w:rsidP="009A211B">
            <w:pPr>
              <w:spacing w:after="0" w:line="240" w:lineRule="auto"/>
              <w:rPr>
                <w:rFonts w:cs="Calibri"/>
                <w:sz w:val="24"/>
                <w:szCs w:val="24"/>
              </w:rPr>
            </w:pPr>
          </w:p>
          <w:p w:rsidR="00961BB0" w:rsidRPr="005C4212" w:rsidRDefault="00961BB0" w:rsidP="009A211B">
            <w:pPr>
              <w:spacing w:after="0" w:line="240" w:lineRule="auto"/>
              <w:rPr>
                <w:rFonts w:cs="Calibri"/>
                <w:sz w:val="24"/>
                <w:szCs w:val="24"/>
              </w:rPr>
            </w:pPr>
          </w:p>
          <w:p w:rsidR="00961BB0" w:rsidRPr="005C4212" w:rsidRDefault="00961BB0" w:rsidP="009A211B">
            <w:pPr>
              <w:spacing w:after="0" w:line="240" w:lineRule="auto"/>
              <w:rPr>
                <w:rFonts w:cs="Calibri"/>
                <w:sz w:val="24"/>
                <w:szCs w:val="24"/>
              </w:rPr>
            </w:pPr>
          </w:p>
          <w:p w:rsidR="00961BB0" w:rsidRPr="005C4212" w:rsidRDefault="00961BB0" w:rsidP="009A211B">
            <w:pPr>
              <w:spacing w:after="0" w:line="240" w:lineRule="auto"/>
              <w:rPr>
                <w:rFonts w:cs="Calibri"/>
                <w:sz w:val="24"/>
                <w:szCs w:val="24"/>
              </w:rPr>
            </w:pPr>
          </w:p>
          <w:p w:rsidR="00961BB0" w:rsidRPr="005C4212" w:rsidRDefault="00961BB0" w:rsidP="009A211B">
            <w:pPr>
              <w:spacing w:after="0" w:line="240" w:lineRule="auto"/>
              <w:rPr>
                <w:rFonts w:cs="Calibri"/>
                <w:sz w:val="24"/>
                <w:szCs w:val="24"/>
              </w:rPr>
            </w:pPr>
          </w:p>
          <w:p w:rsidR="00961BB0" w:rsidRDefault="00961BB0" w:rsidP="009A211B">
            <w:pPr>
              <w:spacing w:after="0" w:line="240" w:lineRule="auto"/>
              <w:rPr>
                <w:rFonts w:cs="Calibri"/>
                <w:sz w:val="24"/>
                <w:szCs w:val="24"/>
              </w:rPr>
            </w:pPr>
          </w:p>
          <w:p w:rsidR="00F60736" w:rsidRDefault="00F60736" w:rsidP="009A211B">
            <w:pPr>
              <w:spacing w:after="0" w:line="240" w:lineRule="auto"/>
              <w:rPr>
                <w:rFonts w:cs="Calibri"/>
                <w:sz w:val="24"/>
                <w:szCs w:val="24"/>
              </w:rPr>
            </w:pPr>
          </w:p>
          <w:p w:rsidR="00F60736" w:rsidRDefault="00F60736" w:rsidP="009A211B">
            <w:pPr>
              <w:spacing w:after="0" w:line="240" w:lineRule="auto"/>
              <w:rPr>
                <w:rFonts w:cs="Calibri"/>
                <w:sz w:val="24"/>
                <w:szCs w:val="24"/>
              </w:rPr>
            </w:pPr>
          </w:p>
          <w:p w:rsidR="00F60736" w:rsidRDefault="00F60736" w:rsidP="009A211B">
            <w:pPr>
              <w:spacing w:after="0" w:line="240" w:lineRule="auto"/>
              <w:rPr>
                <w:rFonts w:cs="Calibri"/>
                <w:sz w:val="24"/>
                <w:szCs w:val="24"/>
              </w:rPr>
            </w:pPr>
          </w:p>
          <w:p w:rsidR="00F60736" w:rsidRDefault="00F60736" w:rsidP="009A211B">
            <w:pPr>
              <w:spacing w:after="0" w:line="240" w:lineRule="auto"/>
              <w:rPr>
                <w:rFonts w:cs="Calibri"/>
                <w:sz w:val="24"/>
                <w:szCs w:val="24"/>
              </w:rPr>
            </w:pPr>
          </w:p>
          <w:p w:rsidR="00F60736" w:rsidRDefault="00F60736" w:rsidP="009A211B">
            <w:pPr>
              <w:spacing w:after="0" w:line="240" w:lineRule="auto"/>
              <w:rPr>
                <w:rFonts w:cs="Calibri"/>
                <w:sz w:val="24"/>
                <w:szCs w:val="24"/>
              </w:rPr>
            </w:pPr>
          </w:p>
          <w:p w:rsidR="00F60736" w:rsidRDefault="00F60736" w:rsidP="009A211B">
            <w:pPr>
              <w:spacing w:after="0" w:line="240" w:lineRule="auto"/>
              <w:rPr>
                <w:rFonts w:cs="Calibri"/>
                <w:sz w:val="24"/>
                <w:szCs w:val="24"/>
              </w:rPr>
            </w:pPr>
          </w:p>
          <w:p w:rsidR="00F60736" w:rsidRDefault="00F60736" w:rsidP="009A211B">
            <w:pPr>
              <w:spacing w:after="0" w:line="240" w:lineRule="auto"/>
              <w:rPr>
                <w:rFonts w:cs="Calibri"/>
                <w:sz w:val="24"/>
                <w:szCs w:val="24"/>
              </w:rPr>
            </w:pPr>
          </w:p>
          <w:p w:rsidR="00F60736" w:rsidRDefault="00F60736" w:rsidP="009A211B">
            <w:pPr>
              <w:spacing w:after="0" w:line="240" w:lineRule="auto"/>
              <w:rPr>
                <w:rFonts w:cs="Calibri"/>
                <w:sz w:val="24"/>
                <w:szCs w:val="24"/>
              </w:rPr>
            </w:pPr>
          </w:p>
          <w:p w:rsidR="00F60736" w:rsidRDefault="00F60736" w:rsidP="009A211B">
            <w:pPr>
              <w:spacing w:after="0" w:line="240" w:lineRule="auto"/>
              <w:rPr>
                <w:rFonts w:cs="Calibri"/>
                <w:sz w:val="24"/>
                <w:szCs w:val="24"/>
              </w:rPr>
            </w:pPr>
          </w:p>
          <w:p w:rsidR="00F60736" w:rsidRPr="005C4212" w:rsidRDefault="00F60736" w:rsidP="009A211B">
            <w:pPr>
              <w:spacing w:after="0" w:line="240" w:lineRule="auto"/>
              <w:rPr>
                <w:rFonts w:cs="Calibri"/>
                <w:sz w:val="24"/>
                <w:szCs w:val="24"/>
              </w:rPr>
            </w:pPr>
          </w:p>
          <w:p w:rsidR="00961BB0" w:rsidRPr="005C4212" w:rsidRDefault="00961BB0" w:rsidP="009A211B">
            <w:pPr>
              <w:spacing w:after="0" w:line="240" w:lineRule="auto"/>
              <w:rPr>
                <w:rFonts w:cs="Calibri"/>
                <w:sz w:val="24"/>
                <w:szCs w:val="24"/>
              </w:rPr>
            </w:pPr>
          </w:p>
          <w:p w:rsidR="00961BB0" w:rsidRPr="005C4212" w:rsidRDefault="00961BB0" w:rsidP="009A211B">
            <w:pPr>
              <w:spacing w:after="0" w:line="240" w:lineRule="auto"/>
              <w:rPr>
                <w:rFonts w:cs="Calibri"/>
                <w:sz w:val="24"/>
                <w:szCs w:val="24"/>
              </w:rPr>
            </w:pPr>
          </w:p>
          <w:p w:rsidR="005E27B9" w:rsidRDefault="00961BB0" w:rsidP="009A211B">
            <w:pPr>
              <w:spacing w:after="0" w:line="240" w:lineRule="auto"/>
              <w:rPr>
                <w:sz w:val="24"/>
                <w:szCs w:val="24"/>
              </w:rPr>
            </w:pPr>
            <w:r w:rsidRPr="00F60736">
              <w:rPr>
                <w:sz w:val="24"/>
                <w:szCs w:val="24"/>
              </w:rPr>
              <w:lastRenderedPageBreak/>
              <w:t xml:space="preserve">- </w:t>
            </w:r>
            <w:r w:rsidR="005E27B9">
              <w:rPr>
                <w:sz w:val="24"/>
                <w:szCs w:val="24"/>
              </w:rPr>
              <w:t>učenci raztegnejo svoje mišice,</w:t>
            </w:r>
          </w:p>
          <w:p w:rsidR="005E27B9" w:rsidRPr="00F60736" w:rsidRDefault="005E27B9" w:rsidP="009A211B">
            <w:pPr>
              <w:spacing w:after="0" w:line="240" w:lineRule="auto"/>
              <w:rPr>
                <w:sz w:val="24"/>
                <w:szCs w:val="24"/>
              </w:rPr>
            </w:pPr>
            <w:r>
              <w:rPr>
                <w:sz w:val="24"/>
                <w:szCs w:val="24"/>
              </w:rPr>
              <w:t>- učenci krepijo nekatere mišice,</w:t>
            </w:r>
          </w:p>
          <w:p w:rsidR="00961BB0" w:rsidRPr="00F60736" w:rsidRDefault="005E27B9" w:rsidP="009A211B">
            <w:pPr>
              <w:spacing w:after="0" w:line="240" w:lineRule="auto"/>
              <w:rPr>
                <w:sz w:val="24"/>
                <w:szCs w:val="24"/>
              </w:rPr>
            </w:pPr>
            <w:r>
              <w:rPr>
                <w:sz w:val="24"/>
                <w:szCs w:val="24"/>
              </w:rPr>
              <w:t>- učenci se na</w:t>
            </w:r>
            <w:r w:rsidR="001F3C9E" w:rsidRPr="00F60736">
              <w:rPr>
                <w:sz w:val="24"/>
                <w:szCs w:val="24"/>
              </w:rPr>
              <w:t>vajajo se na pravilno izvedbo vsake posamezne vaje</w:t>
            </w:r>
          </w:p>
          <w:p w:rsidR="00961BB0" w:rsidRPr="00F60736" w:rsidRDefault="00961BB0" w:rsidP="009A211B">
            <w:pPr>
              <w:spacing w:after="0" w:line="240" w:lineRule="auto"/>
              <w:rPr>
                <w:sz w:val="24"/>
                <w:szCs w:val="24"/>
              </w:rPr>
            </w:pPr>
          </w:p>
          <w:p w:rsidR="00961BB0" w:rsidRPr="00F60736" w:rsidRDefault="00961BB0" w:rsidP="009A211B">
            <w:pPr>
              <w:spacing w:after="0" w:line="240" w:lineRule="auto"/>
              <w:rPr>
                <w:sz w:val="24"/>
                <w:szCs w:val="24"/>
              </w:rPr>
            </w:pPr>
          </w:p>
          <w:p w:rsidR="00961BB0" w:rsidRPr="00F60736" w:rsidRDefault="00961BB0" w:rsidP="009A211B">
            <w:pPr>
              <w:spacing w:after="0" w:line="240" w:lineRule="auto"/>
              <w:rPr>
                <w:sz w:val="24"/>
                <w:szCs w:val="24"/>
              </w:rPr>
            </w:pPr>
          </w:p>
          <w:p w:rsidR="00961BB0" w:rsidRPr="005C4212" w:rsidRDefault="00961BB0" w:rsidP="009A211B">
            <w:pPr>
              <w:spacing w:after="0" w:line="240" w:lineRule="auto"/>
              <w:rPr>
                <w:sz w:val="24"/>
                <w:szCs w:val="24"/>
              </w:rPr>
            </w:pPr>
          </w:p>
        </w:tc>
        <w:tc>
          <w:tcPr>
            <w:tcW w:w="3688" w:type="dxa"/>
            <w:shd w:val="clear" w:color="auto" w:fill="auto"/>
          </w:tcPr>
          <w:p w:rsidR="00961BB0" w:rsidRPr="005C4212" w:rsidRDefault="00961BB0" w:rsidP="009A211B">
            <w:pPr>
              <w:pStyle w:val="ListParagraph"/>
              <w:spacing w:after="0" w:line="240" w:lineRule="auto"/>
              <w:rPr>
                <w:b/>
                <w:sz w:val="24"/>
                <w:szCs w:val="24"/>
              </w:rPr>
            </w:pPr>
          </w:p>
          <w:p w:rsidR="00961BB0" w:rsidRPr="005C4212" w:rsidRDefault="00961BB0" w:rsidP="00961BB0">
            <w:pPr>
              <w:pStyle w:val="ListParagraph"/>
              <w:numPr>
                <w:ilvl w:val="0"/>
                <w:numId w:val="3"/>
              </w:numPr>
              <w:spacing w:after="0" w:line="240" w:lineRule="auto"/>
              <w:rPr>
                <w:b/>
                <w:sz w:val="24"/>
                <w:szCs w:val="24"/>
              </w:rPr>
            </w:pPr>
            <w:r w:rsidRPr="005C4212">
              <w:rPr>
                <w:b/>
                <w:sz w:val="24"/>
                <w:szCs w:val="24"/>
              </w:rPr>
              <w:t>UVOD</w:t>
            </w:r>
            <w:r w:rsidR="00E07181">
              <w:rPr>
                <w:b/>
                <w:sz w:val="24"/>
                <w:szCs w:val="24"/>
              </w:rPr>
              <w:t xml:space="preserve"> </w:t>
            </w:r>
          </w:p>
          <w:p w:rsidR="00A801AC" w:rsidRPr="005C4212" w:rsidRDefault="00690050" w:rsidP="00A801AC">
            <w:pPr>
              <w:pStyle w:val="ListParagraph"/>
              <w:numPr>
                <w:ilvl w:val="0"/>
                <w:numId w:val="8"/>
              </w:numPr>
              <w:spacing w:after="0" w:line="240" w:lineRule="auto"/>
              <w:rPr>
                <w:b/>
                <w:sz w:val="24"/>
                <w:szCs w:val="24"/>
              </w:rPr>
            </w:pPr>
            <w:r>
              <w:rPr>
                <w:b/>
                <w:sz w:val="24"/>
                <w:szCs w:val="24"/>
              </w:rPr>
              <w:t>Igra z lovljenjem</w:t>
            </w:r>
            <w:r w:rsidR="00E07181">
              <w:rPr>
                <w:b/>
                <w:sz w:val="24"/>
                <w:szCs w:val="24"/>
              </w:rPr>
              <w:t xml:space="preserve"> (5 min)</w:t>
            </w:r>
          </w:p>
          <w:p w:rsidR="00A801AC" w:rsidRPr="005C4212" w:rsidRDefault="00A801AC" w:rsidP="00A801AC">
            <w:pPr>
              <w:pStyle w:val="ListParagraph"/>
              <w:spacing w:after="0" w:line="240" w:lineRule="auto"/>
              <w:ind w:left="0"/>
              <w:rPr>
                <w:b/>
                <w:sz w:val="24"/>
                <w:szCs w:val="24"/>
                <w:u w:val="single"/>
              </w:rPr>
            </w:pPr>
          </w:p>
          <w:p w:rsidR="00A015B0" w:rsidRDefault="00690050" w:rsidP="00690050">
            <w:pPr>
              <w:numPr>
                <w:ilvl w:val="0"/>
                <w:numId w:val="1"/>
              </w:numPr>
              <w:spacing w:after="0" w:line="240" w:lineRule="auto"/>
              <w:rPr>
                <w:rFonts w:cs="Calibri"/>
                <w:sz w:val="24"/>
                <w:szCs w:val="24"/>
              </w:rPr>
            </w:pPr>
            <w:r>
              <w:rPr>
                <w:rFonts w:cs="Calibri"/>
                <w:sz w:val="24"/>
                <w:szCs w:val="24"/>
              </w:rPr>
              <w:t>Po dva učenca se primeta za roke in lovita ostale pare. Tisti par, ki ga ulovita lovi dalje.</w:t>
            </w:r>
          </w:p>
          <w:p w:rsidR="00DC01BA" w:rsidRDefault="00DC01BA" w:rsidP="00DC01BA">
            <w:pPr>
              <w:spacing w:after="0" w:line="240" w:lineRule="auto"/>
              <w:rPr>
                <w:rFonts w:cs="Calibri"/>
                <w:sz w:val="24"/>
                <w:szCs w:val="24"/>
              </w:rPr>
            </w:pPr>
          </w:p>
          <w:p w:rsidR="00DC01BA" w:rsidRDefault="00DC01BA" w:rsidP="00DC01BA">
            <w:pPr>
              <w:spacing w:after="0" w:line="240" w:lineRule="auto"/>
              <w:rPr>
                <w:rFonts w:cs="Calibri"/>
                <w:sz w:val="24"/>
                <w:szCs w:val="24"/>
              </w:rPr>
            </w:pPr>
          </w:p>
          <w:p w:rsidR="00DC01BA" w:rsidRDefault="00DC01BA" w:rsidP="00DC01BA">
            <w:pPr>
              <w:spacing w:after="0" w:line="240" w:lineRule="auto"/>
              <w:rPr>
                <w:rFonts w:cs="Calibri"/>
                <w:sz w:val="24"/>
                <w:szCs w:val="24"/>
              </w:rPr>
            </w:pPr>
          </w:p>
          <w:p w:rsidR="00DC01BA" w:rsidRDefault="00DC01BA" w:rsidP="00DC01BA">
            <w:pPr>
              <w:spacing w:after="0" w:line="240" w:lineRule="auto"/>
              <w:rPr>
                <w:rFonts w:cs="Calibri"/>
                <w:sz w:val="24"/>
                <w:szCs w:val="24"/>
              </w:rPr>
            </w:pPr>
          </w:p>
          <w:p w:rsidR="00DC01BA" w:rsidRDefault="00DC01BA" w:rsidP="00DC01BA">
            <w:pPr>
              <w:spacing w:after="0" w:line="240" w:lineRule="auto"/>
              <w:rPr>
                <w:rFonts w:cs="Calibri"/>
                <w:sz w:val="24"/>
                <w:szCs w:val="24"/>
              </w:rPr>
            </w:pPr>
          </w:p>
          <w:p w:rsidR="00690050" w:rsidRDefault="00690050" w:rsidP="00690050">
            <w:pPr>
              <w:spacing w:after="0" w:line="240" w:lineRule="auto"/>
              <w:rPr>
                <w:rFonts w:cs="Calibri"/>
                <w:sz w:val="24"/>
                <w:szCs w:val="24"/>
              </w:rPr>
            </w:pPr>
          </w:p>
          <w:p w:rsidR="00690050" w:rsidRDefault="00690050" w:rsidP="00690050">
            <w:pPr>
              <w:numPr>
                <w:ilvl w:val="0"/>
                <w:numId w:val="1"/>
              </w:numPr>
              <w:spacing w:after="0" w:line="240" w:lineRule="auto"/>
              <w:rPr>
                <w:rFonts w:cs="Calibri"/>
                <w:sz w:val="24"/>
                <w:szCs w:val="24"/>
              </w:rPr>
            </w:pPr>
            <w:r>
              <w:rPr>
                <w:rFonts w:cs="Calibri"/>
                <w:sz w:val="24"/>
                <w:szCs w:val="24"/>
              </w:rPr>
              <w:t>Dva učenca se postavita drug ob drugega, s tem, da je en učenec obrnjen nazaj. Primeta se pod roko in lovita. Tisti par, ki je ulovljen lovi dalje.</w:t>
            </w:r>
          </w:p>
          <w:p w:rsidR="00A015B0" w:rsidRDefault="00A015B0" w:rsidP="00A015B0">
            <w:pPr>
              <w:spacing w:after="0" w:line="240" w:lineRule="auto"/>
              <w:rPr>
                <w:rFonts w:cs="Calibri"/>
                <w:sz w:val="24"/>
                <w:szCs w:val="24"/>
              </w:rPr>
            </w:pPr>
          </w:p>
          <w:p w:rsidR="00A015B0" w:rsidRDefault="00A015B0" w:rsidP="00A015B0">
            <w:pPr>
              <w:spacing w:after="0" w:line="240" w:lineRule="auto"/>
              <w:rPr>
                <w:rFonts w:cs="Calibri"/>
                <w:sz w:val="24"/>
                <w:szCs w:val="24"/>
              </w:rPr>
            </w:pPr>
          </w:p>
          <w:p w:rsidR="00A015B0" w:rsidRDefault="00A015B0" w:rsidP="00A015B0">
            <w:pPr>
              <w:spacing w:after="0" w:line="240" w:lineRule="auto"/>
              <w:rPr>
                <w:rFonts w:cs="Calibri"/>
                <w:sz w:val="24"/>
                <w:szCs w:val="24"/>
              </w:rPr>
            </w:pPr>
          </w:p>
          <w:p w:rsidR="00A015B0" w:rsidRDefault="00A015B0" w:rsidP="00A015B0">
            <w:pPr>
              <w:spacing w:after="0" w:line="240" w:lineRule="auto"/>
              <w:rPr>
                <w:rFonts w:cs="Calibri"/>
                <w:sz w:val="24"/>
                <w:szCs w:val="24"/>
              </w:rPr>
            </w:pPr>
          </w:p>
          <w:p w:rsidR="00961BB0" w:rsidRPr="005C4212" w:rsidRDefault="00690050" w:rsidP="00A801AC">
            <w:pPr>
              <w:numPr>
                <w:ilvl w:val="0"/>
                <w:numId w:val="8"/>
              </w:numPr>
              <w:spacing w:after="0" w:line="240" w:lineRule="auto"/>
              <w:rPr>
                <w:rFonts w:cs="Calibri"/>
                <w:b/>
                <w:sz w:val="24"/>
                <w:szCs w:val="24"/>
              </w:rPr>
            </w:pPr>
            <w:r>
              <w:rPr>
                <w:rFonts w:cs="Calibri"/>
                <w:b/>
                <w:sz w:val="24"/>
                <w:szCs w:val="24"/>
              </w:rPr>
              <w:lastRenderedPageBreak/>
              <w:t xml:space="preserve">Raztezne </w:t>
            </w:r>
            <w:r w:rsidR="00FC4CDB">
              <w:rPr>
                <w:rFonts w:cs="Calibri"/>
                <w:b/>
                <w:sz w:val="24"/>
                <w:szCs w:val="24"/>
              </w:rPr>
              <w:t xml:space="preserve">in krepilne </w:t>
            </w:r>
            <w:r>
              <w:rPr>
                <w:rFonts w:cs="Calibri"/>
                <w:b/>
                <w:sz w:val="24"/>
                <w:szCs w:val="24"/>
              </w:rPr>
              <w:t>vaje</w:t>
            </w:r>
            <w:r w:rsidR="00172C47">
              <w:rPr>
                <w:rFonts w:cs="Calibri"/>
                <w:b/>
                <w:sz w:val="24"/>
                <w:szCs w:val="24"/>
              </w:rPr>
              <w:t xml:space="preserve"> (10</w:t>
            </w:r>
            <w:r w:rsidR="00E07181">
              <w:rPr>
                <w:rFonts w:cs="Calibri"/>
                <w:b/>
                <w:sz w:val="24"/>
                <w:szCs w:val="24"/>
              </w:rPr>
              <w:t xml:space="preserve"> min)</w:t>
            </w:r>
          </w:p>
          <w:p w:rsidR="00961BB0" w:rsidRPr="005C4212" w:rsidRDefault="00961BB0" w:rsidP="009A211B">
            <w:pPr>
              <w:spacing w:after="0" w:line="240" w:lineRule="auto"/>
              <w:rPr>
                <w:rFonts w:cs="Calibri"/>
                <w:sz w:val="24"/>
                <w:szCs w:val="24"/>
              </w:rPr>
            </w:pPr>
          </w:p>
          <w:p w:rsidR="00961BB0" w:rsidRPr="005C4212" w:rsidRDefault="00FC4CDB" w:rsidP="0050276F">
            <w:pPr>
              <w:pStyle w:val="ListParagraph"/>
              <w:spacing w:after="0" w:line="240" w:lineRule="auto"/>
              <w:ind w:left="0"/>
              <w:rPr>
                <w:sz w:val="24"/>
                <w:szCs w:val="24"/>
              </w:rPr>
            </w:pPr>
            <w:r>
              <w:rPr>
                <w:rFonts w:cs="Calibri"/>
                <w:sz w:val="24"/>
                <w:szCs w:val="24"/>
              </w:rPr>
              <w:t>Priloga.</w:t>
            </w:r>
          </w:p>
        </w:tc>
        <w:tc>
          <w:tcPr>
            <w:tcW w:w="3688" w:type="dxa"/>
            <w:shd w:val="clear" w:color="auto" w:fill="auto"/>
          </w:tcPr>
          <w:p w:rsidR="00961BB0" w:rsidRPr="005C4212" w:rsidRDefault="00961BB0" w:rsidP="009A211B">
            <w:pPr>
              <w:spacing w:after="0" w:line="240" w:lineRule="auto"/>
              <w:rPr>
                <w:sz w:val="24"/>
                <w:szCs w:val="24"/>
              </w:rPr>
            </w:pPr>
          </w:p>
          <w:p w:rsidR="001F3C9E" w:rsidRPr="005C4212" w:rsidRDefault="001F3C9E" w:rsidP="001F3C9E">
            <w:pPr>
              <w:spacing w:after="0" w:line="240" w:lineRule="auto"/>
              <w:rPr>
                <w:sz w:val="24"/>
                <w:szCs w:val="24"/>
              </w:rPr>
            </w:pPr>
            <w:r w:rsidRPr="005C4212">
              <w:rPr>
                <w:b/>
                <w:sz w:val="24"/>
                <w:szCs w:val="24"/>
              </w:rPr>
              <w:t>UČNE OBLIKE:</w:t>
            </w:r>
            <w:r w:rsidRPr="005C4212">
              <w:rPr>
                <w:sz w:val="24"/>
                <w:szCs w:val="24"/>
              </w:rPr>
              <w:t xml:space="preserve"> Frontalna </w:t>
            </w:r>
          </w:p>
          <w:p w:rsidR="00A801AC" w:rsidRPr="005C4212" w:rsidRDefault="001F3C9E" w:rsidP="009A211B">
            <w:pPr>
              <w:spacing w:after="0" w:line="240" w:lineRule="auto"/>
              <w:rPr>
                <w:sz w:val="24"/>
                <w:szCs w:val="24"/>
              </w:rPr>
            </w:pPr>
            <w:r w:rsidRPr="005C4212">
              <w:rPr>
                <w:b/>
                <w:sz w:val="24"/>
                <w:szCs w:val="24"/>
              </w:rPr>
              <w:t>UČNE METODE:</w:t>
            </w:r>
            <w:r w:rsidRPr="005C4212">
              <w:rPr>
                <w:sz w:val="24"/>
                <w:szCs w:val="24"/>
              </w:rPr>
              <w:t xml:space="preserve"> metoda razlage, metoda </w:t>
            </w:r>
            <w:r w:rsidR="00961BB0" w:rsidRPr="005C4212">
              <w:rPr>
                <w:sz w:val="24"/>
                <w:szCs w:val="24"/>
              </w:rPr>
              <w:t xml:space="preserve"> pojasnjevanja, </w:t>
            </w:r>
            <w:r w:rsidR="00A801AC" w:rsidRPr="005C4212">
              <w:rPr>
                <w:sz w:val="24"/>
                <w:szCs w:val="24"/>
              </w:rPr>
              <w:t xml:space="preserve">metoda demonstracije, </w:t>
            </w:r>
            <w:r w:rsidR="00961BB0" w:rsidRPr="005C4212">
              <w:rPr>
                <w:sz w:val="24"/>
                <w:szCs w:val="24"/>
              </w:rPr>
              <w:t>metoda praktičnega dela</w:t>
            </w:r>
          </w:p>
          <w:p w:rsidR="00961BB0" w:rsidRPr="005C4212" w:rsidRDefault="00961BB0" w:rsidP="009A211B">
            <w:pPr>
              <w:spacing w:after="0" w:line="240" w:lineRule="auto"/>
              <w:rPr>
                <w:rFonts w:cs="Calibri"/>
                <w:sz w:val="24"/>
                <w:szCs w:val="24"/>
              </w:rPr>
            </w:pPr>
          </w:p>
          <w:p w:rsidR="00E07181" w:rsidRPr="005C4212" w:rsidRDefault="00E07181" w:rsidP="00E07181">
            <w:pPr>
              <w:spacing w:after="0" w:line="240" w:lineRule="auto"/>
              <w:rPr>
                <w:sz w:val="24"/>
                <w:szCs w:val="24"/>
              </w:rPr>
            </w:pPr>
            <w:r w:rsidRPr="005C4212">
              <w:rPr>
                <w:sz w:val="24"/>
                <w:szCs w:val="24"/>
              </w:rPr>
              <w:t>Učencem razloživa pravila igre.</w:t>
            </w:r>
          </w:p>
          <w:p w:rsidR="00961BB0" w:rsidRPr="005C4212" w:rsidRDefault="00961BB0" w:rsidP="009A211B">
            <w:pPr>
              <w:spacing w:after="0" w:line="240" w:lineRule="auto"/>
              <w:rPr>
                <w:rFonts w:cs="Calibri"/>
                <w:sz w:val="24"/>
                <w:szCs w:val="24"/>
              </w:rPr>
            </w:pPr>
          </w:p>
          <w:p w:rsidR="00961BB0" w:rsidRPr="005C4212" w:rsidRDefault="00DC01BA" w:rsidP="009A211B">
            <w:pPr>
              <w:spacing w:after="0" w:line="240" w:lineRule="auto"/>
              <w:rPr>
                <w:rFonts w:cs="Calibri"/>
                <w:sz w:val="24"/>
                <w:szCs w:val="24"/>
              </w:rPr>
            </w:pPr>
            <w:r>
              <w:rPr>
                <w:rFonts w:cs="Calibri"/>
                <w:sz w:val="24"/>
                <w:szCs w:val="24"/>
              </w:rPr>
              <w:t>RAZDELITEV NALOG</w:t>
            </w:r>
          </w:p>
          <w:p w:rsidR="00961BB0" w:rsidRPr="005C4212" w:rsidRDefault="00DC01BA" w:rsidP="009A211B">
            <w:pPr>
              <w:spacing w:after="0" w:line="240" w:lineRule="auto"/>
              <w:rPr>
                <w:rFonts w:cs="Calibri"/>
                <w:sz w:val="24"/>
                <w:szCs w:val="24"/>
              </w:rPr>
            </w:pPr>
            <w:r>
              <w:rPr>
                <w:rFonts w:cs="Calibri"/>
                <w:sz w:val="24"/>
                <w:szCs w:val="24"/>
              </w:rPr>
              <w:t>JANI:</w:t>
            </w:r>
          </w:p>
          <w:p w:rsidR="00961BB0" w:rsidRPr="005C4212" w:rsidRDefault="00DC01BA" w:rsidP="009A211B">
            <w:pPr>
              <w:spacing w:after="0" w:line="240" w:lineRule="auto"/>
              <w:rPr>
                <w:rFonts w:cs="Calibri"/>
                <w:sz w:val="24"/>
                <w:szCs w:val="24"/>
              </w:rPr>
            </w:pPr>
            <w:r>
              <w:rPr>
                <w:rFonts w:cs="Calibri"/>
                <w:sz w:val="24"/>
                <w:szCs w:val="24"/>
              </w:rPr>
              <w:t>Poda navodila za prvo igro, Denis skrbi za red med učenci.</w:t>
            </w:r>
          </w:p>
          <w:p w:rsidR="00A801AC" w:rsidRDefault="00A801AC" w:rsidP="009A211B">
            <w:pPr>
              <w:spacing w:after="0" w:line="240" w:lineRule="auto"/>
              <w:rPr>
                <w:rFonts w:cs="Calibri"/>
                <w:sz w:val="24"/>
                <w:szCs w:val="24"/>
              </w:rPr>
            </w:pPr>
          </w:p>
          <w:p w:rsidR="00DC01BA" w:rsidRDefault="00DC01BA" w:rsidP="009A211B">
            <w:pPr>
              <w:spacing w:after="0" w:line="240" w:lineRule="auto"/>
              <w:rPr>
                <w:rFonts w:cs="Calibri"/>
                <w:sz w:val="24"/>
                <w:szCs w:val="24"/>
              </w:rPr>
            </w:pPr>
          </w:p>
          <w:p w:rsidR="00DC01BA" w:rsidRPr="005C4212" w:rsidRDefault="00DC01BA" w:rsidP="009A211B">
            <w:pPr>
              <w:spacing w:after="0" w:line="240" w:lineRule="auto"/>
              <w:rPr>
                <w:rFonts w:cs="Calibri"/>
                <w:sz w:val="24"/>
                <w:szCs w:val="24"/>
              </w:rPr>
            </w:pPr>
          </w:p>
          <w:p w:rsidR="00A801AC" w:rsidRPr="005C4212" w:rsidRDefault="00DC01BA" w:rsidP="009A211B">
            <w:pPr>
              <w:spacing w:after="0" w:line="240" w:lineRule="auto"/>
              <w:rPr>
                <w:rFonts w:cs="Calibri"/>
                <w:sz w:val="24"/>
                <w:szCs w:val="24"/>
              </w:rPr>
            </w:pPr>
            <w:r>
              <w:rPr>
                <w:rFonts w:cs="Calibri"/>
                <w:sz w:val="24"/>
                <w:szCs w:val="24"/>
              </w:rPr>
              <w:t>DENIS:</w:t>
            </w:r>
          </w:p>
          <w:p w:rsidR="00A801AC" w:rsidRPr="005C4212" w:rsidRDefault="00DC01BA" w:rsidP="009A211B">
            <w:pPr>
              <w:spacing w:after="0" w:line="240" w:lineRule="auto"/>
              <w:rPr>
                <w:rFonts w:cs="Calibri"/>
                <w:sz w:val="24"/>
                <w:szCs w:val="24"/>
              </w:rPr>
            </w:pPr>
            <w:r>
              <w:rPr>
                <w:rFonts w:cs="Calibri"/>
                <w:sz w:val="24"/>
                <w:szCs w:val="24"/>
              </w:rPr>
              <w:t>Poda navodila za drugo igro, Jani skrbi za porazdelitev v pare.</w:t>
            </w:r>
          </w:p>
          <w:p w:rsidR="00A801AC" w:rsidRPr="005C4212" w:rsidRDefault="00A801AC" w:rsidP="009A211B">
            <w:pPr>
              <w:spacing w:after="0" w:line="240" w:lineRule="auto"/>
              <w:rPr>
                <w:rFonts w:cs="Calibri"/>
                <w:sz w:val="24"/>
                <w:szCs w:val="24"/>
              </w:rPr>
            </w:pPr>
          </w:p>
          <w:p w:rsidR="00A801AC" w:rsidRPr="005C4212" w:rsidRDefault="00A801AC" w:rsidP="009A211B">
            <w:pPr>
              <w:spacing w:after="0" w:line="240" w:lineRule="auto"/>
              <w:rPr>
                <w:rFonts w:cs="Calibri"/>
                <w:sz w:val="24"/>
                <w:szCs w:val="24"/>
              </w:rPr>
            </w:pPr>
          </w:p>
          <w:p w:rsidR="00A801AC" w:rsidRPr="005C4212" w:rsidRDefault="00A801AC" w:rsidP="009A211B">
            <w:pPr>
              <w:spacing w:after="0" w:line="240" w:lineRule="auto"/>
              <w:rPr>
                <w:rFonts w:cs="Calibri"/>
                <w:sz w:val="24"/>
                <w:szCs w:val="24"/>
              </w:rPr>
            </w:pPr>
          </w:p>
          <w:p w:rsidR="00A801AC" w:rsidRPr="005C4212" w:rsidRDefault="00A801AC" w:rsidP="009A211B">
            <w:pPr>
              <w:spacing w:after="0" w:line="240" w:lineRule="auto"/>
              <w:rPr>
                <w:rFonts w:cs="Calibri"/>
                <w:sz w:val="24"/>
                <w:szCs w:val="24"/>
              </w:rPr>
            </w:pPr>
          </w:p>
          <w:p w:rsidR="001F3C9E" w:rsidRPr="005C4212" w:rsidRDefault="001F3C9E" w:rsidP="009A211B">
            <w:pPr>
              <w:spacing w:after="0" w:line="240" w:lineRule="auto"/>
              <w:rPr>
                <w:rFonts w:cs="Calibri"/>
                <w:b/>
                <w:sz w:val="24"/>
                <w:szCs w:val="24"/>
              </w:rPr>
            </w:pPr>
          </w:p>
          <w:p w:rsidR="00961BB0" w:rsidRPr="005C4212" w:rsidRDefault="001F3C9E" w:rsidP="009A211B">
            <w:pPr>
              <w:spacing w:after="0" w:line="240" w:lineRule="auto"/>
              <w:rPr>
                <w:rFonts w:cs="Calibri"/>
                <w:sz w:val="24"/>
                <w:szCs w:val="24"/>
              </w:rPr>
            </w:pPr>
            <w:r w:rsidRPr="005C4212">
              <w:rPr>
                <w:rFonts w:cs="Calibri"/>
                <w:b/>
                <w:sz w:val="24"/>
                <w:szCs w:val="24"/>
              </w:rPr>
              <w:lastRenderedPageBreak/>
              <w:t>UČNE OBLIKE:</w:t>
            </w:r>
            <w:r w:rsidR="005E27B9">
              <w:rPr>
                <w:rFonts w:cs="Calibri"/>
                <w:sz w:val="24"/>
                <w:szCs w:val="24"/>
              </w:rPr>
              <w:t xml:space="preserve"> Frontalna, individualna.</w:t>
            </w:r>
          </w:p>
          <w:p w:rsidR="00961BB0" w:rsidRDefault="00961BB0" w:rsidP="009A211B">
            <w:pPr>
              <w:spacing w:after="0" w:line="240" w:lineRule="auto"/>
              <w:rPr>
                <w:rFonts w:cs="Calibri"/>
                <w:sz w:val="24"/>
                <w:szCs w:val="24"/>
              </w:rPr>
            </w:pPr>
            <w:r w:rsidRPr="005C4212">
              <w:rPr>
                <w:rFonts w:cs="Calibri"/>
                <w:b/>
                <w:sz w:val="24"/>
                <w:szCs w:val="24"/>
              </w:rPr>
              <w:t xml:space="preserve">UČNE METODE: </w:t>
            </w:r>
            <w:r w:rsidR="001F3C9E" w:rsidRPr="005C4212">
              <w:rPr>
                <w:rFonts w:cs="Calibri"/>
                <w:sz w:val="24"/>
                <w:szCs w:val="24"/>
              </w:rPr>
              <w:t>M</w:t>
            </w:r>
            <w:r w:rsidRPr="005C4212">
              <w:rPr>
                <w:rFonts w:cs="Calibri"/>
                <w:sz w:val="24"/>
                <w:szCs w:val="24"/>
              </w:rPr>
              <w:t>etoda razlage, metoda demonstracije, metoda praktičnega dela</w:t>
            </w:r>
            <w:r w:rsidR="00E07181">
              <w:rPr>
                <w:rFonts w:cs="Calibri"/>
                <w:sz w:val="24"/>
                <w:szCs w:val="24"/>
              </w:rPr>
              <w:t>:</w:t>
            </w:r>
          </w:p>
          <w:p w:rsidR="00E07181" w:rsidRPr="005C4212" w:rsidRDefault="00E07181" w:rsidP="009A211B">
            <w:pPr>
              <w:spacing w:after="0" w:line="240" w:lineRule="auto"/>
              <w:rPr>
                <w:rFonts w:cs="Calibri"/>
                <w:sz w:val="24"/>
                <w:szCs w:val="24"/>
              </w:rPr>
            </w:pPr>
          </w:p>
          <w:p w:rsidR="00E07181" w:rsidRDefault="00E07181" w:rsidP="00E07181">
            <w:pPr>
              <w:spacing w:after="0" w:line="240" w:lineRule="auto"/>
              <w:rPr>
                <w:sz w:val="24"/>
                <w:szCs w:val="24"/>
              </w:rPr>
            </w:pPr>
            <w:r w:rsidRPr="005C4212">
              <w:rPr>
                <w:sz w:val="24"/>
                <w:szCs w:val="24"/>
              </w:rPr>
              <w:t xml:space="preserve">Učence razporediva po prostoru tako: </w:t>
            </w:r>
          </w:p>
          <w:p w:rsidR="00E07181" w:rsidRPr="005C4212" w:rsidRDefault="00E07181" w:rsidP="00E07181">
            <w:pPr>
              <w:spacing w:after="0" w:line="240" w:lineRule="auto"/>
              <w:rPr>
                <w:sz w:val="24"/>
                <w:szCs w:val="24"/>
              </w:rPr>
            </w:pPr>
            <w:r w:rsidRPr="005C4212">
              <w:rPr>
                <w:sz w:val="24"/>
                <w:szCs w:val="24"/>
              </w:rPr>
              <w:t xml:space="preserve">- da ima vsak izmed njih dovolj prostora, </w:t>
            </w:r>
          </w:p>
          <w:p w:rsidR="00E07181" w:rsidRPr="005C4212" w:rsidRDefault="00E07181" w:rsidP="00E07181">
            <w:pPr>
              <w:spacing w:after="0" w:line="240" w:lineRule="auto"/>
              <w:rPr>
                <w:sz w:val="24"/>
                <w:szCs w:val="24"/>
              </w:rPr>
            </w:pPr>
            <w:r w:rsidRPr="005C4212">
              <w:rPr>
                <w:sz w:val="24"/>
                <w:szCs w:val="24"/>
              </w:rPr>
              <w:t xml:space="preserve">-da vsak izmed njih vidi demonstracijo vaje </w:t>
            </w:r>
          </w:p>
          <w:p w:rsidR="00E07181" w:rsidRPr="005C4212" w:rsidRDefault="00E07181" w:rsidP="00E07181">
            <w:pPr>
              <w:spacing w:after="0" w:line="240" w:lineRule="auto"/>
              <w:rPr>
                <w:sz w:val="24"/>
                <w:szCs w:val="24"/>
              </w:rPr>
            </w:pPr>
            <w:r w:rsidRPr="005C4212">
              <w:rPr>
                <w:sz w:val="24"/>
                <w:szCs w:val="24"/>
              </w:rPr>
              <w:t>- učenci stojijo nasproti učitelja</w:t>
            </w:r>
          </w:p>
          <w:p w:rsidR="00961BB0" w:rsidRPr="005C4212" w:rsidRDefault="00961BB0" w:rsidP="009A211B">
            <w:pPr>
              <w:spacing w:after="0" w:line="240" w:lineRule="auto"/>
              <w:rPr>
                <w:rFonts w:cs="Calibri"/>
                <w:sz w:val="24"/>
                <w:szCs w:val="24"/>
              </w:rPr>
            </w:pPr>
          </w:p>
          <w:p w:rsidR="00961BB0" w:rsidRPr="005C4212" w:rsidRDefault="00D212B5" w:rsidP="009A211B">
            <w:pPr>
              <w:spacing w:after="0" w:line="240" w:lineRule="auto"/>
              <w:rPr>
                <w:rFonts w:cs="Calibri"/>
                <w:sz w:val="24"/>
                <w:szCs w:val="24"/>
              </w:rPr>
            </w:pPr>
            <w:r w:rsidRPr="005C4212">
              <w:rPr>
                <w:rFonts w:cs="Calibri"/>
                <w:sz w:val="24"/>
                <w:szCs w:val="24"/>
              </w:rPr>
              <w:t>- Ob izvedbi vaj učence opozarjava na pravilno izvedbo vaje, jim dajeva povratno informacijo in jih po potrebi popraviva</w:t>
            </w:r>
          </w:p>
          <w:p w:rsidR="00E07181" w:rsidRDefault="00961BB0" w:rsidP="00E07181">
            <w:pPr>
              <w:spacing w:after="0" w:line="240" w:lineRule="auto"/>
              <w:rPr>
                <w:rFonts w:cs="Calibri"/>
                <w:sz w:val="24"/>
                <w:szCs w:val="24"/>
              </w:rPr>
            </w:pPr>
            <w:r w:rsidRPr="005C4212">
              <w:rPr>
                <w:rFonts w:cs="Calibri"/>
                <w:sz w:val="24"/>
                <w:szCs w:val="24"/>
              </w:rPr>
              <w:t>- med izvajanjem vaj štejeva ponovitve izvajanja vaj</w:t>
            </w:r>
          </w:p>
          <w:p w:rsidR="00E07181" w:rsidRDefault="00E07181" w:rsidP="00E07181">
            <w:pPr>
              <w:spacing w:after="0" w:line="240" w:lineRule="auto"/>
              <w:rPr>
                <w:rFonts w:cs="Calibri"/>
                <w:sz w:val="24"/>
                <w:szCs w:val="24"/>
              </w:rPr>
            </w:pPr>
          </w:p>
          <w:p w:rsidR="00961BB0" w:rsidRDefault="00DC01BA" w:rsidP="00DC01BA">
            <w:pPr>
              <w:spacing w:after="0" w:line="240" w:lineRule="auto"/>
              <w:rPr>
                <w:rFonts w:cs="Calibri"/>
                <w:sz w:val="24"/>
                <w:szCs w:val="24"/>
              </w:rPr>
            </w:pPr>
            <w:r>
              <w:rPr>
                <w:rFonts w:cs="Calibri"/>
                <w:sz w:val="24"/>
                <w:szCs w:val="24"/>
              </w:rPr>
              <w:t>RAZDELITEV NALOG</w:t>
            </w:r>
          </w:p>
          <w:p w:rsidR="00DC01BA" w:rsidRDefault="00DC01BA" w:rsidP="00DC01BA">
            <w:pPr>
              <w:spacing w:after="0" w:line="240" w:lineRule="auto"/>
              <w:rPr>
                <w:rFonts w:cs="Calibri"/>
                <w:sz w:val="24"/>
                <w:szCs w:val="24"/>
              </w:rPr>
            </w:pPr>
          </w:p>
          <w:p w:rsidR="00DC01BA" w:rsidRDefault="00DC01BA" w:rsidP="00DC01BA">
            <w:pPr>
              <w:spacing w:after="0" w:line="240" w:lineRule="auto"/>
              <w:rPr>
                <w:rFonts w:cs="Calibri"/>
                <w:sz w:val="24"/>
                <w:szCs w:val="24"/>
              </w:rPr>
            </w:pPr>
            <w:r>
              <w:rPr>
                <w:rFonts w:cs="Calibri"/>
                <w:sz w:val="24"/>
                <w:szCs w:val="24"/>
              </w:rPr>
              <w:t>JANI:</w:t>
            </w:r>
          </w:p>
          <w:p w:rsidR="00DC01BA" w:rsidRDefault="00DC01BA" w:rsidP="00DC01BA">
            <w:pPr>
              <w:spacing w:after="0" w:line="240" w:lineRule="auto"/>
              <w:rPr>
                <w:rFonts w:cs="Calibri"/>
                <w:sz w:val="24"/>
                <w:szCs w:val="24"/>
              </w:rPr>
            </w:pPr>
            <w:r>
              <w:rPr>
                <w:rFonts w:cs="Calibri"/>
                <w:sz w:val="24"/>
                <w:szCs w:val="24"/>
              </w:rPr>
              <w:t>Demonstrira prvih šest vaj, Denis podaja povratne informacije.</w:t>
            </w:r>
          </w:p>
          <w:p w:rsidR="00DC01BA" w:rsidRDefault="00DC01BA" w:rsidP="00DC01BA">
            <w:pPr>
              <w:spacing w:after="0" w:line="240" w:lineRule="auto"/>
              <w:rPr>
                <w:rFonts w:cs="Calibri"/>
                <w:sz w:val="24"/>
                <w:szCs w:val="24"/>
              </w:rPr>
            </w:pPr>
          </w:p>
          <w:p w:rsidR="00DC01BA" w:rsidRDefault="00DC01BA" w:rsidP="00DC01BA">
            <w:pPr>
              <w:spacing w:after="0" w:line="240" w:lineRule="auto"/>
              <w:rPr>
                <w:rFonts w:cs="Calibri"/>
                <w:sz w:val="24"/>
                <w:szCs w:val="24"/>
              </w:rPr>
            </w:pPr>
            <w:r>
              <w:rPr>
                <w:rFonts w:cs="Calibri"/>
                <w:sz w:val="24"/>
                <w:szCs w:val="24"/>
              </w:rPr>
              <w:t>DENIS:</w:t>
            </w:r>
          </w:p>
          <w:p w:rsidR="00E07181" w:rsidRPr="005C4212" w:rsidRDefault="00DC01BA" w:rsidP="00E07181">
            <w:pPr>
              <w:spacing w:after="0" w:line="240" w:lineRule="auto"/>
              <w:rPr>
                <w:rFonts w:cs="Calibri"/>
                <w:sz w:val="24"/>
                <w:szCs w:val="24"/>
              </w:rPr>
            </w:pPr>
            <w:r>
              <w:rPr>
                <w:rFonts w:cs="Calibri"/>
                <w:sz w:val="24"/>
                <w:szCs w:val="24"/>
              </w:rPr>
              <w:t>Denis vodu drugih šest vaj, Jani podaja povratne informacije.</w:t>
            </w:r>
          </w:p>
        </w:tc>
        <w:tc>
          <w:tcPr>
            <w:tcW w:w="3690" w:type="dxa"/>
            <w:shd w:val="clear" w:color="auto" w:fill="auto"/>
          </w:tcPr>
          <w:p w:rsidR="00961BB0" w:rsidRPr="005C4212" w:rsidRDefault="00961BB0" w:rsidP="009A211B">
            <w:pPr>
              <w:spacing w:after="0" w:line="240" w:lineRule="auto"/>
              <w:rPr>
                <w:sz w:val="24"/>
                <w:szCs w:val="24"/>
              </w:rPr>
            </w:pPr>
          </w:p>
          <w:p w:rsidR="00961BB0" w:rsidRDefault="00961BB0" w:rsidP="009A211B">
            <w:pPr>
              <w:spacing w:after="0" w:line="240" w:lineRule="auto"/>
              <w:rPr>
                <w:b/>
                <w:sz w:val="24"/>
                <w:szCs w:val="24"/>
              </w:rPr>
            </w:pPr>
            <w:r w:rsidRPr="005C4212">
              <w:rPr>
                <w:b/>
                <w:sz w:val="24"/>
                <w:szCs w:val="24"/>
              </w:rPr>
              <w:t>ORGANIZACIJSKA PRIPRAVA:</w:t>
            </w:r>
          </w:p>
          <w:p w:rsidR="00E07181" w:rsidRPr="005C4212" w:rsidRDefault="00E07181" w:rsidP="00E07181">
            <w:pPr>
              <w:pStyle w:val="ListParagraph"/>
              <w:ind w:left="0"/>
              <w:rPr>
                <w:sz w:val="24"/>
                <w:szCs w:val="24"/>
              </w:rPr>
            </w:pPr>
            <w:r w:rsidRPr="005C4212">
              <w:rPr>
                <w:sz w:val="24"/>
                <w:szCs w:val="24"/>
              </w:rPr>
              <w:t>Glej prilogo : Organizacijska slika telovadnice</w:t>
            </w:r>
          </w:p>
          <w:p w:rsidR="00961BB0" w:rsidRPr="005C4212" w:rsidRDefault="00961BB0" w:rsidP="009A211B">
            <w:pPr>
              <w:spacing w:after="0" w:line="240" w:lineRule="auto"/>
              <w:rPr>
                <w:sz w:val="24"/>
                <w:szCs w:val="24"/>
              </w:rPr>
            </w:pPr>
          </w:p>
          <w:p w:rsidR="00961BB0" w:rsidRPr="005C4212" w:rsidRDefault="00E07181" w:rsidP="009A211B">
            <w:pPr>
              <w:spacing w:after="0" w:line="240" w:lineRule="auto"/>
              <w:rPr>
                <w:b/>
                <w:sz w:val="24"/>
                <w:szCs w:val="24"/>
              </w:rPr>
            </w:pPr>
            <w:r>
              <w:rPr>
                <w:b/>
                <w:sz w:val="24"/>
                <w:szCs w:val="24"/>
              </w:rPr>
              <w:t>MATERIALNA PRIPRAVA: /</w:t>
            </w:r>
          </w:p>
          <w:p w:rsidR="00961BB0" w:rsidRPr="005C4212" w:rsidRDefault="00961BB0" w:rsidP="009A211B">
            <w:pPr>
              <w:spacing w:after="0" w:line="240" w:lineRule="auto"/>
              <w:rPr>
                <w:sz w:val="24"/>
                <w:szCs w:val="24"/>
              </w:rPr>
            </w:pPr>
          </w:p>
          <w:p w:rsidR="00961BB0" w:rsidRDefault="00961BB0" w:rsidP="009A211B">
            <w:pPr>
              <w:spacing w:after="0" w:line="240" w:lineRule="auto"/>
              <w:rPr>
                <w:b/>
                <w:sz w:val="24"/>
                <w:szCs w:val="24"/>
              </w:rPr>
            </w:pPr>
            <w:r w:rsidRPr="005C4212">
              <w:rPr>
                <w:b/>
                <w:sz w:val="24"/>
                <w:szCs w:val="24"/>
              </w:rPr>
              <w:t>VARNOSTNA PRIPRAVA:</w:t>
            </w:r>
          </w:p>
          <w:p w:rsidR="00E37508" w:rsidRPr="005C4212" w:rsidRDefault="00E37508" w:rsidP="00E37508">
            <w:pPr>
              <w:spacing w:after="0" w:line="240" w:lineRule="auto"/>
              <w:rPr>
                <w:sz w:val="24"/>
                <w:szCs w:val="24"/>
              </w:rPr>
            </w:pPr>
            <w:r w:rsidRPr="005C4212">
              <w:rPr>
                <w:sz w:val="24"/>
                <w:szCs w:val="24"/>
              </w:rPr>
              <w:t>-Preveriva, ali imajo vsi učenci ustrezno športno opremo</w:t>
            </w:r>
          </w:p>
          <w:p w:rsidR="00E37508" w:rsidRPr="005C4212" w:rsidRDefault="00E37508" w:rsidP="00E37508">
            <w:pPr>
              <w:spacing w:after="0" w:line="240" w:lineRule="auto"/>
              <w:rPr>
                <w:sz w:val="24"/>
                <w:szCs w:val="24"/>
              </w:rPr>
            </w:pPr>
            <w:r w:rsidRPr="005C4212">
              <w:rPr>
                <w:sz w:val="24"/>
                <w:szCs w:val="24"/>
              </w:rPr>
              <w:t>-Spremljava igro, skrbiva za upoštevanje pravil igre, skrbiva za pozitivne odnose in poštenost.</w:t>
            </w:r>
          </w:p>
          <w:p w:rsidR="00E37508" w:rsidRPr="005C4212" w:rsidRDefault="00E37508" w:rsidP="009A211B">
            <w:pPr>
              <w:spacing w:after="0" w:line="240" w:lineRule="auto"/>
              <w:rPr>
                <w:b/>
                <w:sz w:val="24"/>
                <w:szCs w:val="24"/>
              </w:rPr>
            </w:pPr>
          </w:p>
          <w:p w:rsidR="00961BB0" w:rsidRPr="005C4212" w:rsidRDefault="00961BB0" w:rsidP="009A211B">
            <w:pPr>
              <w:spacing w:after="0" w:line="240" w:lineRule="auto"/>
              <w:rPr>
                <w:sz w:val="24"/>
                <w:szCs w:val="24"/>
              </w:rPr>
            </w:pPr>
          </w:p>
          <w:p w:rsidR="001F3C9E" w:rsidRPr="005C4212" w:rsidRDefault="001F3C9E" w:rsidP="009A211B">
            <w:pPr>
              <w:spacing w:after="0" w:line="240" w:lineRule="auto"/>
              <w:rPr>
                <w:sz w:val="24"/>
                <w:szCs w:val="24"/>
              </w:rPr>
            </w:pPr>
          </w:p>
          <w:p w:rsidR="001F3C9E" w:rsidRPr="005C4212" w:rsidRDefault="001F3C9E" w:rsidP="009A211B">
            <w:pPr>
              <w:spacing w:after="0" w:line="240" w:lineRule="auto"/>
              <w:rPr>
                <w:sz w:val="24"/>
                <w:szCs w:val="24"/>
              </w:rPr>
            </w:pPr>
          </w:p>
          <w:p w:rsidR="00A801AC" w:rsidRPr="005C4212" w:rsidRDefault="00A801AC" w:rsidP="009A211B">
            <w:pPr>
              <w:spacing w:after="0" w:line="240" w:lineRule="auto"/>
              <w:rPr>
                <w:sz w:val="24"/>
                <w:szCs w:val="24"/>
              </w:rPr>
            </w:pPr>
          </w:p>
          <w:p w:rsidR="00A801AC" w:rsidRPr="005C4212" w:rsidRDefault="00A801AC" w:rsidP="009A211B">
            <w:pPr>
              <w:spacing w:after="0" w:line="240" w:lineRule="auto"/>
              <w:rPr>
                <w:sz w:val="24"/>
                <w:szCs w:val="24"/>
              </w:rPr>
            </w:pPr>
          </w:p>
          <w:p w:rsidR="00A801AC" w:rsidRPr="005C4212" w:rsidRDefault="00A801AC" w:rsidP="009A211B">
            <w:pPr>
              <w:spacing w:after="0" w:line="240" w:lineRule="auto"/>
              <w:rPr>
                <w:sz w:val="24"/>
                <w:szCs w:val="24"/>
              </w:rPr>
            </w:pPr>
          </w:p>
          <w:p w:rsidR="00A801AC" w:rsidRPr="005C4212" w:rsidRDefault="00A801AC" w:rsidP="009A211B">
            <w:pPr>
              <w:spacing w:after="0" w:line="240" w:lineRule="auto"/>
              <w:rPr>
                <w:sz w:val="24"/>
                <w:szCs w:val="24"/>
              </w:rPr>
            </w:pPr>
          </w:p>
          <w:p w:rsidR="00A801AC" w:rsidRPr="005C4212" w:rsidRDefault="00A801AC" w:rsidP="009A211B">
            <w:pPr>
              <w:spacing w:after="0" w:line="240" w:lineRule="auto"/>
              <w:rPr>
                <w:sz w:val="24"/>
                <w:szCs w:val="24"/>
              </w:rPr>
            </w:pPr>
          </w:p>
          <w:p w:rsidR="00A801AC" w:rsidRPr="005C4212" w:rsidRDefault="00A801AC" w:rsidP="009A211B">
            <w:pPr>
              <w:spacing w:after="0" w:line="240" w:lineRule="auto"/>
              <w:rPr>
                <w:sz w:val="24"/>
                <w:szCs w:val="24"/>
              </w:rPr>
            </w:pPr>
          </w:p>
          <w:p w:rsidR="00A801AC" w:rsidRDefault="00A801AC" w:rsidP="009A211B">
            <w:pPr>
              <w:spacing w:after="0" w:line="240" w:lineRule="auto"/>
              <w:rPr>
                <w:sz w:val="24"/>
                <w:szCs w:val="24"/>
              </w:rPr>
            </w:pPr>
          </w:p>
          <w:p w:rsidR="00EB0C9F" w:rsidRDefault="00EB0C9F" w:rsidP="009A211B">
            <w:pPr>
              <w:spacing w:after="0" w:line="240" w:lineRule="auto"/>
              <w:rPr>
                <w:sz w:val="24"/>
                <w:szCs w:val="24"/>
              </w:rPr>
            </w:pPr>
          </w:p>
          <w:p w:rsidR="00EB0C9F" w:rsidRDefault="00EB0C9F" w:rsidP="009A211B">
            <w:pPr>
              <w:spacing w:after="0" w:line="240" w:lineRule="auto"/>
              <w:rPr>
                <w:sz w:val="24"/>
                <w:szCs w:val="24"/>
              </w:rPr>
            </w:pPr>
          </w:p>
          <w:p w:rsidR="00EB0C9F" w:rsidRPr="005C4212" w:rsidRDefault="00EB0C9F" w:rsidP="009A211B">
            <w:pPr>
              <w:spacing w:after="0" w:line="240" w:lineRule="auto"/>
              <w:rPr>
                <w:sz w:val="24"/>
                <w:szCs w:val="24"/>
              </w:rPr>
            </w:pPr>
          </w:p>
          <w:p w:rsidR="00A801AC" w:rsidRPr="005C4212" w:rsidRDefault="00A801AC" w:rsidP="009A211B">
            <w:pPr>
              <w:spacing w:after="0" w:line="240" w:lineRule="auto"/>
              <w:rPr>
                <w:sz w:val="24"/>
                <w:szCs w:val="24"/>
              </w:rPr>
            </w:pPr>
          </w:p>
          <w:p w:rsidR="00A801AC" w:rsidRPr="005C4212" w:rsidRDefault="00A801AC" w:rsidP="009A211B">
            <w:pPr>
              <w:spacing w:after="0" w:line="240" w:lineRule="auto"/>
              <w:rPr>
                <w:sz w:val="24"/>
                <w:szCs w:val="24"/>
              </w:rPr>
            </w:pPr>
          </w:p>
          <w:p w:rsidR="001F3C9E" w:rsidRPr="005C4212" w:rsidRDefault="001F3C9E" w:rsidP="009A211B">
            <w:pPr>
              <w:spacing w:after="0" w:line="240" w:lineRule="auto"/>
              <w:rPr>
                <w:sz w:val="24"/>
                <w:szCs w:val="24"/>
              </w:rPr>
            </w:pPr>
          </w:p>
          <w:p w:rsidR="00961BB0" w:rsidRDefault="00961BB0" w:rsidP="009A211B">
            <w:pPr>
              <w:spacing w:after="0" w:line="240" w:lineRule="auto"/>
              <w:rPr>
                <w:b/>
                <w:sz w:val="24"/>
                <w:szCs w:val="24"/>
              </w:rPr>
            </w:pPr>
            <w:r w:rsidRPr="005C4212">
              <w:rPr>
                <w:b/>
                <w:sz w:val="24"/>
                <w:szCs w:val="24"/>
              </w:rPr>
              <w:t>ORGANIZACIJSKA PRIPRAVA:</w:t>
            </w:r>
          </w:p>
          <w:p w:rsidR="00E07181" w:rsidRPr="005C4212" w:rsidRDefault="00E07181" w:rsidP="00E07181">
            <w:pPr>
              <w:pStyle w:val="ListParagraph"/>
              <w:ind w:left="0"/>
              <w:rPr>
                <w:sz w:val="24"/>
                <w:szCs w:val="24"/>
              </w:rPr>
            </w:pPr>
            <w:r w:rsidRPr="005C4212">
              <w:rPr>
                <w:sz w:val="24"/>
                <w:szCs w:val="24"/>
              </w:rPr>
              <w:t>Glej prilogo : Organizacijska slika telovadnice</w:t>
            </w:r>
          </w:p>
          <w:p w:rsidR="00961BB0" w:rsidRPr="005C4212" w:rsidRDefault="00961BB0" w:rsidP="009A211B">
            <w:pPr>
              <w:spacing w:after="0" w:line="240" w:lineRule="auto"/>
              <w:rPr>
                <w:sz w:val="24"/>
                <w:szCs w:val="24"/>
              </w:rPr>
            </w:pPr>
          </w:p>
          <w:p w:rsidR="00961BB0" w:rsidRPr="005C4212" w:rsidRDefault="00961BB0" w:rsidP="009A211B">
            <w:pPr>
              <w:spacing w:after="0" w:line="240" w:lineRule="auto"/>
              <w:rPr>
                <w:sz w:val="24"/>
                <w:szCs w:val="24"/>
              </w:rPr>
            </w:pPr>
            <w:r w:rsidRPr="005C4212">
              <w:rPr>
                <w:b/>
                <w:sz w:val="24"/>
                <w:szCs w:val="24"/>
              </w:rPr>
              <w:t>MATERIALNA PRIPRAVA:</w:t>
            </w:r>
            <w:r w:rsidRPr="005C4212">
              <w:rPr>
                <w:sz w:val="24"/>
                <w:szCs w:val="24"/>
              </w:rPr>
              <w:t xml:space="preserve"> /</w:t>
            </w:r>
          </w:p>
          <w:p w:rsidR="00961BB0" w:rsidRPr="005C4212" w:rsidRDefault="00961BB0" w:rsidP="009A211B">
            <w:pPr>
              <w:spacing w:after="0" w:line="240" w:lineRule="auto"/>
              <w:rPr>
                <w:sz w:val="24"/>
                <w:szCs w:val="24"/>
              </w:rPr>
            </w:pPr>
          </w:p>
          <w:p w:rsidR="00961BB0" w:rsidRPr="005C4212" w:rsidRDefault="00961BB0" w:rsidP="001524DA">
            <w:pPr>
              <w:spacing w:after="0" w:line="240" w:lineRule="auto"/>
              <w:rPr>
                <w:sz w:val="24"/>
                <w:szCs w:val="24"/>
              </w:rPr>
            </w:pPr>
            <w:r w:rsidRPr="005C4212">
              <w:rPr>
                <w:b/>
                <w:sz w:val="24"/>
                <w:szCs w:val="24"/>
              </w:rPr>
              <w:t>VARNOSTNA PRIPRAVA:</w:t>
            </w:r>
            <w:r w:rsidRPr="005C4212">
              <w:rPr>
                <w:sz w:val="24"/>
                <w:szCs w:val="24"/>
              </w:rPr>
              <w:t xml:space="preserve"> </w:t>
            </w:r>
            <w:r w:rsidR="001524DA">
              <w:rPr>
                <w:sz w:val="24"/>
                <w:szCs w:val="24"/>
              </w:rPr>
              <w:t xml:space="preserve">Ena izmed študentov demonstrira </w:t>
            </w:r>
            <w:r w:rsidR="00D212B5" w:rsidRPr="005C4212">
              <w:rPr>
                <w:sz w:val="24"/>
                <w:szCs w:val="24"/>
              </w:rPr>
              <w:t xml:space="preserve"> </w:t>
            </w:r>
            <w:r w:rsidR="001524DA">
              <w:rPr>
                <w:sz w:val="24"/>
                <w:szCs w:val="24"/>
              </w:rPr>
              <w:t>gimnastične vaje, drugi</w:t>
            </w:r>
            <w:r w:rsidR="00D212B5" w:rsidRPr="005C4212">
              <w:rPr>
                <w:sz w:val="24"/>
                <w:szCs w:val="24"/>
              </w:rPr>
              <w:t xml:space="preserve"> opazuje učence in jih po potrebi popravlja – povratna informacija</w:t>
            </w:r>
            <w:r w:rsidR="001524DA">
              <w:rPr>
                <w:sz w:val="24"/>
                <w:szCs w:val="24"/>
              </w:rPr>
              <w:t>.</w:t>
            </w:r>
          </w:p>
        </w:tc>
      </w:tr>
      <w:tr w:rsidR="00961BB0" w:rsidRPr="005C4212" w:rsidTr="009A211B">
        <w:trPr>
          <w:trHeight w:val="325"/>
        </w:trPr>
        <w:tc>
          <w:tcPr>
            <w:tcW w:w="14753" w:type="dxa"/>
            <w:gridSpan w:val="4"/>
            <w:shd w:val="clear" w:color="auto" w:fill="auto"/>
          </w:tcPr>
          <w:p w:rsidR="00961BB0" w:rsidRPr="005C4212" w:rsidRDefault="00961BB0" w:rsidP="00172C47">
            <w:pPr>
              <w:spacing w:after="0" w:line="240" w:lineRule="auto"/>
              <w:rPr>
                <w:sz w:val="28"/>
                <w:szCs w:val="28"/>
              </w:rPr>
            </w:pPr>
            <w:r w:rsidRPr="005C4212">
              <w:rPr>
                <w:b/>
                <w:bCs/>
                <w:sz w:val="28"/>
                <w:szCs w:val="28"/>
              </w:rPr>
              <w:lastRenderedPageBreak/>
              <w:t xml:space="preserve">Glavni del </w:t>
            </w:r>
            <w:r w:rsidR="00172C47">
              <w:rPr>
                <w:b/>
                <w:bCs/>
                <w:sz w:val="28"/>
                <w:szCs w:val="28"/>
              </w:rPr>
              <w:t>– 28</w:t>
            </w:r>
            <w:r w:rsidR="00C765BB" w:rsidRPr="005C4212">
              <w:rPr>
                <w:b/>
                <w:bCs/>
                <w:sz w:val="28"/>
                <w:szCs w:val="28"/>
              </w:rPr>
              <w:t xml:space="preserve"> minut</w:t>
            </w:r>
          </w:p>
        </w:tc>
      </w:tr>
      <w:tr w:rsidR="00961BB0" w:rsidRPr="005C4212" w:rsidTr="009A211B">
        <w:trPr>
          <w:trHeight w:val="2597"/>
        </w:trPr>
        <w:tc>
          <w:tcPr>
            <w:tcW w:w="3688" w:type="dxa"/>
            <w:shd w:val="clear" w:color="auto" w:fill="auto"/>
          </w:tcPr>
          <w:p w:rsidR="00961BB0" w:rsidRPr="005C4212" w:rsidRDefault="00961BB0" w:rsidP="009E7E1B">
            <w:pPr>
              <w:pStyle w:val="ListParagraph"/>
              <w:ind w:left="0"/>
              <w:rPr>
                <w:sz w:val="24"/>
                <w:szCs w:val="24"/>
              </w:rPr>
            </w:pPr>
          </w:p>
          <w:p w:rsidR="009E7E1B" w:rsidRDefault="009E7E1B" w:rsidP="009E7E1B">
            <w:pPr>
              <w:pStyle w:val="ListParagraph"/>
              <w:ind w:left="0"/>
              <w:rPr>
                <w:sz w:val="24"/>
                <w:szCs w:val="24"/>
              </w:rPr>
            </w:pPr>
          </w:p>
          <w:p w:rsidR="00363B02" w:rsidRDefault="00363B02" w:rsidP="009E7E1B">
            <w:pPr>
              <w:pStyle w:val="ListParagraph"/>
              <w:ind w:left="0"/>
              <w:rPr>
                <w:sz w:val="24"/>
                <w:szCs w:val="24"/>
              </w:rPr>
            </w:pPr>
          </w:p>
          <w:p w:rsidR="0096095B" w:rsidRDefault="0096095B" w:rsidP="009E7E1B">
            <w:pPr>
              <w:pStyle w:val="ListParagraph"/>
              <w:ind w:left="0"/>
              <w:rPr>
                <w:sz w:val="24"/>
                <w:szCs w:val="24"/>
              </w:rPr>
            </w:pPr>
          </w:p>
          <w:p w:rsidR="0096095B" w:rsidRDefault="0096095B" w:rsidP="009E7E1B">
            <w:pPr>
              <w:pStyle w:val="ListParagraph"/>
              <w:ind w:left="0"/>
              <w:rPr>
                <w:sz w:val="24"/>
                <w:szCs w:val="24"/>
              </w:rPr>
            </w:pPr>
          </w:p>
          <w:p w:rsidR="0096095B" w:rsidRDefault="0096095B" w:rsidP="009E7E1B">
            <w:pPr>
              <w:pStyle w:val="ListParagraph"/>
              <w:ind w:left="0"/>
              <w:rPr>
                <w:sz w:val="24"/>
                <w:szCs w:val="24"/>
              </w:rPr>
            </w:pPr>
          </w:p>
          <w:p w:rsidR="0096095B" w:rsidRDefault="0096095B" w:rsidP="009E7E1B">
            <w:pPr>
              <w:pStyle w:val="ListParagraph"/>
              <w:ind w:left="0"/>
              <w:rPr>
                <w:sz w:val="24"/>
                <w:szCs w:val="24"/>
              </w:rPr>
            </w:pPr>
          </w:p>
          <w:p w:rsidR="0096095B" w:rsidRPr="005C4212" w:rsidRDefault="0096095B" w:rsidP="009E7E1B">
            <w:pPr>
              <w:pStyle w:val="ListParagraph"/>
              <w:ind w:left="0"/>
              <w:rPr>
                <w:sz w:val="24"/>
                <w:szCs w:val="24"/>
              </w:rPr>
            </w:pPr>
          </w:p>
          <w:p w:rsidR="00D638C8" w:rsidRDefault="00D638C8" w:rsidP="00D638C8">
            <w:pPr>
              <w:pStyle w:val="ListParagraph"/>
              <w:shd w:val="clear" w:color="auto" w:fill="FFFFFF"/>
              <w:spacing w:after="0" w:line="240" w:lineRule="auto"/>
              <w:ind w:left="0"/>
              <w:rPr>
                <w:sz w:val="24"/>
                <w:szCs w:val="24"/>
              </w:rPr>
            </w:pPr>
          </w:p>
          <w:p w:rsidR="00D638C8" w:rsidRPr="00103FC2" w:rsidRDefault="00103FC2" w:rsidP="00D638C8">
            <w:pPr>
              <w:pStyle w:val="ListParagraph"/>
              <w:shd w:val="clear" w:color="auto" w:fill="FFFFFF"/>
              <w:spacing w:after="0" w:line="240" w:lineRule="auto"/>
              <w:ind w:left="0"/>
              <w:rPr>
                <w:sz w:val="24"/>
                <w:szCs w:val="24"/>
              </w:rPr>
            </w:pPr>
            <w:r w:rsidRPr="00103FC2">
              <w:rPr>
                <w:sz w:val="24"/>
                <w:szCs w:val="24"/>
              </w:rPr>
              <w:t>učenci premagujejo ovire na štafetni progi</w:t>
            </w:r>
            <w:r>
              <w:rPr>
                <w:sz w:val="24"/>
                <w:szCs w:val="24"/>
              </w:rPr>
              <w:t xml:space="preserve"> v tekmovalnem tempu.</w:t>
            </w:r>
          </w:p>
          <w:p w:rsidR="00D638C8" w:rsidRPr="00103FC2" w:rsidRDefault="00D638C8" w:rsidP="00D638C8">
            <w:pPr>
              <w:pStyle w:val="ListParagraph"/>
              <w:shd w:val="clear" w:color="auto" w:fill="FFFFFF"/>
              <w:spacing w:after="0" w:line="240" w:lineRule="auto"/>
              <w:ind w:left="0"/>
              <w:rPr>
                <w:sz w:val="24"/>
                <w:szCs w:val="24"/>
              </w:rPr>
            </w:pPr>
          </w:p>
          <w:p w:rsidR="00D638C8" w:rsidRDefault="00D638C8" w:rsidP="00D638C8">
            <w:pPr>
              <w:pStyle w:val="ListParagraph"/>
              <w:shd w:val="clear" w:color="auto" w:fill="FFFFFF"/>
              <w:spacing w:after="0" w:line="240" w:lineRule="auto"/>
              <w:ind w:left="0"/>
              <w:rPr>
                <w:sz w:val="24"/>
                <w:szCs w:val="24"/>
              </w:rPr>
            </w:pPr>
          </w:p>
          <w:p w:rsidR="00D638C8" w:rsidRDefault="00D638C8"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r w:rsidRPr="00103FC2">
              <w:rPr>
                <w:sz w:val="24"/>
                <w:szCs w:val="24"/>
              </w:rPr>
              <w:t xml:space="preserve">učenci izvedejo </w:t>
            </w:r>
            <w:proofErr w:type="spellStart"/>
            <w:r w:rsidRPr="00103FC2">
              <w:rPr>
                <w:sz w:val="24"/>
                <w:szCs w:val="24"/>
              </w:rPr>
              <w:t>soročni</w:t>
            </w:r>
            <w:proofErr w:type="spellEnd"/>
            <w:r w:rsidRPr="00103FC2">
              <w:rPr>
                <w:sz w:val="24"/>
                <w:szCs w:val="24"/>
              </w:rPr>
              <w:t xml:space="preserve"> met</w:t>
            </w:r>
            <w:r>
              <w:rPr>
                <w:sz w:val="24"/>
                <w:szCs w:val="24"/>
              </w:rPr>
              <w:t>, s ciljanjem v tekmovalnem tempu.</w:t>
            </w:r>
          </w:p>
          <w:p w:rsidR="00103FC2" w:rsidRDefault="00103FC2"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p>
          <w:p w:rsidR="00103FC2" w:rsidRDefault="00103FC2" w:rsidP="00D638C8">
            <w:pPr>
              <w:pStyle w:val="ListParagraph"/>
              <w:shd w:val="clear" w:color="auto" w:fill="FFFFFF"/>
              <w:spacing w:after="0" w:line="240" w:lineRule="auto"/>
              <w:ind w:left="0"/>
              <w:rPr>
                <w:sz w:val="24"/>
                <w:szCs w:val="24"/>
              </w:rPr>
            </w:pPr>
          </w:p>
          <w:p w:rsidR="00103FC2" w:rsidRPr="00103FC2" w:rsidRDefault="00103FC2" w:rsidP="00D638C8">
            <w:pPr>
              <w:pStyle w:val="ListParagraph"/>
              <w:shd w:val="clear" w:color="auto" w:fill="FFFFFF"/>
              <w:spacing w:after="0" w:line="240" w:lineRule="auto"/>
              <w:ind w:left="0"/>
              <w:rPr>
                <w:sz w:val="24"/>
                <w:szCs w:val="24"/>
              </w:rPr>
            </w:pPr>
            <w:r w:rsidRPr="00103FC2">
              <w:rPr>
                <w:sz w:val="24"/>
                <w:szCs w:val="24"/>
              </w:rPr>
              <w:t>učenci izvedejo komolčni met</w:t>
            </w:r>
            <w:r>
              <w:rPr>
                <w:sz w:val="24"/>
                <w:szCs w:val="24"/>
              </w:rPr>
              <w:t>, v tekmovalnem tempu.</w:t>
            </w:r>
          </w:p>
        </w:tc>
        <w:tc>
          <w:tcPr>
            <w:tcW w:w="3688" w:type="dxa"/>
            <w:shd w:val="clear" w:color="auto" w:fill="auto"/>
          </w:tcPr>
          <w:p w:rsidR="00961BB0" w:rsidRPr="005C4212" w:rsidRDefault="00961BB0" w:rsidP="00961BB0">
            <w:pPr>
              <w:pStyle w:val="ListParagraph"/>
              <w:numPr>
                <w:ilvl w:val="0"/>
                <w:numId w:val="3"/>
              </w:numPr>
              <w:shd w:val="clear" w:color="auto" w:fill="FFFFFF"/>
              <w:spacing w:after="0" w:line="240" w:lineRule="auto"/>
              <w:rPr>
                <w:b/>
                <w:sz w:val="24"/>
                <w:szCs w:val="24"/>
              </w:rPr>
            </w:pPr>
            <w:r w:rsidRPr="005C4212">
              <w:rPr>
                <w:b/>
                <w:sz w:val="24"/>
                <w:szCs w:val="24"/>
              </w:rPr>
              <w:lastRenderedPageBreak/>
              <w:t xml:space="preserve">GLAVNI DEL </w:t>
            </w:r>
            <w:r w:rsidRPr="005C4212">
              <w:rPr>
                <w:i/>
                <w:sz w:val="24"/>
                <w:szCs w:val="24"/>
              </w:rPr>
              <w:t>(Štafetne igre)</w:t>
            </w:r>
            <w:r w:rsidR="00E07181">
              <w:rPr>
                <w:i/>
                <w:sz w:val="24"/>
                <w:szCs w:val="24"/>
              </w:rPr>
              <w:t>( 30 min</w:t>
            </w:r>
          </w:p>
          <w:p w:rsidR="00961BB0" w:rsidRPr="005C4212" w:rsidRDefault="00961BB0" w:rsidP="009A211B">
            <w:pPr>
              <w:pStyle w:val="ListParagraph"/>
              <w:shd w:val="clear" w:color="auto" w:fill="FFFFFF"/>
              <w:spacing w:after="0" w:line="240" w:lineRule="auto"/>
              <w:rPr>
                <w:b/>
                <w:sz w:val="24"/>
                <w:szCs w:val="24"/>
              </w:rPr>
            </w:pPr>
          </w:p>
          <w:p w:rsidR="00961BB0" w:rsidRDefault="00961BB0" w:rsidP="009A211B">
            <w:pPr>
              <w:pStyle w:val="ListParagraph"/>
              <w:shd w:val="clear" w:color="auto" w:fill="FFFFFF"/>
              <w:spacing w:after="0" w:line="240" w:lineRule="auto"/>
              <w:rPr>
                <w:b/>
                <w:sz w:val="24"/>
                <w:szCs w:val="24"/>
              </w:rPr>
            </w:pPr>
          </w:p>
          <w:p w:rsidR="0096095B" w:rsidRDefault="0096095B" w:rsidP="009A211B">
            <w:pPr>
              <w:pStyle w:val="ListParagraph"/>
              <w:shd w:val="clear" w:color="auto" w:fill="FFFFFF"/>
              <w:spacing w:after="0" w:line="240" w:lineRule="auto"/>
              <w:rPr>
                <w:b/>
                <w:sz w:val="24"/>
                <w:szCs w:val="24"/>
              </w:rPr>
            </w:pPr>
          </w:p>
          <w:p w:rsidR="0096095B" w:rsidRDefault="0096095B" w:rsidP="009A211B">
            <w:pPr>
              <w:pStyle w:val="ListParagraph"/>
              <w:shd w:val="clear" w:color="auto" w:fill="FFFFFF"/>
              <w:spacing w:after="0" w:line="240" w:lineRule="auto"/>
              <w:rPr>
                <w:b/>
                <w:sz w:val="24"/>
                <w:szCs w:val="24"/>
              </w:rPr>
            </w:pPr>
          </w:p>
          <w:p w:rsidR="0096095B" w:rsidRDefault="0096095B" w:rsidP="009A211B">
            <w:pPr>
              <w:pStyle w:val="ListParagraph"/>
              <w:shd w:val="clear" w:color="auto" w:fill="FFFFFF"/>
              <w:spacing w:after="0" w:line="240" w:lineRule="auto"/>
              <w:rPr>
                <w:b/>
                <w:sz w:val="24"/>
                <w:szCs w:val="24"/>
              </w:rPr>
            </w:pPr>
          </w:p>
          <w:p w:rsidR="0096095B" w:rsidRDefault="0096095B" w:rsidP="009A211B">
            <w:pPr>
              <w:pStyle w:val="ListParagraph"/>
              <w:shd w:val="clear" w:color="auto" w:fill="FFFFFF"/>
              <w:spacing w:after="0" w:line="240" w:lineRule="auto"/>
              <w:rPr>
                <w:b/>
                <w:sz w:val="24"/>
                <w:szCs w:val="24"/>
              </w:rPr>
            </w:pPr>
          </w:p>
          <w:p w:rsidR="0096095B" w:rsidRDefault="0096095B" w:rsidP="009A211B">
            <w:pPr>
              <w:pStyle w:val="ListParagraph"/>
              <w:shd w:val="clear" w:color="auto" w:fill="FFFFFF"/>
              <w:spacing w:after="0" w:line="240" w:lineRule="auto"/>
              <w:rPr>
                <w:b/>
                <w:sz w:val="24"/>
                <w:szCs w:val="24"/>
              </w:rPr>
            </w:pPr>
          </w:p>
          <w:p w:rsidR="0096095B" w:rsidRDefault="0096095B" w:rsidP="009A211B">
            <w:pPr>
              <w:pStyle w:val="ListParagraph"/>
              <w:shd w:val="clear" w:color="auto" w:fill="FFFFFF"/>
              <w:spacing w:after="0" w:line="240" w:lineRule="auto"/>
              <w:rPr>
                <w:b/>
                <w:sz w:val="24"/>
                <w:szCs w:val="24"/>
              </w:rPr>
            </w:pPr>
          </w:p>
          <w:p w:rsidR="0096095B" w:rsidRDefault="0096095B" w:rsidP="009A211B">
            <w:pPr>
              <w:pStyle w:val="ListParagraph"/>
              <w:shd w:val="clear" w:color="auto" w:fill="FFFFFF"/>
              <w:spacing w:after="0" w:line="240" w:lineRule="auto"/>
              <w:rPr>
                <w:b/>
                <w:sz w:val="24"/>
                <w:szCs w:val="24"/>
              </w:rPr>
            </w:pPr>
          </w:p>
          <w:p w:rsidR="0096095B" w:rsidRDefault="0096095B" w:rsidP="009A211B">
            <w:pPr>
              <w:pStyle w:val="ListParagraph"/>
              <w:shd w:val="clear" w:color="auto" w:fill="FFFFFF"/>
              <w:spacing w:after="0" w:line="240" w:lineRule="auto"/>
              <w:rPr>
                <w:b/>
                <w:sz w:val="24"/>
                <w:szCs w:val="24"/>
              </w:rPr>
            </w:pPr>
          </w:p>
          <w:p w:rsidR="0096095B" w:rsidRDefault="0096095B" w:rsidP="009A211B">
            <w:pPr>
              <w:pStyle w:val="ListParagraph"/>
              <w:shd w:val="clear" w:color="auto" w:fill="FFFFFF"/>
              <w:spacing w:after="0" w:line="240" w:lineRule="auto"/>
              <w:rPr>
                <w:b/>
                <w:sz w:val="24"/>
                <w:szCs w:val="24"/>
              </w:rPr>
            </w:pPr>
          </w:p>
          <w:p w:rsidR="0096095B" w:rsidRPr="005C4212" w:rsidRDefault="0096095B" w:rsidP="009A211B">
            <w:pPr>
              <w:pStyle w:val="ListParagraph"/>
              <w:shd w:val="clear" w:color="auto" w:fill="FFFFFF"/>
              <w:spacing w:after="0" w:line="240" w:lineRule="auto"/>
              <w:rPr>
                <w:b/>
                <w:sz w:val="24"/>
                <w:szCs w:val="24"/>
              </w:rPr>
            </w:pPr>
          </w:p>
          <w:p w:rsidR="009E7E1B" w:rsidRPr="005C4212" w:rsidRDefault="009E7E1B" w:rsidP="009E7E1B">
            <w:pPr>
              <w:pStyle w:val="ListParagraph"/>
              <w:shd w:val="clear" w:color="auto" w:fill="FFFFFF"/>
              <w:spacing w:after="0" w:line="240" w:lineRule="auto"/>
              <w:ind w:left="0"/>
              <w:rPr>
                <w:b/>
                <w:i/>
                <w:sz w:val="24"/>
                <w:szCs w:val="24"/>
              </w:rPr>
            </w:pPr>
            <w:r w:rsidRPr="005C4212">
              <w:rPr>
                <w:b/>
                <w:sz w:val="24"/>
                <w:szCs w:val="24"/>
              </w:rPr>
              <w:t xml:space="preserve">1 ŠTAFETA:  </w:t>
            </w:r>
            <w:r w:rsidR="00EE5C6D">
              <w:rPr>
                <w:b/>
                <w:i/>
                <w:sz w:val="24"/>
                <w:szCs w:val="24"/>
              </w:rPr>
              <w:t>Tek med ovirami</w:t>
            </w:r>
            <w:r w:rsidR="00E07181">
              <w:rPr>
                <w:b/>
                <w:i/>
                <w:sz w:val="24"/>
                <w:szCs w:val="24"/>
              </w:rPr>
              <w:t>(7 min)</w:t>
            </w:r>
          </w:p>
          <w:p w:rsidR="00E207EF" w:rsidRPr="005C4212" w:rsidRDefault="00E207EF" w:rsidP="00E207EF">
            <w:pPr>
              <w:pStyle w:val="ListParagraph"/>
              <w:shd w:val="clear" w:color="auto" w:fill="FFFFFF"/>
              <w:spacing w:after="0" w:line="240" w:lineRule="auto"/>
              <w:ind w:left="0"/>
              <w:jc w:val="both"/>
              <w:rPr>
                <w:sz w:val="24"/>
                <w:szCs w:val="24"/>
              </w:rPr>
            </w:pPr>
            <w:r w:rsidRPr="005C4212">
              <w:rPr>
                <w:sz w:val="24"/>
                <w:szCs w:val="24"/>
              </w:rPr>
              <w:t>U</w:t>
            </w:r>
            <w:r w:rsidR="007A332D">
              <w:rPr>
                <w:sz w:val="24"/>
                <w:szCs w:val="24"/>
              </w:rPr>
              <w:t>čenci tečejo slalom med stožci</w:t>
            </w:r>
            <w:r w:rsidRPr="005C4212">
              <w:rPr>
                <w:sz w:val="24"/>
                <w:szCs w:val="24"/>
              </w:rPr>
              <w:t xml:space="preserve">. Ko pritečejo do cilja, naslednjemu učencu udarijo v dlan. Igra se zaključi ko vsi člani skupine opravijo nalogo in stojijo v skupini z dvignjenimi rokami. </w:t>
            </w:r>
          </w:p>
          <w:p w:rsidR="00E207EF" w:rsidRPr="005C4212" w:rsidRDefault="00E207EF" w:rsidP="00E207EF">
            <w:pPr>
              <w:pStyle w:val="ListParagraph"/>
              <w:shd w:val="clear" w:color="auto" w:fill="FFFFFF"/>
              <w:spacing w:after="0" w:line="240" w:lineRule="auto"/>
              <w:ind w:left="0"/>
              <w:rPr>
                <w:b/>
                <w:sz w:val="24"/>
                <w:szCs w:val="24"/>
              </w:rPr>
            </w:pPr>
          </w:p>
          <w:p w:rsidR="005E5BE3" w:rsidRPr="005C4212" w:rsidRDefault="005E5BE3" w:rsidP="009A211B">
            <w:pPr>
              <w:shd w:val="clear" w:color="auto" w:fill="FFFFFF"/>
              <w:spacing w:after="0" w:line="240" w:lineRule="auto"/>
              <w:rPr>
                <w:sz w:val="24"/>
                <w:szCs w:val="24"/>
              </w:rPr>
            </w:pPr>
          </w:p>
          <w:p w:rsidR="00961BB0" w:rsidRDefault="005E5BE3" w:rsidP="009A211B">
            <w:pPr>
              <w:shd w:val="clear" w:color="auto" w:fill="FFFFFF"/>
              <w:spacing w:after="0" w:line="240" w:lineRule="auto"/>
              <w:rPr>
                <w:b/>
                <w:i/>
                <w:sz w:val="24"/>
                <w:szCs w:val="24"/>
              </w:rPr>
            </w:pPr>
            <w:r>
              <w:rPr>
                <w:b/>
                <w:sz w:val="24"/>
                <w:szCs w:val="24"/>
              </w:rPr>
              <w:t>2</w:t>
            </w:r>
            <w:r w:rsidR="005A3A37" w:rsidRPr="005C4212">
              <w:rPr>
                <w:b/>
                <w:sz w:val="24"/>
                <w:szCs w:val="24"/>
              </w:rPr>
              <w:t xml:space="preserve"> ŠTAFETA: </w:t>
            </w:r>
            <w:r>
              <w:rPr>
                <w:b/>
                <w:i/>
                <w:sz w:val="24"/>
                <w:szCs w:val="24"/>
              </w:rPr>
              <w:t>Tek med ovirami in komolčni met</w:t>
            </w:r>
            <w:r w:rsidR="00E07181">
              <w:rPr>
                <w:b/>
                <w:i/>
                <w:sz w:val="24"/>
                <w:szCs w:val="24"/>
              </w:rPr>
              <w:t xml:space="preserve"> (7 min)</w:t>
            </w:r>
          </w:p>
          <w:p w:rsidR="00267247" w:rsidRDefault="005E5BE3" w:rsidP="009A211B">
            <w:pPr>
              <w:shd w:val="clear" w:color="auto" w:fill="FFFFFF"/>
              <w:spacing w:after="0" w:line="240" w:lineRule="auto"/>
              <w:rPr>
                <w:sz w:val="24"/>
                <w:szCs w:val="24"/>
              </w:rPr>
            </w:pPr>
            <w:r w:rsidRPr="005E5BE3">
              <w:rPr>
                <w:sz w:val="24"/>
                <w:szCs w:val="24"/>
              </w:rPr>
              <w:t xml:space="preserve">Učenci s tenis </w:t>
            </w:r>
            <w:r>
              <w:rPr>
                <w:sz w:val="24"/>
                <w:szCs w:val="24"/>
              </w:rPr>
              <w:t xml:space="preserve">žogico tečejo med slalom med stožci. Se ustavijo pred črto in </w:t>
            </w:r>
            <w:r w:rsidR="00267247">
              <w:rPr>
                <w:sz w:val="24"/>
                <w:szCs w:val="24"/>
              </w:rPr>
              <w:t xml:space="preserve">vržejo tenis žogico v steno </w:t>
            </w:r>
            <w:r w:rsidR="00267247">
              <w:rPr>
                <w:sz w:val="24"/>
                <w:szCs w:val="24"/>
              </w:rPr>
              <w:lastRenderedPageBreak/>
              <w:t>tako da se odbije nazaj k njim. Žogico morajo ujeti brez, da pade na tla. Neuspele poskuse ponovijo.</w:t>
            </w:r>
          </w:p>
          <w:p w:rsidR="005E5BE3" w:rsidRPr="005E5BE3" w:rsidRDefault="00267247" w:rsidP="009A211B">
            <w:pPr>
              <w:shd w:val="clear" w:color="auto" w:fill="FFFFFF"/>
              <w:spacing w:after="0" w:line="240" w:lineRule="auto"/>
              <w:rPr>
                <w:sz w:val="24"/>
                <w:szCs w:val="24"/>
              </w:rPr>
            </w:pPr>
            <w:r>
              <w:rPr>
                <w:sz w:val="24"/>
                <w:szCs w:val="24"/>
              </w:rPr>
              <w:t xml:space="preserve"> Ko jim uspe</w:t>
            </w:r>
            <w:r w:rsidR="0070003E">
              <w:rPr>
                <w:sz w:val="24"/>
                <w:szCs w:val="24"/>
              </w:rPr>
              <w:t xml:space="preserve"> stečejo nazaj in žogico predajo naslednjemu igralcu.</w:t>
            </w:r>
          </w:p>
          <w:p w:rsidR="00961BB0" w:rsidRDefault="00961BB0" w:rsidP="0040130F">
            <w:pPr>
              <w:pStyle w:val="ListParagraph"/>
              <w:shd w:val="clear" w:color="auto" w:fill="FFFFFF"/>
              <w:spacing w:after="0" w:line="240" w:lineRule="auto"/>
              <w:ind w:left="0"/>
              <w:rPr>
                <w:sz w:val="24"/>
                <w:szCs w:val="24"/>
              </w:rPr>
            </w:pPr>
          </w:p>
          <w:p w:rsidR="005E5BE3" w:rsidRPr="005C4212" w:rsidRDefault="005E5BE3" w:rsidP="005E5BE3">
            <w:pPr>
              <w:shd w:val="clear" w:color="auto" w:fill="FFFFFF"/>
              <w:spacing w:after="0" w:line="240" w:lineRule="auto"/>
              <w:rPr>
                <w:b/>
                <w:sz w:val="24"/>
                <w:szCs w:val="24"/>
              </w:rPr>
            </w:pPr>
            <w:r>
              <w:rPr>
                <w:b/>
                <w:sz w:val="24"/>
                <w:szCs w:val="24"/>
              </w:rPr>
              <w:t>3</w:t>
            </w:r>
            <w:r w:rsidRPr="005C4212">
              <w:rPr>
                <w:b/>
                <w:sz w:val="24"/>
                <w:szCs w:val="24"/>
              </w:rPr>
              <w:t xml:space="preserve"> ŠTAFETA: </w:t>
            </w:r>
            <w:r>
              <w:rPr>
                <w:b/>
                <w:i/>
                <w:sz w:val="24"/>
                <w:szCs w:val="24"/>
              </w:rPr>
              <w:t xml:space="preserve">Tek med ovirami in </w:t>
            </w:r>
            <w:proofErr w:type="spellStart"/>
            <w:r>
              <w:rPr>
                <w:b/>
                <w:i/>
                <w:sz w:val="24"/>
                <w:szCs w:val="24"/>
              </w:rPr>
              <w:t>soročni</w:t>
            </w:r>
            <w:proofErr w:type="spellEnd"/>
            <w:r>
              <w:rPr>
                <w:b/>
                <w:i/>
                <w:sz w:val="24"/>
                <w:szCs w:val="24"/>
              </w:rPr>
              <w:t xml:space="preserve"> met (</w:t>
            </w:r>
            <w:proofErr w:type="spellStart"/>
            <w:r>
              <w:rPr>
                <w:b/>
                <w:i/>
                <w:sz w:val="24"/>
                <w:szCs w:val="24"/>
              </w:rPr>
              <w:t>7min</w:t>
            </w:r>
            <w:proofErr w:type="spellEnd"/>
            <w:r>
              <w:rPr>
                <w:b/>
                <w:i/>
                <w:sz w:val="24"/>
                <w:szCs w:val="24"/>
              </w:rPr>
              <w:t>)</w:t>
            </w:r>
          </w:p>
          <w:p w:rsidR="005E5BE3" w:rsidRDefault="005E5BE3" w:rsidP="005E5BE3">
            <w:pPr>
              <w:shd w:val="clear" w:color="auto" w:fill="FFFFFF"/>
              <w:spacing w:after="0" w:line="240" w:lineRule="auto"/>
              <w:rPr>
                <w:sz w:val="24"/>
                <w:szCs w:val="24"/>
              </w:rPr>
            </w:pPr>
            <w:r>
              <w:rPr>
                <w:sz w:val="24"/>
                <w:szCs w:val="24"/>
              </w:rPr>
              <w:t xml:space="preserve">Učenci z odbojkarsko žogo tečejo slalom med stožci. Se ustavijo pred črto in s </w:t>
            </w:r>
            <w:proofErr w:type="spellStart"/>
            <w:r>
              <w:rPr>
                <w:sz w:val="24"/>
                <w:szCs w:val="24"/>
              </w:rPr>
              <w:t>soročnim</w:t>
            </w:r>
            <w:proofErr w:type="spellEnd"/>
            <w:r>
              <w:rPr>
                <w:sz w:val="24"/>
                <w:szCs w:val="24"/>
              </w:rPr>
              <w:t xml:space="preserve"> metom ciljajo tarčo (medicinko).</w:t>
            </w:r>
            <w:r w:rsidR="0070003E">
              <w:rPr>
                <w:sz w:val="24"/>
                <w:szCs w:val="24"/>
              </w:rPr>
              <w:t xml:space="preserve"> Ko zade</w:t>
            </w:r>
            <w:r>
              <w:rPr>
                <w:sz w:val="24"/>
                <w:szCs w:val="24"/>
              </w:rPr>
              <w:t>nejo stečejo nazaj in žogo podajo soigralcu.</w:t>
            </w:r>
          </w:p>
          <w:p w:rsidR="005E5BE3" w:rsidRDefault="005E5BE3" w:rsidP="0040130F">
            <w:pPr>
              <w:pStyle w:val="ListParagraph"/>
              <w:shd w:val="clear" w:color="auto" w:fill="FFFFFF"/>
              <w:spacing w:after="0" w:line="240" w:lineRule="auto"/>
              <w:ind w:left="0"/>
              <w:rPr>
                <w:sz w:val="24"/>
                <w:szCs w:val="24"/>
              </w:rPr>
            </w:pPr>
          </w:p>
          <w:p w:rsidR="002623F0" w:rsidRDefault="002623F0" w:rsidP="0040130F">
            <w:pPr>
              <w:pStyle w:val="ListParagraph"/>
              <w:shd w:val="clear" w:color="auto" w:fill="FFFFFF"/>
              <w:spacing w:after="0" w:line="240" w:lineRule="auto"/>
              <w:ind w:left="0"/>
              <w:rPr>
                <w:sz w:val="24"/>
                <w:szCs w:val="24"/>
              </w:rPr>
            </w:pPr>
          </w:p>
          <w:p w:rsidR="002955D4" w:rsidRDefault="002955D4" w:rsidP="0040130F">
            <w:pPr>
              <w:pStyle w:val="ListParagraph"/>
              <w:shd w:val="clear" w:color="auto" w:fill="FFFFFF"/>
              <w:spacing w:after="0" w:line="240" w:lineRule="auto"/>
              <w:ind w:left="0"/>
              <w:rPr>
                <w:sz w:val="24"/>
                <w:szCs w:val="24"/>
              </w:rPr>
            </w:pPr>
          </w:p>
          <w:p w:rsidR="002955D4" w:rsidRDefault="002955D4" w:rsidP="0040130F">
            <w:pPr>
              <w:pStyle w:val="ListParagraph"/>
              <w:shd w:val="clear" w:color="auto" w:fill="FFFFFF"/>
              <w:spacing w:after="0" w:line="240" w:lineRule="auto"/>
              <w:ind w:left="0"/>
              <w:rPr>
                <w:sz w:val="24"/>
                <w:szCs w:val="24"/>
              </w:rPr>
            </w:pPr>
          </w:p>
          <w:p w:rsidR="002955D4" w:rsidRPr="005C4212" w:rsidRDefault="002955D4" w:rsidP="0040130F">
            <w:pPr>
              <w:pStyle w:val="ListParagraph"/>
              <w:shd w:val="clear" w:color="auto" w:fill="FFFFFF"/>
              <w:spacing w:after="0" w:line="240" w:lineRule="auto"/>
              <w:ind w:left="0"/>
              <w:rPr>
                <w:sz w:val="24"/>
                <w:szCs w:val="24"/>
              </w:rPr>
            </w:pPr>
          </w:p>
          <w:p w:rsidR="00332564" w:rsidRPr="005C4212" w:rsidRDefault="00332564" w:rsidP="0040130F">
            <w:pPr>
              <w:pStyle w:val="ListParagraph"/>
              <w:shd w:val="clear" w:color="auto" w:fill="FFFFFF"/>
              <w:spacing w:after="0" w:line="240" w:lineRule="auto"/>
              <w:ind w:left="0"/>
              <w:rPr>
                <w:b/>
                <w:i/>
                <w:sz w:val="24"/>
                <w:szCs w:val="24"/>
              </w:rPr>
            </w:pPr>
            <w:r w:rsidRPr="005C4212">
              <w:rPr>
                <w:b/>
                <w:sz w:val="24"/>
                <w:szCs w:val="24"/>
              </w:rPr>
              <w:t xml:space="preserve">4 ŠTAFETA: </w:t>
            </w:r>
            <w:r w:rsidR="003255DF">
              <w:rPr>
                <w:b/>
                <w:i/>
                <w:sz w:val="24"/>
                <w:szCs w:val="24"/>
              </w:rPr>
              <w:t>Ritensko gibanje</w:t>
            </w:r>
            <w:r w:rsidR="009138B3" w:rsidRPr="009138B3">
              <w:rPr>
                <w:b/>
                <w:i/>
                <w:sz w:val="24"/>
                <w:szCs w:val="24"/>
              </w:rPr>
              <w:t xml:space="preserve"> med</w:t>
            </w:r>
            <w:r w:rsidR="009138B3">
              <w:rPr>
                <w:b/>
                <w:i/>
                <w:sz w:val="24"/>
                <w:szCs w:val="24"/>
              </w:rPr>
              <w:t xml:space="preserve"> ovirami, brez žoge, po vseh štirih </w:t>
            </w:r>
            <w:proofErr w:type="spellStart"/>
            <w:r w:rsidR="009138B3">
              <w:rPr>
                <w:b/>
                <w:i/>
                <w:sz w:val="24"/>
                <w:szCs w:val="24"/>
              </w:rPr>
              <w:t>vzratno</w:t>
            </w:r>
            <w:proofErr w:type="spellEnd"/>
            <w:r w:rsidR="009138B3">
              <w:rPr>
                <w:b/>
                <w:i/>
                <w:sz w:val="24"/>
                <w:szCs w:val="24"/>
              </w:rPr>
              <w:t>(7</w:t>
            </w:r>
            <w:r w:rsidR="00E07181">
              <w:rPr>
                <w:b/>
                <w:i/>
                <w:sz w:val="24"/>
                <w:szCs w:val="24"/>
              </w:rPr>
              <w:t xml:space="preserve"> min)</w:t>
            </w:r>
          </w:p>
          <w:p w:rsidR="003255DF" w:rsidRDefault="003255DF" w:rsidP="0040130F">
            <w:pPr>
              <w:pStyle w:val="ListParagraph"/>
              <w:shd w:val="clear" w:color="auto" w:fill="FFFFFF"/>
              <w:spacing w:after="0" w:line="240" w:lineRule="auto"/>
              <w:ind w:left="0"/>
              <w:rPr>
                <w:sz w:val="24"/>
                <w:szCs w:val="24"/>
              </w:rPr>
            </w:pPr>
            <w:r>
              <w:rPr>
                <w:sz w:val="24"/>
                <w:szCs w:val="24"/>
              </w:rPr>
              <w:t xml:space="preserve">Učenci se ritensko </w:t>
            </w:r>
            <w:proofErr w:type="spellStart"/>
            <w:r>
              <w:rPr>
                <w:sz w:val="24"/>
                <w:szCs w:val="24"/>
              </w:rPr>
              <w:t>vzratno</w:t>
            </w:r>
            <w:proofErr w:type="spellEnd"/>
            <w:r>
              <w:rPr>
                <w:sz w:val="24"/>
                <w:szCs w:val="24"/>
              </w:rPr>
              <w:t xml:space="preserve"> gibajo</w:t>
            </w:r>
          </w:p>
          <w:p w:rsidR="00332564" w:rsidRDefault="002955D4" w:rsidP="0040130F">
            <w:pPr>
              <w:pStyle w:val="ListParagraph"/>
              <w:shd w:val="clear" w:color="auto" w:fill="FFFFFF"/>
              <w:spacing w:after="0" w:line="240" w:lineRule="auto"/>
              <w:ind w:left="0"/>
              <w:rPr>
                <w:sz w:val="24"/>
                <w:szCs w:val="24"/>
              </w:rPr>
            </w:pPr>
            <w:r>
              <w:rPr>
                <w:sz w:val="24"/>
                <w:szCs w:val="24"/>
              </w:rPr>
              <w:t xml:space="preserve">med </w:t>
            </w:r>
            <w:proofErr w:type="spellStart"/>
            <w:r>
              <w:rPr>
                <w:sz w:val="24"/>
                <w:szCs w:val="24"/>
              </w:rPr>
              <w:t>stožci.Ko</w:t>
            </w:r>
            <w:proofErr w:type="spellEnd"/>
            <w:r>
              <w:rPr>
                <w:sz w:val="24"/>
                <w:szCs w:val="24"/>
              </w:rPr>
              <w:t xml:space="preserve"> </w:t>
            </w:r>
            <w:proofErr w:type="spellStart"/>
            <w:r>
              <w:rPr>
                <w:sz w:val="24"/>
                <w:szCs w:val="24"/>
              </w:rPr>
              <w:t>pridjo</w:t>
            </w:r>
            <w:proofErr w:type="spellEnd"/>
            <w:r>
              <w:rPr>
                <w:sz w:val="24"/>
                <w:szCs w:val="24"/>
              </w:rPr>
              <w:t xml:space="preserve"> do konca</w:t>
            </w:r>
            <w:r w:rsidR="00726D52">
              <w:rPr>
                <w:sz w:val="24"/>
                <w:szCs w:val="24"/>
              </w:rPr>
              <w:t xml:space="preserve"> lahko vstanejo in stečejo naprej.</w:t>
            </w:r>
          </w:p>
          <w:p w:rsidR="00726D52" w:rsidRPr="005C4212" w:rsidRDefault="00726D52" w:rsidP="0040130F">
            <w:pPr>
              <w:pStyle w:val="ListParagraph"/>
              <w:shd w:val="clear" w:color="auto" w:fill="FFFFFF"/>
              <w:spacing w:after="0" w:line="240" w:lineRule="auto"/>
              <w:ind w:left="0"/>
              <w:rPr>
                <w:sz w:val="24"/>
                <w:szCs w:val="24"/>
              </w:rPr>
            </w:pPr>
          </w:p>
          <w:p w:rsidR="00332564" w:rsidRPr="005C4212" w:rsidRDefault="00332564" w:rsidP="0040130F">
            <w:pPr>
              <w:pStyle w:val="ListParagraph"/>
              <w:shd w:val="clear" w:color="auto" w:fill="FFFFFF"/>
              <w:spacing w:after="0" w:line="240" w:lineRule="auto"/>
              <w:ind w:left="0"/>
              <w:rPr>
                <w:sz w:val="24"/>
                <w:szCs w:val="24"/>
              </w:rPr>
            </w:pPr>
          </w:p>
          <w:p w:rsidR="005C4212" w:rsidRPr="005C4212" w:rsidRDefault="005C4212" w:rsidP="0040130F">
            <w:pPr>
              <w:pStyle w:val="ListParagraph"/>
              <w:shd w:val="clear" w:color="auto" w:fill="FFFFFF"/>
              <w:spacing w:after="0" w:line="240" w:lineRule="auto"/>
              <w:ind w:left="0"/>
              <w:rPr>
                <w:sz w:val="24"/>
                <w:szCs w:val="24"/>
              </w:rPr>
            </w:pPr>
          </w:p>
          <w:p w:rsidR="005C4212" w:rsidRPr="005C4212" w:rsidRDefault="005C4212" w:rsidP="0040130F">
            <w:pPr>
              <w:pStyle w:val="ListParagraph"/>
              <w:shd w:val="clear" w:color="auto" w:fill="FFFFFF"/>
              <w:spacing w:after="0" w:line="240" w:lineRule="auto"/>
              <w:ind w:left="0"/>
              <w:rPr>
                <w:sz w:val="24"/>
                <w:szCs w:val="24"/>
              </w:rPr>
            </w:pPr>
          </w:p>
          <w:p w:rsidR="00B22A31" w:rsidRPr="005C4212" w:rsidRDefault="00B22A31" w:rsidP="0040130F">
            <w:pPr>
              <w:pStyle w:val="ListParagraph"/>
              <w:shd w:val="clear" w:color="auto" w:fill="FFFFFF"/>
              <w:spacing w:after="0" w:line="240" w:lineRule="auto"/>
              <w:ind w:left="0"/>
              <w:rPr>
                <w:sz w:val="24"/>
                <w:szCs w:val="24"/>
              </w:rPr>
            </w:pPr>
          </w:p>
        </w:tc>
        <w:tc>
          <w:tcPr>
            <w:tcW w:w="3688" w:type="dxa"/>
            <w:shd w:val="clear" w:color="auto" w:fill="auto"/>
          </w:tcPr>
          <w:p w:rsidR="00961BB0" w:rsidRPr="005C4212" w:rsidRDefault="00961BB0" w:rsidP="009A211B">
            <w:pPr>
              <w:pStyle w:val="ListParagraph"/>
              <w:shd w:val="clear" w:color="auto" w:fill="FFFFFF"/>
              <w:spacing w:after="0" w:line="240" w:lineRule="auto"/>
              <w:rPr>
                <w:sz w:val="24"/>
                <w:szCs w:val="24"/>
              </w:rPr>
            </w:pPr>
          </w:p>
          <w:p w:rsidR="00961BB0" w:rsidRPr="005C4212" w:rsidRDefault="00961BB0" w:rsidP="00AF4C8B">
            <w:pPr>
              <w:pStyle w:val="ListParagraph"/>
              <w:shd w:val="clear" w:color="auto" w:fill="FFFFFF"/>
              <w:spacing w:after="0" w:line="240" w:lineRule="auto"/>
              <w:ind w:left="0"/>
              <w:rPr>
                <w:sz w:val="24"/>
                <w:szCs w:val="24"/>
              </w:rPr>
            </w:pPr>
          </w:p>
          <w:p w:rsidR="00672210" w:rsidRPr="005C4212" w:rsidRDefault="00672210" w:rsidP="00672210">
            <w:pPr>
              <w:pStyle w:val="ListParagraph"/>
              <w:shd w:val="clear" w:color="auto" w:fill="FFFFFF"/>
              <w:spacing w:after="0" w:line="240" w:lineRule="auto"/>
              <w:ind w:left="0"/>
              <w:rPr>
                <w:sz w:val="24"/>
                <w:szCs w:val="24"/>
              </w:rPr>
            </w:pPr>
            <w:r w:rsidRPr="005C4212">
              <w:rPr>
                <w:b/>
                <w:sz w:val="24"/>
                <w:szCs w:val="24"/>
              </w:rPr>
              <w:t>UČNE OBLIKE:</w:t>
            </w:r>
            <w:r w:rsidRPr="005C4212">
              <w:rPr>
                <w:sz w:val="24"/>
                <w:szCs w:val="24"/>
              </w:rPr>
              <w:t>Frontalna, skupinska</w:t>
            </w:r>
          </w:p>
          <w:p w:rsidR="00961BB0" w:rsidRPr="005C4212" w:rsidRDefault="00961BB0" w:rsidP="009A211B">
            <w:pPr>
              <w:pStyle w:val="ListParagraph"/>
              <w:shd w:val="clear" w:color="auto" w:fill="FFFFFF"/>
              <w:spacing w:after="0" w:line="240" w:lineRule="auto"/>
              <w:rPr>
                <w:sz w:val="24"/>
                <w:szCs w:val="24"/>
              </w:rPr>
            </w:pPr>
          </w:p>
          <w:p w:rsidR="00961BB0" w:rsidRPr="005C4212" w:rsidRDefault="00961BB0" w:rsidP="00672210">
            <w:pPr>
              <w:pStyle w:val="ListParagraph"/>
              <w:shd w:val="clear" w:color="auto" w:fill="FFFFFF"/>
              <w:spacing w:after="0" w:line="240" w:lineRule="auto"/>
              <w:ind w:left="0"/>
              <w:rPr>
                <w:sz w:val="24"/>
                <w:szCs w:val="24"/>
              </w:rPr>
            </w:pPr>
            <w:r w:rsidRPr="005C4212">
              <w:rPr>
                <w:b/>
                <w:sz w:val="24"/>
                <w:szCs w:val="24"/>
              </w:rPr>
              <w:t>UČNE METODE:</w:t>
            </w:r>
            <w:r w:rsidR="00672210" w:rsidRPr="005C4212">
              <w:rPr>
                <w:sz w:val="24"/>
                <w:szCs w:val="24"/>
              </w:rPr>
              <w:t xml:space="preserve"> metoda razlage, metoda </w:t>
            </w:r>
            <w:r w:rsidRPr="005C4212">
              <w:rPr>
                <w:sz w:val="24"/>
                <w:szCs w:val="24"/>
              </w:rPr>
              <w:t>pojasnjevanja, metoda demonstracije, metoda praktičnega dela</w:t>
            </w:r>
          </w:p>
          <w:p w:rsidR="00961BB0" w:rsidRPr="005C4212" w:rsidRDefault="00961BB0" w:rsidP="009A211B">
            <w:pPr>
              <w:pStyle w:val="ListParagraph"/>
              <w:shd w:val="clear" w:color="auto" w:fill="FFFFFF"/>
              <w:spacing w:after="0" w:line="240" w:lineRule="auto"/>
              <w:rPr>
                <w:sz w:val="24"/>
                <w:szCs w:val="24"/>
              </w:rPr>
            </w:pPr>
          </w:p>
          <w:p w:rsidR="00961BB0" w:rsidRDefault="00103FC2" w:rsidP="00103FC2">
            <w:pPr>
              <w:pStyle w:val="ListParagraph"/>
              <w:shd w:val="clear" w:color="auto" w:fill="FFFFFF"/>
              <w:spacing w:after="0" w:line="240" w:lineRule="auto"/>
              <w:ind w:left="0"/>
              <w:rPr>
                <w:sz w:val="24"/>
                <w:szCs w:val="24"/>
              </w:rPr>
            </w:pPr>
            <w:r>
              <w:rPr>
                <w:sz w:val="24"/>
                <w:szCs w:val="24"/>
              </w:rPr>
              <w:t>RAZDELITEV NALOG</w:t>
            </w:r>
          </w:p>
          <w:p w:rsidR="00103FC2" w:rsidRDefault="00103FC2" w:rsidP="00103FC2">
            <w:pPr>
              <w:pStyle w:val="ListParagraph"/>
              <w:shd w:val="clear" w:color="auto" w:fill="FFFFFF"/>
              <w:spacing w:after="0" w:line="240" w:lineRule="auto"/>
              <w:ind w:left="0"/>
              <w:rPr>
                <w:sz w:val="24"/>
                <w:szCs w:val="24"/>
              </w:rPr>
            </w:pPr>
            <w:r>
              <w:rPr>
                <w:sz w:val="24"/>
                <w:szCs w:val="24"/>
              </w:rPr>
              <w:t>DENIS: razdeli učence v tri heterogene skupine</w:t>
            </w:r>
            <w:r w:rsidR="00DD4578">
              <w:rPr>
                <w:sz w:val="24"/>
                <w:szCs w:val="24"/>
              </w:rPr>
              <w:t xml:space="preserve"> po 9 učencev.</w:t>
            </w:r>
            <w:r>
              <w:rPr>
                <w:sz w:val="24"/>
                <w:szCs w:val="24"/>
              </w:rPr>
              <w:t xml:space="preserve"> Jani </w:t>
            </w:r>
            <w:r w:rsidR="0096095B">
              <w:rPr>
                <w:sz w:val="24"/>
                <w:szCs w:val="24"/>
              </w:rPr>
              <w:t xml:space="preserve">razdeli učencem </w:t>
            </w:r>
            <w:r w:rsidR="00DD4578">
              <w:rPr>
                <w:sz w:val="24"/>
                <w:szCs w:val="24"/>
              </w:rPr>
              <w:t>skice za pripravo proge in jih opozori na upoštevanje pravil.</w:t>
            </w:r>
          </w:p>
          <w:p w:rsidR="0096095B" w:rsidRDefault="0096095B" w:rsidP="00103FC2">
            <w:pPr>
              <w:pStyle w:val="ListParagraph"/>
              <w:shd w:val="clear" w:color="auto" w:fill="FFFFFF"/>
              <w:spacing w:after="0" w:line="240" w:lineRule="auto"/>
              <w:ind w:left="0"/>
              <w:rPr>
                <w:sz w:val="24"/>
                <w:szCs w:val="24"/>
              </w:rPr>
            </w:pPr>
          </w:p>
          <w:p w:rsidR="0096095B" w:rsidRDefault="0096095B" w:rsidP="00103FC2">
            <w:pPr>
              <w:pStyle w:val="ListParagraph"/>
              <w:shd w:val="clear" w:color="auto" w:fill="FFFFFF"/>
              <w:spacing w:after="0" w:line="240" w:lineRule="auto"/>
              <w:ind w:left="0"/>
              <w:rPr>
                <w:sz w:val="24"/>
                <w:szCs w:val="24"/>
              </w:rPr>
            </w:pPr>
          </w:p>
          <w:p w:rsidR="0096095B" w:rsidRDefault="0096095B" w:rsidP="00103FC2">
            <w:pPr>
              <w:pStyle w:val="ListParagraph"/>
              <w:shd w:val="clear" w:color="auto" w:fill="FFFFFF"/>
              <w:spacing w:after="0" w:line="240" w:lineRule="auto"/>
              <w:ind w:left="0"/>
              <w:rPr>
                <w:sz w:val="24"/>
                <w:szCs w:val="24"/>
              </w:rPr>
            </w:pPr>
          </w:p>
          <w:p w:rsidR="0096095B" w:rsidRDefault="0096095B" w:rsidP="00103FC2">
            <w:pPr>
              <w:pStyle w:val="ListParagraph"/>
              <w:shd w:val="clear" w:color="auto" w:fill="FFFFFF"/>
              <w:spacing w:after="0" w:line="240" w:lineRule="auto"/>
              <w:ind w:left="0"/>
              <w:rPr>
                <w:sz w:val="24"/>
                <w:szCs w:val="24"/>
              </w:rPr>
            </w:pPr>
            <w:r>
              <w:rPr>
                <w:sz w:val="24"/>
                <w:szCs w:val="24"/>
              </w:rPr>
              <w:t>JANI:</w:t>
            </w:r>
          </w:p>
          <w:p w:rsidR="0096095B" w:rsidRDefault="0096095B" w:rsidP="00103FC2">
            <w:pPr>
              <w:pStyle w:val="ListParagraph"/>
              <w:shd w:val="clear" w:color="auto" w:fill="FFFFFF"/>
              <w:spacing w:after="0" w:line="240" w:lineRule="auto"/>
              <w:ind w:left="0"/>
              <w:rPr>
                <w:sz w:val="24"/>
                <w:szCs w:val="24"/>
              </w:rPr>
            </w:pPr>
            <w:r>
              <w:rPr>
                <w:sz w:val="24"/>
                <w:szCs w:val="24"/>
              </w:rPr>
              <w:t>Demonstrira gibanje po pripravljeni progi, Denis skrbi za red in pozornost med učenci. Zapisuje rezultat na tablo.</w:t>
            </w:r>
          </w:p>
          <w:p w:rsidR="0096095B" w:rsidRDefault="0096095B" w:rsidP="00103FC2">
            <w:pPr>
              <w:pStyle w:val="ListParagraph"/>
              <w:shd w:val="clear" w:color="auto" w:fill="FFFFFF"/>
              <w:spacing w:after="0" w:line="240" w:lineRule="auto"/>
              <w:ind w:left="0"/>
              <w:rPr>
                <w:sz w:val="24"/>
                <w:szCs w:val="24"/>
              </w:rPr>
            </w:pPr>
          </w:p>
          <w:p w:rsidR="0096095B" w:rsidRDefault="0096095B" w:rsidP="00103FC2">
            <w:pPr>
              <w:pStyle w:val="ListParagraph"/>
              <w:shd w:val="clear" w:color="auto" w:fill="FFFFFF"/>
              <w:spacing w:after="0" w:line="240" w:lineRule="auto"/>
              <w:ind w:left="0"/>
              <w:rPr>
                <w:sz w:val="24"/>
                <w:szCs w:val="24"/>
              </w:rPr>
            </w:pPr>
          </w:p>
          <w:p w:rsidR="0096095B" w:rsidRDefault="0096095B" w:rsidP="00103FC2">
            <w:pPr>
              <w:pStyle w:val="ListParagraph"/>
              <w:shd w:val="clear" w:color="auto" w:fill="FFFFFF"/>
              <w:spacing w:after="0" w:line="240" w:lineRule="auto"/>
              <w:ind w:left="0"/>
              <w:rPr>
                <w:sz w:val="24"/>
                <w:szCs w:val="24"/>
              </w:rPr>
            </w:pPr>
          </w:p>
          <w:p w:rsidR="0096095B" w:rsidRDefault="0096095B" w:rsidP="00103FC2">
            <w:pPr>
              <w:pStyle w:val="ListParagraph"/>
              <w:shd w:val="clear" w:color="auto" w:fill="FFFFFF"/>
              <w:spacing w:after="0" w:line="240" w:lineRule="auto"/>
              <w:ind w:left="0"/>
              <w:rPr>
                <w:sz w:val="24"/>
                <w:szCs w:val="24"/>
              </w:rPr>
            </w:pPr>
            <w:r>
              <w:rPr>
                <w:sz w:val="24"/>
                <w:szCs w:val="24"/>
              </w:rPr>
              <w:t>DENIS:</w:t>
            </w:r>
          </w:p>
          <w:p w:rsidR="0096095B" w:rsidRDefault="0096095B" w:rsidP="00103FC2">
            <w:pPr>
              <w:pStyle w:val="ListParagraph"/>
              <w:shd w:val="clear" w:color="auto" w:fill="FFFFFF"/>
              <w:spacing w:after="0" w:line="240" w:lineRule="auto"/>
              <w:ind w:left="0"/>
              <w:rPr>
                <w:sz w:val="24"/>
                <w:szCs w:val="24"/>
              </w:rPr>
            </w:pPr>
            <w:r>
              <w:rPr>
                <w:sz w:val="24"/>
                <w:szCs w:val="24"/>
              </w:rPr>
              <w:t xml:space="preserve">Demonstrira gibanje po progi in komolčni met. Jani skrbi za red in </w:t>
            </w:r>
            <w:r>
              <w:rPr>
                <w:sz w:val="24"/>
                <w:szCs w:val="24"/>
              </w:rPr>
              <w:lastRenderedPageBreak/>
              <w:t>pozornost med učenci. Zapisuje rezultat na tablo.</w:t>
            </w:r>
          </w:p>
          <w:p w:rsidR="0096095B" w:rsidRDefault="0096095B" w:rsidP="00103FC2">
            <w:pPr>
              <w:pStyle w:val="ListParagraph"/>
              <w:shd w:val="clear" w:color="auto" w:fill="FFFFFF"/>
              <w:spacing w:after="0" w:line="240" w:lineRule="auto"/>
              <w:ind w:left="0"/>
              <w:rPr>
                <w:sz w:val="24"/>
                <w:szCs w:val="24"/>
              </w:rPr>
            </w:pPr>
          </w:p>
          <w:p w:rsidR="00943F6D" w:rsidRDefault="00943F6D" w:rsidP="00103FC2">
            <w:pPr>
              <w:pStyle w:val="ListParagraph"/>
              <w:shd w:val="clear" w:color="auto" w:fill="FFFFFF"/>
              <w:spacing w:after="0" w:line="240" w:lineRule="auto"/>
              <w:ind w:left="0"/>
              <w:rPr>
                <w:sz w:val="24"/>
                <w:szCs w:val="24"/>
              </w:rPr>
            </w:pPr>
          </w:p>
          <w:p w:rsidR="00943F6D" w:rsidRDefault="00943F6D" w:rsidP="00103FC2">
            <w:pPr>
              <w:pStyle w:val="ListParagraph"/>
              <w:shd w:val="clear" w:color="auto" w:fill="FFFFFF"/>
              <w:spacing w:after="0" w:line="240" w:lineRule="auto"/>
              <w:ind w:left="0"/>
              <w:rPr>
                <w:sz w:val="24"/>
                <w:szCs w:val="24"/>
              </w:rPr>
            </w:pPr>
          </w:p>
          <w:p w:rsidR="00943F6D" w:rsidRDefault="00943F6D" w:rsidP="00103FC2">
            <w:pPr>
              <w:pStyle w:val="ListParagraph"/>
              <w:shd w:val="clear" w:color="auto" w:fill="FFFFFF"/>
              <w:spacing w:after="0" w:line="240" w:lineRule="auto"/>
              <w:ind w:left="0"/>
              <w:rPr>
                <w:sz w:val="24"/>
                <w:szCs w:val="24"/>
              </w:rPr>
            </w:pPr>
          </w:p>
          <w:p w:rsidR="00943F6D" w:rsidRDefault="00943F6D" w:rsidP="00103FC2">
            <w:pPr>
              <w:pStyle w:val="ListParagraph"/>
              <w:shd w:val="clear" w:color="auto" w:fill="FFFFFF"/>
              <w:spacing w:after="0" w:line="240" w:lineRule="auto"/>
              <w:ind w:left="0"/>
              <w:rPr>
                <w:sz w:val="24"/>
                <w:szCs w:val="24"/>
              </w:rPr>
            </w:pPr>
          </w:p>
          <w:p w:rsidR="00943F6D" w:rsidRDefault="00943F6D" w:rsidP="00103FC2">
            <w:pPr>
              <w:pStyle w:val="ListParagraph"/>
              <w:shd w:val="clear" w:color="auto" w:fill="FFFFFF"/>
              <w:spacing w:after="0" w:line="240" w:lineRule="auto"/>
              <w:ind w:left="0"/>
              <w:rPr>
                <w:sz w:val="24"/>
                <w:szCs w:val="24"/>
              </w:rPr>
            </w:pPr>
          </w:p>
          <w:p w:rsidR="00943F6D" w:rsidRDefault="00943F6D" w:rsidP="00103FC2">
            <w:pPr>
              <w:pStyle w:val="ListParagraph"/>
              <w:shd w:val="clear" w:color="auto" w:fill="FFFFFF"/>
              <w:spacing w:after="0" w:line="240" w:lineRule="auto"/>
              <w:ind w:left="0"/>
              <w:rPr>
                <w:sz w:val="24"/>
                <w:szCs w:val="24"/>
              </w:rPr>
            </w:pPr>
          </w:p>
          <w:p w:rsidR="00943F6D" w:rsidRDefault="00943F6D" w:rsidP="00103FC2">
            <w:pPr>
              <w:pStyle w:val="ListParagraph"/>
              <w:shd w:val="clear" w:color="auto" w:fill="FFFFFF"/>
              <w:spacing w:after="0" w:line="240" w:lineRule="auto"/>
              <w:ind w:left="0"/>
              <w:rPr>
                <w:sz w:val="24"/>
                <w:szCs w:val="24"/>
              </w:rPr>
            </w:pPr>
            <w:r>
              <w:rPr>
                <w:sz w:val="24"/>
                <w:szCs w:val="24"/>
              </w:rPr>
              <w:t>DENIS:</w:t>
            </w:r>
          </w:p>
          <w:p w:rsidR="00943F6D" w:rsidRDefault="00943F6D" w:rsidP="00103FC2">
            <w:pPr>
              <w:pStyle w:val="ListParagraph"/>
              <w:shd w:val="clear" w:color="auto" w:fill="FFFFFF"/>
              <w:spacing w:after="0" w:line="240" w:lineRule="auto"/>
              <w:ind w:left="0"/>
              <w:rPr>
                <w:sz w:val="24"/>
                <w:szCs w:val="24"/>
              </w:rPr>
            </w:pPr>
            <w:r>
              <w:rPr>
                <w:sz w:val="24"/>
                <w:szCs w:val="24"/>
              </w:rPr>
              <w:t>Učencem naroči naj prinesejo obroče in podstavek ter jih postavijo na ustrezno mesto.</w:t>
            </w:r>
          </w:p>
          <w:p w:rsidR="002955D4" w:rsidRDefault="002955D4" w:rsidP="00103FC2">
            <w:pPr>
              <w:pStyle w:val="ListParagraph"/>
              <w:shd w:val="clear" w:color="auto" w:fill="FFFFFF"/>
              <w:spacing w:after="0" w:line="240" w:lineRule="auto"/>
              <w:ind w:left="0"/>
              <w:rPr>
                <w:sz w:val="24"/>
                <w:szCs w:val="24"/>
              </w:rPr>
            </w:pPr>
          </w:p>
          <w:p w:rsidR="002955D4" w:rsidRDefault="002955D4" w:rsidP="00103FC2">
            <w:pPr>
              <w:pStyle w:val="ListParagraph"/>
              <w:shd w:val="clear" w:color="auto" w:fill="FFFFFF"/>
              <w:spacing w:after="0" w:line="240" w:lineRule="auto"/>
              <w:ind w:left="0"/>
              <w:rPr>
                <w:sz w:val="24"/>
                <w:szCs w:val="24"/>
              </w:rPr>
            </w:pPr>
            <w:r>
              <w:rPr>
                <w:sz w:val="24"/>
                <w:szCs w:val="24"/>
              </w:rPr>
              <w:t>JANI:</w:t>
            </w:r>
          </w:p>
          <w:p w:rsidR="002955D4" w:rsidRDefault="002955D4" w:rsidP="00103FC2">
            <w:pPr>
              <w:pStyle w:val="ListParagraph"/>
              <w:shd w:val="clear" w:color="auto" w:fill="FFFFFF"/>
              <w:spacing w:after="0" w:line="240" w:lineRule="auto"/>
              <w:ind w:left="0"/>
              <w:rPr>
                <w:sz w:val="24"/>
                <w:szCs w:val="24"/>
              </w:rPr>
            </w:pPr>
            <w:r>
              <w:rPr>
                <w:sz w:val="24"/>
                <w:szCs w:val="24"/>
              </w:rPr>
              <w:t xml:space="preserve">Demonstrira gibanje po progi, </w:t>
            </w:r>
            <w:proofErr w:type="spellStart"/>
            <w:r>
              <w:rPr>
                <w:sz w:val="24"/>
                <w:szCs w:val="24"/>
              </w:rPr>
              <w:t>soročni</w:t>
            </w:r>
            <w:proofErr w:type="spellEnd"/>
            <w:r>
              <w:rPr>
                <w:sz w:val="24"/>
                <w:szCs w:val="24"/>
              </w:rPr>
              <w:t xml:space="preserve"> met in </w:t>
            </w:r>
            <w:proofErr w:type="spellStart"/>
            <w:r>
              <w:rPr>
                <w:sz w:val="24"/>
                <w:szCs w:val="24"/>
              </w:rPr>
              <w:t>soročno</w:t>
            </w:r>
            <w:proofErr w:type="spellEnd"/>
            <w:r>
              <w:rPr>
                <w:sz w:val="24"/>
                <w:szCs w:val="24"/>
              </w:rPr>
              <w:t xml:space="preserve"> sprejemanje podaje. Denis skrbi za red in pozornost med učenci. Zapisuje rezultat na tablo.</w:t>
            </w:r>
          </w:p>
          <w:p w:rsidR="00DD571D" w:rsidRDefault="00DD571D" w:rsidP="00103FC2">
            <w:pPr>
              <w:pStyle w:val="ListParagraph"/>
              <w:shd w:val="clear" w:color="auto" w:fill="FFFFFF"/>
              <w:spacing w:after="0" w:line="240" w:lineRule="auto"/>
              <w:ind w:left="0"/>
              <w:rPr>
                <w:sz w:val="24"/>
                <w:szCs w:val="24"/>
              </w:rPr>
            </w:pPr>
          </w:p>
          <w:p w:rsidR="00DD571D" w:rsidRDefault="00DD571D" w:rsidP="00103FC2">
            <w:pPr>
              <w:pStyle w:val="ListParagraph"/>
              <w:shd w:val="clear" w:color="auto" w:fill="FFFFFF"/>
              <w:spacing w:after="0" w:line="240" w:lineRule="auto"/>
              <w:ind w:left="0"/>
              <w:rPr>
                <w:sz w:val="24"/>
                <w:szCs w:val="24"/>
              </w:rPr>
            </w:pPr>
          </w:p>
          <w:p w:rsidR="00DD571D" w:rsidRDefault="00DD571D" w:rsidP="00103FC2">
            <w:pPr>
              <w:pStyle w:val="ListParagraph"/>
              <w:shd w:val="clear" w:color="auto" w:fill="FFFFFF"/>
              <w:spacing w:after="0" w:line="240" w:lineRule="auto"/>
              <w:ind w:left="0"/>
              <w:rPr>
                <w:sz w:val="24"/>
                <w:szCs w:val="24"/>
              </w:rPr>
            </w:pPr>
            <w:r>
              <w:rPr>
                <w:sz w:val="24"/>
                <w:szCs w:val="24"/>
              </w:rPr>
              <w:t>(če bo čas)</w:t>
            </w:r>
          </w:p>
          <w:p w:rsidR="00DD4578" w:rsidRDefault="00DD4578" w:rsidP="00103FC2">
            <w:pPr>
              <w:pStyle w:val="ListParagraph"/>
              <w:shd w:val="clear" w:color="auto" w:fill="FFFFFF"/>
              <w:spacing w:after="0" w:line="240" w:lineRule="auto"/>
              <w:ind w:left="0"/>
              <w:rPr>
                <w:sz w:val="24"/>
                <w:szCs w:val="24"/>
              </w:rPr>
            </w:pPr>
          </w:p>
          <w:p w:rsidR="00DD4578" w:rsidRDefault="00DD4578" w:rsidP="00103FC2">
            <w:pPr>
              <w:pStyle w:val="ListParagraph"/>
              <w:shd w:val="clear" w:color="auto" w:fill="FFFFFF"/>
              <w:spacing w:after="0" w:line="240" w:lineRule="auto"/>
              <w:ind w:left="0"/>
              <w:rPr>
                <w:sz w:val="24"/>
                <w:szCs w:val="24"/>
              </w:rPr>
            </w:pPr>
          </w:p>
          <w:p w:rsidR="00DD4578" w:rsidRDefault="00DD4578" w:rsidP="00103FC2">
            <w:pPr>
              <w:pStyle w:val="ListParagraph"/>
              <w:shd w:val="clear" w:color="auto" w:fill="FFFFFF"/>
              <w:spacing w:after="0" w:line="240" w:lineRule="auto"/>
              <w:ind w:left="0"/>
              <w:rPr>
                <w:sz w:val="24"/>
                <w:szCs w:val="24"/>
              </w:rPr>
            </w:pPr>
          </w:p>
          <w:p w:rsidR="00DD4578" w:rsidRPr="005C4212" w:rsidRDefault="00DD4578" w:rsidP="00103FC2">
            <w:pPr>
              <w:pStyle w:val="ListParagraph"/>
              <w:shd w:val="clear" w:color="auto" w:fill="FFFFFF"/>
              <w:spacing w:after="0" w:line="240" w:lineRule="auto"/>
              <w:ind w:left="0"/>
              <w:rPr>
                <w:sz w:val="24"/>
                <w:szCs w:val="24"/>
              </w:rPr>
            </w:pPr>
            <w:r>
              <w:rPr>
                <w:sz w:val="24"/>
                <w:szCs w:val="24"/>
              </w:rPr>
              <w:t>Podava navodila za pospravljanje rekvizitov. Določiva kateri učenec mora kaj pospraviti in kam pospravi.</w:t>
            </w:r>
          </w:p>
        </w:tc>
        <w:tc>
          <w:tcPr>
            <w:tcW w:w="3690" w:type="dxa"/>
            <w:shd w:val="clear" w:color="auto" w:fill="auto"/>
          </w:tcPr>
          <w:p w:rsidR="00961BB0" w:rsidRPr="005C4212" w:rsidRDefault="00961BB0" w:rsidP="009A211B">
            <w:pPr>
              <w:pStyle w:val="ListParagraph"/>
              <w:shd w:val="clear" w:color="auto" w:fill="FFFFFF"/>
              <w:spacing w:after="0" w:line="240" w:lineRule="auto"/>
              <w:rPr>
                <w:sz w:val="24"/>
                <w:szCs w:val="24"/>
              </w:rPr>
            </w:pPr>
          </w:p>
          <w:p w:rsidR="00C765BB" w:rsidRPr="005C4212" w:rsidRDefault="00C765BB" w:rsidP="00C765BB">
            <w:pPr>
              <w:pStyle w:val="ListParagraph"/>
              <w:shd w:val="clear" w:color="auto" w:fill="FFFFFF"/>
              <w:spacing w:after="0" w:line="240" w:lineRule="auto"/>
              <w:rPr>
                <w:b/>
                <w:sz w:val="24"/>
                <w:szCs w:val="24"/>
              </w:rPr>
            </w:pPr>
            <w:r w:rsidRPr="005C4212">
              <w:rPr>
                <w:b/>
                <w:sz w:val="24"/>
                <w:szCs w:val="24"/>
              </w:rPr>
              <w:t>ORGANIZACIJSKA PRIPRAVA:</w:t>
            </w:r>
          </w:p>
          <w:p w:rsidR="00C765BB" w:rsidRPr="005C4212" w:rsidRDefault="00AE558C" w:rsidP="00E07181">
            <w:pPr>
              <w:pStyle w:val="ListParagraph"/>
              <w:ind w:left="0"/>
              <w:rPr>
                <w:sz w:val="24"/>
                <w:szCs w:val="24"/>
              </w:rPr>
            </w:pPr>
            <w:r w:rsidRPr="005C4212">
              <w:rPr>
                <w:sz w:val="24"/>
                <w:szCs w:val="24"/>
              </w:rPr>
              <w:t xml:space="preserve">Glej prilogo : </w:t>
            </w:r>
            <w:r w:rsidR="00C765BB" w:rsidRPr="005C4212">
              <w:rPr>
                <w:sz w:val="24"/>
                <w:szCs w:val="24"/>
              </w:rPr>
              <w:t>Organizacijska slika telovadnice</w:t>
            </w:r>
          </w:p>
          <w:p w:rsidR="00C765BB" w:rsidRPr="005C4212" w:rsidRDefault="00C765BB" w:rsidP="00C765BB">
            <w:pPr>
              <w:pStyle w:val="ListParagraph"/>
              <w:shd w:val="clear" w:color="auto" w:fill="FFFFFF"/>
              <w:spacing w:after="0" w:line="240" w:lineRule="auto"/>
              <w:ind w:left="360"/>
              <w:rPr>
                <w:sz w:val="24"/>
                <w:szCs w:val="24"/>
              </w:rPr>
            </w:pPr>
          </w:p>
          <w:p w:rsidR="00961BB0" w:rsidRPr="005C4212" w:rsidRDefault="00961BB0" w:rsidP="009A211B">
            <w:pPr>
              <w:pStyle w:val="ListParagraph"/>
              <w:shd w:val="clear" w:color="auto" w:fill="FFFFFF"/>
              <w:spacing w:after="0" w:line="240" w:lineRule="auto"/>
              <w:rPr>
                <w:b/>
                <w:sz w:val="24"/>
                <w:szCs w:val="24"/>
              </w:rPr>
            </w:pPr>
            <w:r w:rsidRPr="005C4212">
              <w:rPr>
                <w:b/>
                <w:sz w:val="24"/>
                <w:szCs w:val="24"/>
              </w:rPr>
              <w:t>MATERIALNA PRIPRAVA:</w:t>
            </w:r>
          </w:p>
          <w:p w:rsidR="00961BB0" w:rsidRPr="005C4212" w:rsidRDefault="00C765BB" w:rsidP="009A211B">
            <w:pPr>
              <w:pStyle w:val="ListParagraph"/>
              <w:numPr>
                <w:ilvl w:val="0"/>
                <w:numId w:val="1"/>
              </w:numPr>
              <w:shd w:val="clear" w:color="auto" w:fill="FFFFFF"/>
              <w:spacing w:after="0" w:line="240" w:lineRule="auto"/>
              <w:rPr>
                <w:sz w:val="24"/>
                <w:szCs w:val="24"/>
              </w:rPr>
            </w:pPr>
            <w:r w:rsidRPr="005C4212">
              <w:rPr>
                <w:sz w:val="24"/>
                <w:szCs w:val="24"/>
              </w:rPr>
              <w:t>Obroči</w:t>
            </w:r>
          </w:p>
          <w:p w:rsidR="00C765BB" w:rsidRPr="005C4212" w:rsidRDefault="00C765BB" w:rsidP="009A211B">
            <w:pPr>
              <w:pStyle w:val="ListParagraph"/>
              <w:numPr>
                <w:ilvl w:val="0"/>
                <w:numId w:val="1"/>
              </w:numPr>
              <w:shd w:val="clear" w:color="auto" w:fill="FFFFFF"/>
              <w:spacing w:after="0" w:line="240" w:lineRule="auto"/>
              <w:rPr>
                <w:sz w:val="24"/>
                <w:szCs w:val="24"/>
              </w:rPr>
            </w:pPr>
            <w:r w:rsidRPr="005C4212">
              <w:rPr>
                <w:sz w:val="24"/>
                <w:szCs w:val="24"/>
              </w:rPr>
              <w:t>Stožci,</w:t>
            </w:r>
          </w:p>
          <w:p w:rsidR="00C765BB" w:rsidRPr="005C4212" w:rsidRDefault="00B160F2" w:rsidP="009A211B">
            <w:pPr>
              <w:pStyle w:val="ListParagraph"/>
              <w:numPr>
                <w:ilvl w:val="0"/>
                <w:numId w:val="1"/>
              </w:numPr>
              <w:shd w:val="clear" w:color="auto" w:fill="FFFFFF"/>
              <w:spacing w:after="0" w:line="240" w:lineRule="auto"/>
              <w:rPr>
                <w:sz w:val="24"/>
                <w:szCs w:val="24"/>
              </w:rPr>
            </w:pPr>
            <w:r>
              <w:rPr>
                <w:sz w:val="24"/>
                <w:szCs w:val="24"/>
              </w:rPr>
              <w:t>Tenis žogice,</w:t>
            </w:r>
          </w:p>
          <w:p w:rsidR="00961BB0" w:rsidRPr="005C4212" w:rsidRDefault="00DD4578" w:rsidP="0051349D">
            <w:pPr>
              <w:pStyle w:val="ListParagraph"/>
              <w:numPr>
                <w:ilvl w:val="0"/>
                <w:numId w:val="1"/>
              </w:numPr>
              <w:shd w:val="clear" w:color="auto" w:fill="FFFFFF"/>
              <w:spacing w:after="0" w:line="240" w:lineRule="auto"/>
              <w:rPr>
                <w:sz w:val="24"/>
                <w:szCs w:val="24"/>
              </w:rPr>
            </w:pPr>
            <w:r>
              <w:rPr>
                <w:sz w:val="24"/>
                <w:szCs w:val="24"/>
              </w:rPr>
              <w:t>Odbojkarske</w:t>
            </w:r>
            <w:r w:rsidR="0051349D" w:rsidRPr="005C4212">
              <w:rPr>
                <w:sz w:val="24"/>
                <w:szCs w:val="24"/>
              </w:rPr>
              <w:t xml:space="preserve"> žoge</w:t>
            </w:r>
          </w:p>
          <w:p w:rsidR="00961BB0" w:rsidRPr="005C4212" w:rsidRDefault="00961BB0" w:rsidP="009A211B">
            <w:pPr>
              <w:pStyle w:val="ListParagraph"/>
              <w:shd w:val="clear" w:color="auto" w:fill="FFFFFF"/>
              <w:spacing w:after="0" w:line="240" w:lineRule="auto"/>
              <w:rPr>
                <w:sz w:val="24"/>
                <w:szCs w:val="24"/>
              </w:rPr>
            </w:pPr>
          </w:p>
          <w:p w:rsidR="0051349D" w:rsidRPr="005C4212" w:rsidRDefault="0051349D" w:rsidP="009A211B">
            <w:pPr>
              <w:pStyle w:val="ListParagraph"/>
              <w:shd w:val="clear" w:color="auto" w:fill="FFFFFF"/>
              <w:spacing w:after="0" w:line="240" w:lineRule="auto"/>
              <w:rPr>
                <w:sz w:val="24"/>
                <w:szCs w:val="24"/>
              </w:rPr>
            </w:pPr>
          </w:p>
          <w:p w:rsidR="0051349D" w:rsidRPr="005C4212" w:rsidRDefault="0051349D" w:rsidP="009A211B">
            <w:pPr>
              <w:pStyle w:val="ListParagraph"/>
              <w:shd w:val="clear" w:color="auto" w:fill="FFFFFF"/>
              <w:spacing w:after="0" w:line="240" w:lineRule="auto"/>
              <w:rPr>
                <w:sz w:val="24"/>
                <w:szCs w:val="24"/>
              </w:rPr>
            </w:pPr>
          </w:p>
          <w:p w:rsidR="0051349D" w:rsidRPr="005C4212" w:rsidRDefault="0051349D" w:rsidP="009A211B">
            <w:pPr>
              <w:pStyle w:val="ListParagraph"/>
              <w:shd w:val="clear" w:color="auto" w:fill="FFFFFF"/>
              <w:spacing w:after="0" w:line="240" w:lineRule="auto"/>
              <w:rPr>
                <w:sz w:val="24"/>
                <w:szCs w:val="24"/>
              </w:rPr>
            </w:pPr>
          </w:p>
          <w:p w:rsidR="00961BB0" w:rsidRPr="005C4212" w:rsidRDefault="00961BB0" w:rsidP="009A211B">
            <w:pPr>
              <w:shd w:val="clear" w:color="auto" w:fill="FFFFFF"/>
              <w:spacing w:after="0" w:line="240" w:lineRule="auto"/>
              <w:rPr>
                <w:b/>
                <w:sz w:val="24"/>
                <w:szCs w:val="24"/>
              </w:rPr>
            </w:pPr>
            <w:r w:rsidRPr="005C4212">
              <w:rPr>
                <w:b/>
                <w:sz w:val="24"/>
                <w:szCs w:val="24"/>
              </w:rPr>
              <w:t>VARNOSTNA PRIPRAVA:</w:t>
            </w:r>
          </w:p>
          <w:p w:rsidR="00C765BB" w:rsidRPr="005C4212" w:rsidRDefault="00C765BB" w:rsidP="00C765BB">
            <w:pPr>
              <w:pStyle w:val="ListParagraph"/>
              <w:numPr>
                <w:ilvl w:val="0"/>
                <w:numId w:val="1"/>
              </w:numPr>
              <w:shd w:val="clear" w:color="auto" w:fill="FFFFFF"/>
              <w:spacing w:after="0" w:line="240" w:lineRule="auto"/>
              <w:rPr>
                <w:sz w:val="24"/>
                <w:szCs w:val="24"/>
              </w:rPr>
            </w:pPr>
            <w:r w:rsidRPr="005C4212">
              <w:rPr>
                <w:sz w:val="24"/>
                <w:szCs w:val="24"/>
              </w:rPr>
              <w:t>Učencem dava jasna navodila in vajo demonstrirava</w:t>
            </w:r>
          </w:p>
          <w:p w:rsidR="00961BB0" w:rsidRPr="005C4212" w:rsidRDefault="00961BB0" w:rsidP="00C765BB">
            <w:pPr>
              <w:pStyle w:val="ListParagraph"/>
              <w:numPr>
                <w:ilvl w:val="0"/>
                <w:numId w:val="1"/>
              </w:numPr>
              <w:shd w:val="clear" w:color="auto" w:fill="FFFFFF"/>
              <w:spacing w:after="0" w:line="240" w:lineRule="auto"/>
              <w:rPr>
                <w:sz w:val="24"/>
                <w:szCs w:val="24"/>
              </w:rPr>
            </w:pPr>
            <w:r w:rsidRPr="005C4212">
              <w:rPr>
                <w:sz w:val="24"/>
                <w:szCs w:val="24"/>
              </w:rPr>
              <w:t xml:space="preserve">Učence opozoriva </w:t>
            </w:r>
            <w:r w:rsidR="00C765BB" w:rsidRPr="005C4212">
              <w:rPr>
                <w:sz w:val="24"/>
                <w:szCs w:val="24"/>
              </w:rPr>
              <w:t>naj sledijo navodilom in bodo pri izvajanju iger previdni</w:t>
            </w:r>
          </w:p>
          <w:p w:rsidR="00961BB0" w:rsidRPr="005C4212" w:rsidRDefault="00B160F2" w:rsidP="00B160F2">
            <w:pPr>
              <w:numPr>
                <w:ilvl w:val="0"/>
                <w:numId w:val="1"/>
              </w:numPr>
              <w:shd w:val="clear" w:color="auto" w:fill="FFFFFF"/>
              <w:spacing w:after="0" w:line="240" w:lineRule="auto"/>
              <w:rPr>
                <w:sz w:val="24"/>
                <w:szCs w:val="24"/>
              </w:rPr>
            </w:pPr>
            <w:r>
              <w:rPr>
                <w:sz w:val="24"/>
                <w:szCs w:val="24"/>
              </w:rPr>
              <w:t>Poligon postaviva tako, da je manjša verjetnost, da žoga uide v nevarne predele.</w:t>
            </w:r>
          </w:p>
          <w:p w:rsidR="00961BB0" w:rsidRPr="005C4212" w:rsidRDefault="00961BB0" w:rsidP="009A211B">
            <w:pPr>
              <w:pStyle w:val="ListParagraph"/>
              <w:shd w:val="clear" w:color="auto" w:fill="FFFFFF"/>
              <w:spacing w:after="0" w:line="240" w:lineRule="auto"/>
              <w:rPr>
                <w:sz w:val="24"/>
                <w:szCs w:val="24"/>
              </w:rPr>
            </w:pPr>
          </w:p>
          <w:p w:rsidR="00961BB0" w:rsidRPr="005C4212" w:rsidRDefault="00961BB0" w:rsidP="009A211B">
            <w:pPr>
              <w:pStyle w:val="ListParagraph"/>
              <w:shd w:val="clear" w:color="auto" w:fill="FFFFFF"/>
              <w:spacing w:after="0" w:line="240" w:lineRule="auto"/>
              <w:rPr>
                <w:sz w:val="24"/>
                <w:szCs w:val="24"/>
              </w:rPr>
            </w:pPr>
          </w:p>
          <w:p w:rsidR="00961BB0" w:rsidRPr="005C4212" w:rsidRDefault="00961BB0" w:rsidP="009A211B">
            <w:pPr>
              <w:pStyle w:val="ListParagraph"/>
              <w:shd w:val="clear" w:color="auto" w:fill="FFFFFF"/>
              <w:spacing w:after="0" w:line="240" w:lineRule="auto"/>
              <w:rPr>
                <w:sz w:val="24"/>
                <w:szCs w:val="24"/>
              </w:rPr>
            </w:pPr>
          </w:p>
          <w:p w:rsidR="00961BB0" w:rsidRPr="005C4212" w:rsidRDefault="00961BB0" w:rsidP="009A211B">
            <w:pPr>
              <w:pStyle w:val="ListParagraph"/>
              <w:shd w:val="clear" w:color="auto" w:fill="FFFFFF"/>
              <w:spacing w:after="0" w:line="240" w:lineRule="auto"/>
              <w:rPr>
                <w:sz w:val="24"/>
                <w:szCs w:val="24"/>
              </w:rPr>
            </w:pPr>
          </w:p>
          <w:p w:rsidR="00961BB0" w:rsidRPr="005C4212" w:rsidRDefault="00961BB0" w:rsidP="009A211B">
            <w:pPr>
              <w:pStyle w:val="ListParagraph"/>
              <w:shd w:val="clear" w:color="auto" w:fill="FFFFFF"/>
              <w:spacing w:after="0" w:line="240" w:lineRule="auto"/>
              <w:rPr>
                <w:sz w:val="24"/>
                <w:szCs w:val="24"/>
              </w:rPr>
            </w:pPr>
          </w:p>
          <w:p w:rsidR="00961BB0" w:rsidRPr="005C4212" w:rsidRDefault="00961BB0" w:rsidP="009A211B">
            <w:pPr>
              <w:pStyle w:val="ListParagraph"/>
              <w:shd w:val="clear" w:color="auto" w:fill="FFFFFF"/>
              <w:spacing w:after="0" w:line="240" w:lineRule="auto"/>
              <w:rPr>
                <w:sz w:val="24"/>
                <w:szCs w:val="24"/>
              </w:rPr>
            </w:pPr>
          </w:p>
          <w:p w:rsidR="00961BB0" w:rsidRPr="005C4212" w:rsidRDefault="00961BB0" w:rsidP="009A211B">
            <w:pPr>
              <w:pStyle w:val="ListParagraph"/>
              <w:shd w:val="clear" w:color="auto" w:fill="FFFFFF"/>
              <w:spacing w:after="0" w:line="240" w:lineRule="auto"/>
              <w:rPr>
                <w:sz w:val="24"/>
                <w:szCs w:val="24"/>
              </w:rPr>
            </w:pPr>
          </w:p>
          <w:p w:rsidR="00961BB0" w:rsidRPr="005C4212" w:rsidRDefault="00961BB0" w:rsidP="009A211B">
            <w:pPr>
              <w:shd w:val="clear" w:color="auto" w:fill="FFFFFF"/>
              <w:spacing w:after="0" w:line="240" w:lineRule="auto"/>
              <w:rPr>
                <w:sz w:val="24"/>
                <w:szCs w:val="24"/>
              </w:rPr>
            </w:pPr>
          </w:p>
        </w:tc>
      </w:tr>
      <w:tr w:rsidR="00961BB0" w:rsidRPr="005C4212" w:rsidTr="009A211B">
        <w:trPr>
          <w:trHeight w:val="318"/>
        </w:trPr>
        <w:tc>
          <w:tcPr>
            <w:tcW w:w="14753" w:type="dxa"/>
            <w:gridSpan w:val="4"/>
            <w:shd w:val="clear" w:color="auto" w:fill="auto"/>
          </w:tcPr>
          <w:p w:rsidR="00961BB0" w:rsidRPr="005C4212" w:rsidRDefault="00961BB0" w:rsidP="00B22A31">
            <w:pPr>
              <w:spacing w:after="0" w:line="240" w:lineRule="auto"/>
              <w:rPr>
                <w:sz w:val="28"/>
                <w:szCs w:val="28"/>
              </w:rPr>
            </w:pPr>
            <w:r w:rsidRPr="005C4212">
              <w:rPr>
                <w:b/>
                <w:bCs/>
                <w:sz w:val="28"/>
                <w:szCs w:val="28"/>
              </w:rPr>
              <w:lastRenderedPageBreak/>
              <w:t xml:space="preserve">Sklepni del </w:t>
            </w:r>
            <w:r w:rsidR="00726D52">
              <w:rPr>
                <w:b/>
                <w:bCs/>
                <w:sz w:val="28"/>
                <w:szCs w:val="28"/>
              </w:rPr>
              <w:t xml:space="preserve">– </w:t>
            </w:r>
            <w:r w:rsidR="00B22A31">
              <w:rPr>
                <w:b/>
                <w:bCs/>
                <w:sz w:val="28"/>
                <w:szCs w:val="28"/>
              </w:rPr>
              <w:t>2</w:t>
            </w:r>
            <w:r w:rsidR="005C4212">
              <w:rPr>
                <w:b/>
                <w:bCs/>
                <w:sz w:val="28"/>
                <w:szCs w:val="28"/>
              </w:rPr>
              <w:t xml:space="preserve"> minut</w:t>
            </w:r>
            <w:r w:rsidR="00B22A31">
              <w:rPr>
                <w:b/>
                <w:bCs/>
                <w:sz w:val="28"/>
                <w:szCs w:val="28"/>
              </w:rPr>
              <w:t>i</w:t>
            </w:r>
          </w:p>
        </w:tc>
      </w:tr>
      <w:tr w:rsidR="00961BB0" w:rsidRPr="005C4212" w:rsidTr="009A211B">
        <w:trPr>
          <w:trHeight w:val="2426"/>
        </w:trPr>
        <w:tc>
          <w:tcPr>
            <w:tcW w:w="3688" w:type="dxa"/>
            <w:shd w:val="clear" w:color="auto" w:fill="auto"/>
          </w:tcPr>
          <w:p w:rsidR="009A211B" w:rsidRPr="005C4212" w:rsidRDefault="009A211B" w:rsidP="009A211B">
            <w:pPr>
              <w:pStyle w:val="ListParagraph"/>
              <w:spacing w:after="0" w:line="240" w:lineRule="auto"/>
              <w:rPr>
                <w:sz w:val="24"/>
                <w:szCs w:val="24"/>
              </w:rPr>
            </w:pPr>
          </w:p>
          <w:p w:rsidR="00961BB0" w:rsidRDefault="00961BB0" w:rsidP="005E69E8">
            <w:pPr>
              <w:pStyle w:val="ListParagraph"/>
              <w:spacing w:after="0" w:line="240" w:lineRule="auto"/>
              <w:rPr>
                <w:sz w:val="24"/>
                <w:szCs w:val="24"/>
              </w:rPr>
            </w:pPr>
          </w:p>
          <w:p w:rsidR="005E69E8" w:rsidRDefault="005E69E8" w:rsidP="005E69E8">
            <w:pPr>
              <w:pStyle w:val="ListParagraph"/>
              <w:numPr>
                <w:ilvl w:val="0"/>
                <w:numId w:val="1"/>
              </w:numPr>
              <w:spacing w:after="0" w:line="240" w:lineRule="auto"/>
              <w:rPr>
                <w:sz w:val="24"/>
                <w:szCs w:val="24"/>
              </w:rPr>
            </w:pPr>
            <w:r>
              <w:rPr>
                <w:sz w:val="24"/>
                <w:szCs w:val="24"/>
              </w:rPr>
              <w:t>Učenci se pomirijo</w:t>
            </w:r>
          </w:p>
          <w:p w:rsidR="005E69E8" w:rsidRDefault="005E69E8" w:rsidP="005E69E8">
            <w:pPr>
              <w:pStyle w:val="ListParagraph"/>
              <w:numPr>
                <w:ilvl w:val="0"/>
                <w:numId w:val="1"/>
              </w:numPr>
              <w:spacing w:after="0" w:line="240" w:lineRule="auto"/>
              <w:rPr>
                <w:sz w:val="24"/>
                <w:szCs w:val="24"/>
              </w:rPr>
            </w:pPr>
            <w:r>
              <w:rPr>
                <w:sz w:val="24"/>
                <w:szCs w:val="24"/>
              </w:rPr>
              <w:t>Učenci sprostijo mišice</w:t>
            </w:r>
          </w:p>
          <w:p w:rsidR="005E69E8" w:rsidRDefault="005E69E8" w:rsidP="005E69E8">
            <w:pPr>
              <w:pStyle w:val="ListParagraph"/>
              <w:spacing w:after="0" w:line="240" w:lineRule="auto"/>
              <w:rPr>
                <w:sz w:val="24"/>
                <w:szCs w:val="24"/>
              </w:rPr>
            </w:pPr>
          </w:p>
          <w:p w:rsidR="005E69E8" w:rsidRDefault="005E69E8" w:rsidP="005E69E8">
            <w:pPr>
              <w:pStyle w:val="ListParagraph"/>
              <w:spacing w:after="0" w:line="240" w:lineRule="auto"/>
              <w:rPr>
                <w:sz w:val="24"/>
                <w:szCs w:val="24"/>
              </w:rPr>
            </w:pPr>
          </w:p>
          <w:p w:rsidR="005E69E8" w:rsidRDefault="005E69E8" w:rsidP="005E69E8">
            <w:pPr>
              <w:pStyle w:val="ListParagraph"/>
              <w:spacing w:after="0" w:line="240" w:lineRule="auto"/>
              <w:rPr>
                <w:sz w:val="24"/>
                <w:szCs w:val="24"/>
              </w:rPr>
            </w:pPr>
          </w:p>
          <w:p w:rsidR="005E69E8" w:rsidRDefault="005E69E8" w:rsidP="005E69E8">
            <w:pPr>
              <w:pStyle w:val="ListParagraph"/>
              <w:spacing w:after="0" w:line="240" w:lineRule="auto"/>
              <w:rPr>
                <w:sz w:val="24"/>
                <w:szCs w:val="24"/>
              </w:rPr>
            </w:pPr>
          </w:p>
          <w:p w:rsidR="005E69E8" w:rsidRPr="005C4212" w:rsidRDefault="005E69E8" w:rsidP="005E69E8">
            <w:pPr>
              <w:pStyle w:val="ListParagraph"/>
              <w:spacing w:after="0" w:line="240" w:lineRule="auto"/>
              <w:rPr>
                <w:sz w:val="24"/>
                <w:szCs w:val="24"/>
              </w:rPr>
            </w:pPr>
          </w:p>
        </w:tc>
        <w:tc>
          <w:tcPr>
            <w:tcW w:w="3688" w:type="dxa"/>
            <w:shd w:val="clear" w:color="auto" w:fill="auto"/>
          </w:tcPr>
          <w:p w:rsidR="009A211B" w:rsidRPr="005C4212" w:rsidRDefault="00961BB0" w:rsidP="005C4212">
            <w:pPr>
              <w:pStyle w:val="ListParagraph"/>
              <w:numPr>
                <w:ilvl w:val="0"/>
                <w:numId w:val="3"/>
              </w:numPr>
              <w:spacing w:after="0" w:line="240" w:lineRule="auto"/>
              <w:rPr>
                <w:b/>
                <w:sz w:val="24"/>
                <w:szCs w:val="24"/>
              </w:rPr>
            </w:pPr>
            <w:r w:rsidRPr="005C4212">
              <w:rPr>
                <w:b/>
                <w:sz w:val="24"/>
                <w:szCs w:val="24"/>
              </w:rPr>
              <w:t>ZAKLJUČNI DEL</w:t>
            </w:r>
            <w:r w:rsidR="00726D52">
              <w:rPr>
                <w:b/>
                <w:sz w:val="24"/>
                <w:szCs w:val="24"/>
              </w:rPr>
              <w:t xml:space="preserve"> (</w:t>
            </w:r>
            <w:r w:rsidR="00B22A31">
              <w:rPr>
                <w:b/>
                <w:sz w:val="24"/>
                <w:szCs w:val="24"/>
              </w:rPr>
              <w:t>2</w:t>
            </w:r>
            <w:r w:rsidR="00E07181">
              <w:rPr>
                <w:b/>
                <w:sz w:val="24"/>
                <w:szCs w:val="24"/>
              </w:rPr>
              <w:t xml:space="preserve"> min)</w:t>
            </w:r>
          </w:p>
          <w:p w:rsidR="009A211B" w:rsidRPr="005C4212" w:rsidRDefault="009A211B" w:rsidP="009A211B">
            <w:pPr>
              <w:pStyle w:val="ListParagraph"/>
              <w:spacing w:after="0" w:line="240" w:lineRule="auto"/>
              <w:rPr>
                <w:b/>
                <w:sz w:val="24"/>
                <w:szCs w:val="24"/>
              </w:rPr>
            </w:pPr>
          </w:p>
          <w:p w:rsidR="009A211B" w:rsidRPr="005C4212" w:rsidRDefault="00726D52" w:rsidP="00726D52">
            <w:pPr>
              <w:pStyle w:val="ListParagraph"/>
              <w:spacing w:after="0" w:line="240" w:lineRule="auto"/>
              <w:ind w:left="0"/>
              <w:rPr>
                <w:sz w:val="24"/>
                <w:szCs w:val="24"/>
              </w:rPr>
            </w:pPr>
            <w:r>
              <w:rPr>
                <w:sz w:val="24"/>
                <w:szCs w:val="24"/>
              </w:rPr>
              <w:t xml:space="preserve">Z učenci se postavimo v kolono, držimo se za ramena. Sva na čelu kolone. Ker smo utrujeni vsak izmed učencev zmasira sošolca pred seboj. Gosenica nato strese levo nogo, desno nogo, levo roko, desno roko. Na koncu pa se gosenica še uleže na tla in ura je končana. </w:t>
            </w:r>
          </w:p>
        </w:tc>
        <w:tc>
          <w:tcPr>
            <w:tcW w:w="3688" w:type="dxa"/>
            <w:shd w:val="clear" w:color="auto" w:fill="auto"/>
          </w:tcPr>
          <w:p w:rsidR="00961BB0" w:rsidRPr="005C4212" w:rsidRDefault="00961BB0" w:rsidP="009A211B">
            <w:pPr>
              <w:pStyle w:val="ListParagraph"/>
              <w:spacing w:after="0" w:line="240" w:lineRule="auto"/>
              <w:rPr>
                <w:sz w:val="24"/>
                <w:szCs w:val="24"/>
              </w:rPr>
            </w:pPr>
          </w:p>
          <w:p w:rsidR="009A211B" w:rsidRPr="005C4212" w:rsidRDefault="009A211B" w:rsidP="009A211B">
            <w:pPr>
              <w:pStyle w:val="ListParagraph"/>
              <w:spacing w:after="0" w:line="240" w:lineRule="auto"/>
              <w:ind w:left="0"/>
              <w:rPr>
                <w:sz w:val="24"/>
                <w:szCs w:val="24"/>
              </w:rPr>
            </w:pPr>
            <w:r w:rsidRPr="005C4212">
              <w:rPr>
                <w:b/>
                <w:sz w:val="24"/>
                <w:szCs w:val="24"/>
              </w:rPr>
              <w:t>UČNE OBLIKE:</w:t>
            </w:r>
            <w:r w:rsidRPr="005C4212">
              <w:rPr>
                <w:sz w:val="24"/>
                <w:szCs w:val="24"/>
              </w:rPr>
              <w:t xml:space="preserve"> frontalna, skupinska</w:t>
            </w:r>
          </w:p>
          <w:p w:rsidR="009A211B" w:rsidRPr="005C4212" w:rsidRDefault="009A211B" w:rsidP="009A211B">
            <w:pPr>
              <w:pStyle w:val="ListParagraph"/>
              <w:spacing w:after="0" w:line="240" w:lineRule="auto"/>
              <w:ind w:left="0"/>
              <w:rPr>
                <w:b/>
                <w:sz w:val="24"/>
                <w:szCs w:val="24"/>
              </w:rPr>
            </w:pPr>
          </w:p>
          <w:p w:rsidR="009A211B" w:rsidRPr="005C4212" w:rsidRDefault="00961BB0" w:rsidP="009A211B">
            <w:pPr>
              <w:pStyle w:val="ListParagraph"/>
              <w:spacing w:after="0" w:line="240" w:lineRule="auto"/>
              <w:ind w:left="0"/>
              <w:rPr>
                <w:sz w:val="24"/>
                <w:szCs w:val="24"/>
              </w:rPr>
            </w:pPr>
            <w:r w:rsidRPr="005C4212">
              <w:rPr>
                <w:b/>
                <w:sz w:val="24"/>
                <w:szCs w:val="24"/>
              </w:rPr>
              <w:t>UČNE METODE:</w:t>
            </w:r>
            <w:r w:rsidRPr="005C4212">
              <w:rPr>
                <w:sz w:val="24"/>
                <w:szCs w:val="24"/>
              </w:rPr>
              <w:t xml:space="preserve"> metode razlage in pojasnjevanja</w:t>
            </w:r>
            <w:r w:rsidR="009A211B" w:rsidRPr="005C4212">
              <w:rPr>
                <w:sz w:val="24"/>
                <w:szCs w:val="24"/>
              </w:rPr>
              <w:t>, metoda demonstracije</w:t>
            </w:r>
          </w:p>
          <w:p w:rsidR="00961BB0" w:rsidRPr="005C4212" w:rsidRDefault="00961BB0" w:rsidP="009A211B">
            <w:pPr>
              <w:pStyle w:val="ListParagraph"/>
              <w:spacing w:after="0" w:line="240" w:lineRule="auto"/>
              <w:rPr>
                <w:sz w:val="24"/>
                <w:szCs w:val="24"/>
              </w:rPr>
            </w:pPr>
          </w:p>
          <w:p w:rsidR="00961BB0" w:rsidRDefault="00942932" w:rsidP="00942932">
            <w:pPr>
              <w:pStyle w:val="ListParagraph"/>
              <w:spacing w:after="0" w:line="240" w:lineRule="auto"/>
              <w:ind w:left="0"/>
              <w:rPr>
                <w:sz w:val="24"/>
                <w:szCs w:val="24"/>
              </w:rPr>
            </w:pPr>
            <w:r>
              <w:rPr>
                <w:sz w:val="24"/>
                <w:szCs w:val="24"/>
              </w:rPr>
              <w:t>RAZDELITEV NALOG</w:t>
            </w:r>
          </w:p>
          <w:p w:rsidR="00942932" w:rsidRPr="005C4212" w:rsidRDefault="00942932" w:rsidP="00942932">
            <w:pPr>
              <w:pStyle w:val="ListParagraph"/>
              <w:spacing w:after="0" w:line="240" w:lineRule="auto"/>
              <w:ind w:left="0"/>
              <w:rPr>
                <w:sz w:val="24"/>
                <w:szCs w:val="24"/>
              </w:rPr>
            </w:pPr>
            <w:r>
              <w:rPr>
                <w:sz w:val="24"/>
                <w:szCs w:val="24"/>
              </w:rPr>
              <w:t>DENIS: Vodi in demonstrira, Jani skrbi za red in opazuje.</w:t>
            </w:r>
          </w:p>
        </w:tc>
        <w:tc>
          <w:tcPr>
            <w:tcW w:w="3690" w:type="dxa"/>
            <w:shd w:val="clear" w:color="auto" w:fill="auto"/>
          </w:tcPr>
          <w:p w:rsidR="00961BB0" w:rsidRPr="005C4212" w:rsidRDefault="00961BB0" w:rsidP="009A211B">
            <w:pPr>
              <w:spacing w:after="0" w:line="240" w:lineRule="auto"/>
              <w:rPr>
                <w:sz w:val="24"/>
                <w:szCs w:val="24"/>
              </w:rPr>
            </w:pPr>
          </w:p>
          <w:p w:rsidR="00961BB0" w:rsidRPr="005C4212" w:rsidRDefault="00961BB0" w:rsidP="009A211B">
            <w:pPr>
              <w:spacing w:after="0" w:line="240" w:lineRule="auto"/>
              <w:rPr>
                <w:b/>
                <w:sz w:val="24"/>
                <w:szCs w:val="24"/>
              </w:rPr>
            </w:pPr>
            <w:r w:rsidRPr="005C4212">
              <w:rPr>
                <w:b/>
                <w:sz w:val="24"/>
                <w:szCs w:val="24"/>
              </w:rPr>
              <w:t>ORGANIZACIJSKA PRIPRAVA:</w:t>
            </w:r>
          </w:p>
          <w:p w:rsidR="00F74931" w:rsidRPr="005C4212" w:rsidRDefault="00F74931" w:rsidP="00F74931">
            <w:pPr>
              <w:pStyle w:val="ListParagraph"/>
              <w:ind w:left="0"/>
              <w:rPr>
                <w:sz w:val="24"/>
                <w:szCs w:val="24"/>
              </w:rPr>
            </w:pPr>
            <w:r w:rsidRPr="005C4212">
              <w:rPr>
                <w:sz w:val="24"/>
                <w:szCs w:val="24"/>
              </w:rPr>
              <w:t>Glej prilogo : Organizacijska slika telovadnice)</w:t>
            </w:r>
          </w:p>
          <w:p w:rsidR="009A211B" w:rsidRPr="005C4212" w:rsidRDefault="009A211B" w:rsidP="00F74931">
            <w:pPr>
              <w:spacing w:after="0" w:line="240" w:lineRule="auto"/>
              <w:ind w:left="720"/>
              <w:rPr>
                <w:sz w:val="24"/>
                <w:szCs w:val="24"/>
              </w:rPr>
            </w:pPr>
          </w:p>
          <w:p w:rsidR="00961BB0" w:rsidRPr="005C4212" w:rsidRDefault="00C76536" w:rsidP="009A211B">
            <w:pPr>
              <w:spacing w:after="0" w:line="240" w:lineRule="auto"/>
              <w:rPr>
                <w:b/>
                <w:sz w:val="24"/>
                <w:szCs w:val="24"/>
              </w:rPr>
            </w:pPr>
            <w:r>
              <w:rPr>
                <w:b/>
                <w:sz w:val="24"/>
                <w:szCs w:val="24"/>
              </w:rPr>
              <w:t xml:space="preserve">MATERIALNA PRIPRAVA: </w:t>
            </w:r>
          </w:p>
          <w:p w:rsidR="00961BB0" w:rsidRPr="005C4212" w:rsidRDefault="00961BB0" w:rsidP="009A211B">
            <w:pPr>
              <w:spacing w:after="0" w:line="240" w:lineRule="auto"/>
              <w:rPr>
                <w:sz w:val="24"/>
                <w:szCs w:val="24"/>
              </w:rPr>
            </w:pPr>
          </w:p>
          <w:p w:rsidR="00961BB0" w:rsidRPr="005C4212" w:rsidRDefault="00961BB0" w:rsidP="009A211B">
            <w:pPr>
              <w:spacing w:after="0" w:line="240" w:lineRule="auto"/>
              <w:rPr>
                <w:b/>
                <w:sz w:val="24"/>
                <w:szCs w:val="24"/>
              </w:rPr>
            </w:pPr>
            <w:r w:rsidRPr="005C4212">
              <w:rPr>
                <w:b/>
                <w:sz w:val="24"/>
                <w:szCs w:val="24"/>
              </w:rPr>
              <w:t>VARNOSTNA PRIPRAVA:</w:t>
            </w:r>
          </w:p>
          <w:p w:rsidR="00961BB0" w:rsidRPr="005C4212" w:rsidRDefault="009A211B" w:rsidP="00DA53EE">
            <w:pPr>
              <w:numPr>
                <w:ilvl w:val="0"/>
                <w:numId w:val="1"/>
              </w:numPr>
              <w:spacing w:after="0" w:line="240" w:lineRule="auto"/>
              <w:rPr>
                <w:sz w:val="24"/>
                <w:szCs w:val="24"/>
              </w:rPr>
            </w:pPr>
            <w:r w:rsidRPr="005C4212">
              <w:rPr>
                <w:sz w:val="24"/>
                <w:szCs w:val="24"/>
              </w:rPr>
              <w:t xml:space="preserve">Učencem </w:t>
            </w:r>
            <w:r w:rsidR="00DA53EE">
              <w:rPr>
                <w:sz w:val="24"/>
                <w:szCs w:val="24"/>
              </w:rPr>
              <w:t>vodiva v dejavnosti.</w:t>
            </w:r>
          </w:p>
        </w:tc>
      </w:tr>
      <w:tr w:rsidR="00961BB0" w:rsidRPr="005C4212" w:rsidTr="009A211B">
        <w:trPr>
          <w:trHeight w:val="821"/>
        </w:trPr>
        <w:tc>
          <w:tcPr>
            <w:tcW w:w="14753" w:type="dxa"/>
            <w:gridSpan w:val="4"/>
            <w:shd w:val="clear" w:color="auto" w:fill="auto"/>
          </w:tcPr>
          <w:p w:rsidR="00961BB0" w:rsidRPr="005C4212" w:rsidRDefault="00961BB0" w:rsidP="009A211B">
            <w:pPr>
              <w:spacing w:after="0" w:line="240" w:lineRule="auto"/>
              <w:rPr>
                <w:b/>
                <w:sz w:val="24"/>
                <w:szCs w:val="24"/>
              </w:rPr>
            </w:pPr>
            <w:proofErr w:type="spellStart"/>
            <w:r w:rsidRPr="005C4212">
              <w:rPr>
                <w:b/>
                <w:bCs/>
                <w:sz w:val="24"/>
                <w:szCs w:val="24"/>
              </w:rPr>
              <w:t>Medpredmetne</w:t>
            </w:r>
            <w:proofErr w:type="spellEnd"/>
            <w:r w:rsidRPr="005C4212">
              <w:rPr>
                <w:b/>
                <w:bCs/>
                <w:sz w:val="24"/>
                <w:szCs w:val="24"/>
              </w:rPr>
              <w:t xml:space="preserve"> povezave </w:t>
            </w:r>
          </w:p>
          <w:p w:rsidR="00672210" w:rsidRPr="005C4212" w:rsidRDefault="00961BB0" w:rsidP="009A211B">
            <w:pPr>
              <w:pStyle w:val="ListParagraph"/>
              <w:spacing w:after="0" w:line="240" w:lineRule="auto"/>
              <w:ind w:left="0"/>
              <w:rPr>
                <w:b/>
                <w:sz w:val="24"/>
                <w:szCs w:val="24"/>
                <w:u w:val="single"/>
              </w:rPr>
            </w:pPr>
            <w:r w:rsidRPr="005C4212">
              <w:rPr>
                <w:b/>
                <w:sz w:val="24"/>
                <w:szCs w:val="24"/>
                <w:u w:val="single"/>
              </w:rPr>
              <w:t>MATEMATIKA</w:t>
            </w:r>
          </w:p>
          <w:p w:rsidR="00961BB0" w:rsidRPr="005C4212" w:rsidRDefault="0084065E" w:rsidP="008B01D2">
            <w:pPr>
              <w:pStyle w:val="ListParagraph"/>
              <w:numPr>
                <w:ilvl w:val="0"/>
                <w:numId w:val="1"/>
              </w:numPr>
              <w:spacing w:after="0" w:line="240" w:lineRule="auto"/>
              <w:rPr>
                <w:b/>
                <w:color w:val="002060"/>
                <w:sz w:val="24"/>
                <w:szCs w:val="24"/>
              </w:rPr>
            </w:pPr>
            <w:r>
              <w:rPr>
                <w:b/>
                <w:sz w:val="24"/>
                <w:szCs w:val="24"/>
              </w:rPr>
              <w:t>Štejemo točke ekip</w:t>
            </w:r>
            <w:r w:rsidR="00672210" w:rsidRPr="008B01D2">
              <w:rPr>
                <w:b/>
                <w:sz w:val="24"/>
                <w:szCs w:val="24"/>
              </w:rPr>
              <w:t xml:space="preserve"> </w:t>
            </w:r>
          </w:p>
        </w:tc>
      </w:tr>
    </w:tbl>
    <w:p w:rsidR="00004055" w:rsidRDefault="00004055" w:rsidP="00D53E1E">
      <w:pPr>
        <w:pStyle w:val="ListParagraph"/>
        <w:ind w:left="360"/>
        <w:rPr>
          <w:rFonts w:ascii="Times New Roman" w:hAnsi="Times New Roman"/>
          <w:b/>
          <w:color w:val="000000"/>
          <w:sz w:val="24"/>
          <w:szCs w:val="24"/>
          <w:u w:val="single"/>
        </w:rPr>
      </w:pPr>
    </w:p>
    <w:p w:rsidR="00004055" w:rsidRDefault="00004055" w:rsidP="00D53E1E">
      <w:pPr>
        <w:pStyle w:val="ListParagraph"/>
        <w:ind w:left="360"/>
        <w:rPr>
          <w:rFonts w:ascii="Times New Roman" w:hAnsi="Times New Roman"/>
          <w:b/>
          <w:color w:val="000000"/>
          <w:sz w:val="24"/>
          <w:szCs w:val="24"/>
          <w:u w:val="single"/>
        </w:rPr>
      </w:pPr>
    </w:p>
    <w:p w:rsidR="001524DA" w:rsidRPr="00942932" w:rsidRDefault="001524DA" w:rsidP="00D53E1E">
      <w:pPr>
        <w:pStyle w:val="ListParagraph"/>
        <w:ind w:left="360"/>
        <w:rPr>
          <w:rFonts w:ascii="Times New Roman" w:hAnsi="Times New Roman"/>
          <w:b/>
          <w:color w:val="000000"/>
          <w:sz w:val="24"/>
          <w:szCs w:val="24"/>
          <w:u w:val="single"/>
        </w:rPr>
      </w:pPr>
      <w:r w:rsidRPr="00942932">
        <w:rPr>
          <w:rFonts w:ascii="Times New Roman" w:hAnsi="Times New Roman"/>
          <w:b/>
          <w:color w:val="000000"/>
          <w:sz w:val="24"/>
          <w:szCs w:val="24"/>
          <w:u w:val="single"/>
        </w:rPr>
        <w:t xml:space="preserve">RAZTEZNE IN KREPILNE VAJE </w:t>
      </w:r>
    </w:p>
    <w:p w:rsidR="000A2D4C" w:rsidRPr="00942932" w:rsidRDefault="000A2D4C" w:rsidP="00D53E1E">
      <w:pPr>
        <w:pStyle w:val="ListParagraph"/>
        <w:ind w:left="360"/>
        <w:rPr>
          <w:rFonts w:ascii="Times New Roman" w:hAnsi="Times New Roman"/>
          <w:b/>
          <w:color w:val="000000"/>
          <w:sz w:val="24"/>
          <w:szCs w:val="24"/>
          <w:u w:val="single"/>
        </w:rPr>
      </w:pPr>
    </w:p>
    <w:tbl>
      <w:tblPr>
        <w:tblpPr w:leftFromText="141" w:rightFromText="141" w:vertAnchor="text" w:horzAnchor="margin" w:tblpY="96"/>
        <w:tblW w:w="4830" w:type="pct"/>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000" w:firstRow="0" w:lastRow="0" w:firstColumn="0" w:lastColumn="0" w:noHBand="0" w:noVBand="0"/>
      </w:tblPr>
      <w:tblGrid>
        <w:gridCol w:w="591"/>
        <w:gridCol w:w="2808"/>
        <w:gridCol w:w="4066"/>
        <w:gridCol w:w="2209"/>
        <w:gridCol w:w="4063"/>
      </w:tblGrid>
      <w:tr w:rsidR="000A2D4C" w:rsidRPr="006E3E64" w:rsidTr="00470292">
        <w:tc>
          <w:tcPr>
            <w:tcW w:w="215" w:type="pct"/>
            <w:tcMar>
              <w:top w:w="0" w:type="dxa"/>
              <w:left w:w="108" w:type="dxa"/>
              <w:bottom w:w="0" w:type="dxa"/>
              <w:right w:w="108" w:type="dxa"/>
            </w:tcMar>
          </w:tcPr>
          <w:p w:rsidR="000A2D4C" w:rsidRPr="006E3E64" w:rsidRDefault="000A2D4C" w:rsidP="00470292">
            <w:pPr>
              <w:spacing w:after="0" w:line="240" w:lineRule="auto"/>
              <w:rPr>
                <w:rFonts w:cs="Calibri"/>
              </w:rPr>
            </w:pPr>
          </w:p>
        </w:tc>
        <w:tc>
          <w:tcPr>
            <w:tcW w:w="0" w:type="auto"/>
            <w:tcMar>
              <w:top w:w="0" w:type="dxa"/>
              <w:left w:w="108" w:type="dxa"/>
              <w:bottom w:w="0" w:type="dxa"/>
              <w:right w:w="108" w:type="dxa"/>
            </w:tcMar>
          </w:tcPr>
          <w:p w:rsidR="000A2D4C" w:rsidRPr="006E3E64" w:rsidRDefault="000A2D4C" w:rsidP="00470292">
            <w:pPr>
              <w:spacing w:after="0" w:line="240" w:lineRule="auto"/>
              <w:rPr>
                <w:rFonts w:cs="Calibri"/>
              </w:rPr>
            </w:pPr>
            <w:r w:rsidRPr="006E3E64">
              <w:rPr>
                <w:rFonts w:eastAsia="Cambria" w:cs="Calibri"/>
              </w:rPr>
              <w:t>Začetni položaj</w:t>
            </w:r>
          </w:p>
        </w:tc>
        <w:tc>
          <w:tcPr>
            <w:tcW w:w="1480" w:type="pct"/>
            <w:tcMar>
              <w:top w:w="0" w:type="dxa"/>
              <w:left w:w="108" w:type="dxa"/>
              <w:bottom w:w="0" w:type="dxa"/>
              <w:right w:w="108" w:type="dxa"/>
            </w:tcMar>
          </w:tcPr>
          <w:p w:rsidR="000A2D4C" w:rsidRPr="006E3E64" w:rsidRDefault="000A2D4C" w:rsidP="00470292">
            <w:pPr>
              <w:spacing w:after="0" w:line="240" w:lineRule="auto"/>
              <w:rPr>
                <w:rFonts w:cs="Calibri"/>
              </w:rPr>
            </w:pPr>
            <w:r w:rsidRPr="006E3E64">
              <w:rPr>
                <w:rFonts w:eastAsia="Cambria" w:cs="Calibri"/>
              </w:rPr>
              <w:t>Opis vaje</w:t>
            </w:r>
          </w:p>
        </w:tc>
        <w:tc>
          <w:tcPr>
            <w:tcW w:w="804" w:type="pct"/>
            <w:tcMar>
              <w:top w:w="0" w:type="dxa"/>
              <w:left w:w="108" w:type="dxa"/>
              <w:bottom w:w="0" w:type="dxa"/>
              <w:right w:w="108" w:type="dxa"/>
            </w:tcMar>
          </w:tcPr>
          <w:p w:rsidR="000A2D4C" w:rsidRPr="006E3E64" w:rsidRDefault="000A2D4C" w:rsidP="00470292">
            <w:pPr>
              <w:spacing w:after="0" w:line="240" w:lineRule="auto"/>
              <w:rPr>
                <w:rFonts w:cs="Calibri"/>
              </w:rPr>
            </w:pPr>
            <w:r w:rsidRPr="006E3E64">
              <w:rPr>
                <w:rFonts w:eastAsia="Cambria" w:cs="Calibri"/>
              </w:rPr>
              <w:t>Št. ponovitev</w:t>
            </w:r>
          </w:p>
        </w:tc>
        <w:tc>
          <w:tcPr>
            <w:tcW w:w="1479" w:type="pct"/>
            <w:tcMar>
              <w:top w:w="0" w:type="dxa"/>
              <w:left w:w="108" w:type="dxa"/>
              <w:bottom w:w="0" w:type="dxa"/>
              <w:right w:w="108" w:type="dxa"/>
            </w:tcMar>
          </w:tcPr>
          <w:p w:rsidR="000A2D4C" w:rsidRPr="006E3E64" w:rsidRDefault="000A2D4C" w:rsidP="00470292">
            <w:pPr>
              <w:spacing w:after="0" w:line="240" w:lineRule="auto"/>
              <w:rPr>
                <w:rFonts w:cs="Calibri"/>
              </w:rPr>
            </w:pPr>
            <w:r w:rsidRPr="006E3E64">
              <w:rPr>
                <w:rFonts w:eastAsia="Cambria" w:cs="Calibri"/>
              </w:rPr>
              <w:t>Namen, del telesa</w:t>
            </w:r>
          </w:p>
        </w:tc>
      </w:tr>
      <w:tr w:rsidR="000A2D4C" w:rsidRPr="006E3E64" w:rsidTr="00470292">
        <w:tc>
          <w:tcPr>
            <w:tcW w:w="215" w:type="pct"/>
            <w:tcMar>
              <w:top w:w="0" w:type="dxa"/>
              <w:left w:w="108" w:type="dxa"/>
              <w:bottom w:w="0" w:type="dxa"/>
              <w:right w:w="108" w:type="dxa"/>
            </w:tcMar>
          </w:tcPr>
          <w:p w:rsidR="000A2D4C" w:rsidRPr="001F4631" w:rsidRDefault="000A2D4C" w:rsidP="00470292">
            <w:pPr>
              <w:spacing w:after="0" w:line="240" w:lineRule="auto"/>
              <w:rPr>
                <w:rFonts w:cs="Calibri"/>
              </w:rPr>
            </w:pPr>
            <w:r w:rsidRPr="001F4631">
              <w:rPr>
                <w:rFonts w:eastAsia="Cambria" w:cs="Calibri"/>
              </w:rPr>
              <w:t>1.</w:t>
            </w:r>
          </w:p>
        </w:tc>
        <w:tc>
          <w:tcPr>
            <w:tcW w:w="0" w:type="auto"/>
            <w:tcMar>
              <w:top w:w="0" w:type="dxa"/>
              <w:left w:w="108" w:type="dxa"/>
              <w:bottom w:w="0" w:type="dxa"/>
              <w:right w:w="108" w:type="dxa"/>
            </w:tcMar>
          </w:tcPr>
          <w:p w:rsidR="000A2D4C" w:rsidRPr="001F4631" w:rsidRDefault="000A2D4C" w:rsidP="00470292">
            <w:pPr>
              <w:spacing w:after="0" w:line="240" w:lineRule="auto"/>
              <w:rPr>
                <w:rFonts w:cs="Calibri"/>
              </w:rPr>
            </w:pPr>
            <w:r w:rsidRPr="001F4631">
              <w:rPr>
                <w:rFonts w:eastAsia="Cambria" w:cs="Calibri"/>
              </w:rPr>
              <w:t xml:space="preserve">Stoja </w:t>
            </w:r>
            <w:proofErr w:type="spellStart"/>
            <w:r w:rsidRPr="001F4631">
              <w:rPr>
                <w:rFonts w:eastAsia="Cambria" w:cs="Calibri"/>
              </w:rPr>
              <w:t>razkoračno</w:t>
            </w:r>
            <w:proofErr w:type="spellEnd"/>
          </w:p>
        </w:tc>
        <w:tc>
          <w:tcPr>
            <w:tcW w:w="1480" w:type="pct"/>
            <w:tcMar>
              <w:top w:w="0" w:type="dxa"/>
              <w:left w:w="108" w:type="dxa"/>
              <w:bottom w:w="0" w:type="dxa"/>
              <w:right w:w="108" w:type="dxa"/>
            </w:tcMar>
          </w:tcPr>
          <w:p w:rsidR="000A2D4C" w:rsidRPr="006E3E64" w:rsidRDefault="00942932" w:rsidP="00470292">
            <w:pPr>
              <w:spacing w:after="0" w:line="240" w:lineRule="auto"/>
              <w:rPr>
                <w:rFonts w:cs="Calibri"/>
              </w:rPr>
            </w:pPr>
            <w:r>
              <w:rPr>
                <w:rFonts w:eastAsia="Cambria" w:cs="Calibri"/>
                <w:b/>
                <w:bCs/>
              </w:rPr>
              <w:t>Gibanje</w:t>
            </w:r>
            <w:r w:rsidR="000A2D4C" w:rsidRPr="006E3E64">
              <w:rPr>
                <w:rFonts w:eastAsia="Cambria" w:cs="Calibri"/>
                <w:b/>
                <w:bCs/>
              </w:rPr>
              <w:t xml:space="preserve"> z glavo</w:t>
            </w:r>
          </w:p>
        </w:tc>
        <w:tc>
          <w:tcPr>
            <w:tcW w:w="804" w:type="pct"/>
            <w:tcMar>
              <w:top w:w="0" w:type="dxa"/>
              <w:left w:w="108" w:type="dxa"/>
              <w:bottom w:w="0" w:type="dxa"/>
              <w:right w:w="108" w:type="dxa"/>
            </w:tcMar>
          </w:tcPr>
          <w:p w:rsidR="000A2D4C" w:rsidRPr="006E3E64" w:rsidRDefault="00942932" w:rsidP="00470292">
            <w:pPr>
              <w:spacing w:after="0" w:line="240" w:lineRule="auto"/>
              <w:rPr>
                <w:rFonts w:cs="Calibri"/>
              </w:rPr>
            </w:pPr>
            <w:r>
              <w:rPr>
                <w:rFonts w:eastAsia="Cambria" w:cs="Calibri"/>
              </w:rPr>
              <w:t>Štejeva do 10</w:t>
            </w:r>
          </w:p>
        </w:tc>
        <w:tc>
          <w:tcPr>
            <w:tcW w:w="1479" w:type="pct"/>
            <w:tcMar>
              <w:top w:w="0" w:type="dxa"/>
              <w:left w:w="108" w:type="dxa"/>
              <w:bottom w:w="0" w:type="dxa"/>
              <w:right w:w="108" w:type="dxa"/>
            </w:tcMar>
          </w:tcPr>
          <w:p w:rsidR="000A2D4C" w:rsidRPr="006E3E64" w:rsidRDefault="000A2D4C" w:rsidP="00470292">
            <w:pPr>
              <w:spacing w:after="0" w:line="240" w:lineRule="auto"/>
              <w:rPr>
                <w:rFonts w:cs="Calibri"/>
              </w:rPr>
            </w:pPr>
            <w:r w:rsidRPr="006E3E64">
              <w:rPr>
                <w:rFonts w:eastAsia="Cambria" w:cs="Calibri"/>
              </w:rPr>
              <w:t>Raztezna vaja za vratne mišice</w:t>
            </w:r>
          </w:p>
        </w:tc>
      </w:tr>
      <w:tr w:rsidR="000A2D4C" w:rsidRPr="006E3E64" w:rsidTr="00470292">
        <w:trPr>
          <w:trHeight w:val="561"/>
        </w:trPr>
        <w:tc>
          <w:tcPr>
            <w:tcW w:w="215" w:type="pct"/>
            <w:tcMar>
              <w:top w:w="0" w:type="dxa"/>
              <w:left w:w="108" w:type="dxa"/>
              <w:bottom w:w="0" w:type="dxa"/>
              <w:right w:w="108" w:type="dxa"/>
            </w:tcMar>
          </w:tcPr>
          <w:p w:rsidR="000A2D4C" w:rsidRPr="001F4631" w:rsidRDefault="000A2D4C" w:rsidP="00470292">
            <w:pPr>
              <w:spacing w:after="0" w:line="240" w:lineRule="auto"/>
              <w:rPr>
                <w:rFonts w:cs="Calibri"/>
              </w:rPr>
            </w:pPr>
            <w:r w:rsidRPr="001F4631">
              <w:rPr>
                <w:rFonts w:eastAsia="Cambria" w:cs="Calibri"/>
              </w:rPr>
              <w:t>2.</w:t>
            </w:r>
          </w:p>
        </w:tc>
        <w:tc>
          <w:tcPr>
            <w:tcW w:w="0" w:type="auto"/>
            <w:tcMar>
              <w:top w:w="0" w:type="dxa"/>
              <w:left w:w="108" w:type="dxa"/>
              <w:bottom w:w="0" w:type="dxa"/>
              <w:right w:w="108" w:type="dxa"/>
            </w:tcMar>
          </w:tcPr>
          <w:p w:rsidR="000A2D4C" w:rsidRPr="001F4631" w:rsidRDefault="000A2D4C" w:rsidP="00470292">
            <w:pPr>
              <w:spacing w:after="0" w:line="240" w:lineRule="auto"/>
              <w:rPr>
                <w:rFonts w:eastAsia="Cambria" w:cs="Calibri"/>
              </w:rPr>
            </w:pPr>
            <w:r w:rsidRPr="001F4631">
              <w:rPr>
                <w:rFonts w:eastAsia="Cambria" w:cs="Calibri"/>
              </w:rPr>
              <w:t xml:space="preserve">Stoja </w:t>
            </w:r>
            <w:proofErr w:type="spellStart"/>
            <w:r w:rsidRPr="001F4631">
              <w:rPr>
                <w:rFonts w:eastAsia="Cambria" w:cs="Calibri"/>
              </w:rPr>
              <w:t>razkoračno</w:t>
            </w:r>
            <w:proofErr w:type="spellEnd"/>
          </w:p>
        </w:tc>
        <w:tc>
          <w:tcPr>
            <w:tcW w:w="1480" w:type="pct"/>
            <w:tcMar>
              <w:top w:w="0" w:type="dxa"/>
              <w:left w:w="108" w:type="dxa"/>
              <w:bottom w:w="0" w:type="dxa"/>
              <w:right w:w="108" w:type="dxa"/>
            </w:tcMar>
          </w:tcPr>
          <w:p w:rsidR="000A2D4C" w:rsidRPr="006E3E64" w:rsidRDefault="000A2D4C" w:rsidP="00470292">
            <w:pPr>
              <w:spacing w:after="0" w:line="240" w:lineRule="auto"/>
              <w:rPr>
                <w:rFonts w:cs="Calibri"/>
              </w:rPr>
            </w:pPr>
            <w:r>
              <w:rPr>
                <w:rFonts w:eastAsia="Cambria" w:cs="Calibri"/>
                <w:b/>
                <w:bCs/>
              </w:rPr>
              <w:t>Z eno roko primemo drugo in jo potisnemo k sebi (Slonček)</w:t>
            </w:r>
          </w:p>
        </w:tc>
        <w:tc>
          <w:tcPr>
            <w:tcW w:w="804" w:type="pct"/>
            <w:tcMar>
              <w:top w:w="0" w:type="dxa"/>
              <w:left w:w="108" w:type="dxa"/>
              <w:bottom w:w="0" w:type="dxa"/>
              <w:right w:w="108" w:type="dxa"/>
            </w:tcMar>
          </w:tcPr>
          <w:p w:rsidR="000A2D4C" w:rsidRPr="006E3E64" w:rsidRDefault="000A2D4C" w:rsidP="00470292">
            <w:pPr>
              <w:spacing w:after="0" w:line="240" w:lineRule="auto"/>
              <w:rPr>
                <w:rFonts w:eastAsia="Cambria" w:cs="Calibri"/>
              </w:rPr>
            </w:pPr>
            <w:r>
              <w:rPr>
                <w:rFonts w:eastAsia="Cambria" w:cs="Calibri"/>
              </w:rPr>
              <w:t>Za vsako roko štejeva do 10</w:t>
            </w:r>
          </w:p>
        </w:tc>
        <w:tc>
          <w:tcPr>
            <w:tcW w:w="1479" w:type="pct"/>
            <w:tcMar>
              <w:top w:w="0" w:type="dxa"/>
              <w:left w:w="108" w:type="dxa"/>
              <w:bottom w:w="0" w:type="dxa"/>
              <w:right w:w="108" w:type="dxa"/>
            </w:tcMar>
          </w:tcPr>
          <w:p w:rsidR="000A2D4C" w:rsidRPr="006E3E64" w:rsidRDefault="000A2D4C" w:rsidP="00470292">
            <w:pPr>
              <w:spacing w:after="0" w:line="240" w:lineRule="auto"/>
              <w:rPr>
                <w:rFonts w:cs="Calibri"/>
              </w:rPr>
            </w:pPr>
            <w:r w:rsidRPr="006E3E64">
              <w:rPr>
                <w:rFonts w:eastAsia="Cambria" w:cs="Calibri"/>
              </w:rPr>
              <w:t>Raztezna</w:t>
            </w:r>
            <w:r>
              <w:rPr>
                <w:rFonts w:eastAsia="Cambria" w:cs="Calibri"/>
              </w:rPr>
              <w:t xml:space="preserve"> vaja za mišice ramenskega obroč</w:t>
            </w:r>
            <w:r w:rsidRPr="006E3E64">
              <w:rPr>
                <w:rFonts w:eastAsia="Cambria" w:cs="Calibri"/>
              </w:rPr>
              <w:t>a</w:t>
            </w:r>
            <w:r>
              <w:rPr>
                <w:rFonts w:eastAsia="Cambria" w:cs="Calibri"/>
              </w:rPr>
              <w:t xml:space="preserve"> in rok</w:t>
            </w:r>
          </w:p>
        </w:tc>
      </w:tr>
      <w:tr w:rsidR="000A2D4C" w:rsidRPr="006E3E64" w:rsidTr="00470292">
        <w:tc>
          <w:tcPr>
            <w:tcW w:w="215" w:type="pct"/>
            <w:tcMar>
              <w:top w:w="0" w:type="dxa"/>
              <w:left w:w="108" w:type="dxa"/>
              <w:bottom w:w="0" w:type="dxa"/>
              <w:right w:w="108" w:type="dxa"/>
            </w:tcMar>
          </w:tcPr>
          <w:p w:rsidR="000A2D4C" w:rsidRPr="001F4631" w:rsidRDefault="000A2D4C" w:rsidP="00470292">
            <w:pPr>
              <w:spacing w:after="0" w:line="240" w:lineRule="auto"/>
              <w:rPr>
                <w:rFonts w:cs="Calibri"/>
              </w:rPr>
            </w:pPr>
            <w:r>
              <w:rPr>
                <w:rFonts w:eastAsia="Cambria" w:cs="Calibri"/>
              </w:rPr>
              <w:t>3.</w:t>
            </w:r>
          </w:p>
        </w:tc>
        <w:tc>
          <w:tcPr>
            <w:tcW w:w="0" w:type="auto"/>
            <w:tcMar>
              <w:top w:w="0" w:type="dxa"/>
              <w:left w:w="108" w:type="dxa"/>
              <w:bottom w:w="0" w:type="dxa"/>
              <w:right w:w="108" w:type="dxa"/>
            </w:tcMar>
          </w:tcPr>
          <w:p w:rsidR="000A2D4C" w:rsidRPr="001F4631" w:rsidRDefault="00FF2A3B" w:rsidP="00470292">
            <w:pPr>
              <w:spacing w:after="0" w:line="240" w:lineRule="auto"/>
              <w:rPr>
                <w:rFonts w:cs="Calibri"/>
              </w:rPr>
            </w:pPr>
            <w:r>
              <w:rPr>
                <w:rFonts w:eastAsia="Cambria" w:cs="Calibri"/>
              </w:rPr>
              <w:t xml:space="preserve">Stoja </w:t>
            </w:r>
            <w:proofErr w:type="spellStart"/>
            <w:r>
              <w:rPr>
                <w:rFonts w:eastAsia="Cambria" w:cs="Calibri"/>
              </w:rPr>
              <w:t>razkoračno</w:t>
            </w:r>
            <w:proofErr w:type="spellEnd"/>
          </w:p>
        </w:tc>
        <w:tc>
          <w:tcPr>
            <w:tcW w:w="1480" w:type="pct"/>
            <w:tcMar>
              <w:top w:w="0" w:type="dxa"/>
              <w:left w:w="108" w:type="dxa"/>
              <w:bottom w:w="0" w:type="dxa"/>
              <w:right w:w="108" w:type="dxa"/>
            </w:tcMar>
          </w:tcPr>
          <w:p w:rsidR="000A2D4C" w:rsidRPr="006E3E64" w:rsidRDefault="00FF2A3B" w:rsidP="00470292">
            <w:pPr>
              <w:spacing w:after="0" w:line="240" w:lineRule="auto"/>
              <w:rPr>
                <w:rFonts w:cs="Calibri"/>
              </w:rPr>
            </w:pPr>
            <w:r>
              <w:rPr>
                <w:rFonts w:eastAsia="Cambria" w:cs="Calibri"/>
                <w:b/>
                <w:bCs/>
              </w:rPr>
              <w:t>Z rokami se primemo za hrbtom</w:t>
            </w:r>
          </w:p>
        </w:tc>
        <w:tc>
          <w:tcPr>
            <w:tcW w:w="804" w:type="pct"/>
            <w:tcMar>
              <w:top w:w="0" w:type="dxa"/>
              <w:left w:w="108" w:type="dxa"/>
              <w:bottom w:w="0" w:type="dxa"/>
              <w:right w:w="108" w:type="dxa"/>
            </w:tcMar>
          </w:tcPr>
          <w:p w:rsidR="000A2D4C" w:rsidRPr="006E3E64" w:rsidRDefault="00FF2A3B" w:rsidP="00470292">
            <w:pPr>
              <w:spacing w:after="0" w:line="240" w:lineRule="auto"/>
              <w:rPr>
                <w:rFonts w:cs="Calibri"/>
              </w:rPr>
            </w:pPr>
            <w:r>
              <w:rPr>
                <w:rFonts w:eastAsia="Cambria" w:cs="Calibri"/>
              </w:rPr>
              <w:t>Štejeva do 10</w:t>
            </w:r>
          </w:p>
        </w:tc>
        <w:tc>
          <w:tcPr>
            <w:tcW w:w="1479" w:type="pct"/>
            <w:tcMar>
              <w:top w:w="0" w:type="dxa"/>
              <w:left w:w="108" w:type="dxa"/>
              <w:bottom w:w="0" w:type="dxa"/>
              <w:right w:w="108" w:type="dxa"/>
            </w:tcMar>
          </w:tcPr>
          <w:p w:rsidR="000A2D4C" w:rsidRPr="006E3E64" w:rsidRDefault="000A2D4C" w:rsidP="00FF2A3B">
            <w:pPr>
              <w:spacing w:after="0" w:line="240" w:lineRule="auto"/>
              <w:rPr>
                <w:rFonts w:cs="Calibri"/>
              </w:rPr>
            </w:pPr>
            <w:r w:rsidRPr="006E3E64">
              <w:rPr>
                <w:rFonts w:eastAsia="Cambria" w:cs="Calibri"/>
              </w:rPr>
              <w:t xml:space="preserve">Raztezna vaja za </w:t>
            </w:r>
            <w:r w:rsidR="00FF2A3B">
              <w:rPr>
                <w:rFonts w:eastAsia="Cambria" w:cs="Calibri"/>
              </w:rPr>
              <w:t>ramenski obroč</w:t>
            </w:r>
          </w:p>
        </w:tc>
      </w:tr>
      <w:tr w:rsidR="000A2D4C" w:rsidRPr="006E3E64" w:rsidTr="00470292">
        <w:tc>
          <w:tcPr>
            <w:tcW w:w="215" w:type="pct"/>
            <w:tcMar>
              <w:top w:w="0" w:type="dxa"/>
              <w:left w:w="108" w:type="dxa"/>
              <w:bottom w:w="0" w:type="dxa"/>
              <w:right w:w="108" w:type="dxa"/>
            </w:tcMar>
          </w:tcPr>
          <w:p w:rsidR="000A2D4C" w:rsidRPr="0007422E" w:rsidRDefault="000A2D4C" w:rsidP="00470292">
            <w:pPr>
              <w:spacing w:after="0" w:line="240" w:lineRule="auto"/>
              <w:rPr>
                <w:rFonts w:cs="Calibri"/>
              </w:rPr>
            </w:pPr>
            <w:r>
              <w:rPr>
                <w:rFonts w:cs="Calibri"/>
              </w:rPr>
              <w:t>4.</w:t>
            </w:r>
          </w:p>
        </w:tc>
        <w:tc>
          <w:tcPr>
            <w:tcW w:w="0" w:type="auto"/>
            <w:tcMar>
              <w:top w:w="0" w:type="dxa"/>
              <w:left w:w="108" w:type="dxa"/>
              <w:bottom w:w="0" w:type="dxa"/>
              <w:right w:w="108" w:type="dxa"/>
            </w:tcMar>
          </w:tcPr>
          <w:p w:rsidR="000A2D4C" w:rsidRPr="001F4631" w:rsidRDefault="00FF2A3B" w:rsidP="00470292">
            <w:pPr>
              <w:spacing w:after="0" w:line="240" w:lineRule="auto"/>
              <w:rPr>
                <w:rFonts w:eastAsia="Cambria" w:cs="Calibri"/>
              </w:rPr>
            </w:pPr>
            <w:r>
              <w:rPr>
                <w:rFonts w:eastAsia="Cambria" w:cs="Calibri"/>
              </w:rPr>
              <w:t xml:space="preserve">Roke v </w:t>
            </w:r>
            <w:proofErr w:type="spellStart"/>
            <w:r>
              <w:rPr>
                <w:rFonts w:eastAsia="Cambria" w:cs="Calibri"/>
              </w:rPr>
              <w:t>vzročenju</w:t>
            </w:r>
            <w:proofErr w:type="spellEnd"/>
            <w:r>
              <w:rPr>
                <w:rFonts w:eastAsia="Cambria" w:cs="Calibri"/>
              </w:rPr>
              <w:t>.</w:t>
            </w:r>
          </w:p>
        </w:tc>
        <w:tc>
          <w:tcPr>
            <w:tcW w:w="1480" w:type="pct"/>
            <w:tcMar>
              <w:top w:w="0" w:type="dxa"/>
              <w:left w:w="108" w:type="dxa"/>
              <w:bottom w:w="0" w:type="dxa"/>
              <w:right w:w="108" w:type="dxa"/>
            </w:tcMar>
          </w:tcPr>
          <w:p w:rsidR="000A2D4C" w:rsidRPr="00FF2A3B" w:rsidRDefault="00FF2A3B" w:rsidP="00470292">
            <w:pPr>
              <w:spacing w:after="0" w:line="240" w:lineRule="auto"/>
              <w:rPr>
                <w:rFonts w:eastAsia="Cambria" w:cs="Calibri"/>
                <w:b/>
              </w:rPr>
            </w:pPr>
            <w:r w:rsidRPr="00FF2A3B">
              <w:rPr>
                <w:rFonts w:eastAsia="Cambria" w:cs="Calibri"/>
                <w:b/>
              </w:rPr>
              <w:t>Kroženje z boki</w:t>
            </w:r>
          </w:p>
        </w:tc>
        <w:tc>
          <w:tcPr>
            <w:tcW w:w="804" w:type="pct"/>
            <w:tcMar>
              <w:top w:w="0" w:type="dxa"/>
              <w:left w:w="108" w:type="dxa"/>
              <w:bottom w:w="0" w:type="dxa"/>
              <w:right w:w="108" w:type="dxa"/>
            </w:tcMar>
          </w:tcPr>
          <w:p w:rsidR="000A2D4C" w:rsidRPr="006E3E64" w:rsidRDefault="00FF2A3B" w:rsidP="00470292">
            <w:pPr>
              <w:spacing w:after="0" w:line="240" w:lineRule="auto"/>
              <w:rPr>
                <w:rFonts w:cs="Calibri"/>
              </w:rPr>
            </w:pPr>
            <w:r>
              <w:rPr>
                <w:rFonts w:cs="Calibri"/>
              </w:rPr>
              <w:t>10x v vsako smer</w:t>
            </w:r>
          </w:p>
        </w:tc>
        <w:tc>
          <w:tcPr>
            <w:tcW w:w="1479" w:type="pct"/>
            <w:tcMar>
              <w:top w:w="0" w:type="dxa"/>
              <w:left w:w="108" w:type="dxa"/>
              <w:bottom w:w="0" w:type="dxa"/>
              <w:right w:w="108" w:type="dxa"/>
            </w:tcMar>
          </w:tcPr>
          <w:p w:rsidR="000A2D4C" w:rsidRPr="006E3E64" w:rsidRDefault="00FF2A3B" w:rsidP="00470292">
            <w:pPr>
              <w:spacing w:after="0" w:line="240" w:lineRule="auto"/>
              <w:rPr>
                <w:rFonts w:cs="Calibri"/>
              </w:rPr>
            </w:pPr>
            <w:r>
              <w:rPr>
                <w:rFonts w:cs="Calibri"/>
              </w:rPr>
              <w:t>Raztezna vaja za mišice trupa</w:t>
            </w:r>
          </w:p>
        </w:tc>
      </w:tr>
      <w:tr w:rsidR="000A2D4C" w:rsidRPr="006E3E64" w:rsidTr="00470292">
        <w:tc>
          <w:tcPr>
            <w:tcW w:w="215" w:type="pct"/>
            <w:tcMar>
              <w:top w:w="0" w:type="dxa"/>
              <w:left w:w="108" w:type="dxa"/>
              <w:bottom w:w="0" w:type="dxa"/>
              <w:right w:w="108" w:type="dxa"/>
            </w:tcMar>
          </w:tcPr>
          <w:p w:rsidR="000A2D4C" w:rsidRPr="001F4631" w:rsidRDefault="000A2D4C" w:rsidP="00470292">
            <w:pPr>
              <w:spacing w:after="0" w:line="240" w:lineRule="auto"/>
              <w:rPr>
                <w:rFonts w:cs="Calibri"/>
              </w:rPr>
            </w:pPr>
            <w:r w:rsidRPr="001F4631">
              <w:rPr>
                <w:rFonts w:eastAsia="Cambria" w:cs="Calibri"/>
              </w:rPr>
              <w:t>5.</w:t>
            </w:r>
          </w:p>
        </w:tc>
        <w:tc>
          <w:tcPr>
            <w:tcW w:w="0" w:type="auto"/>
            <w:tcMar>
              <w:top w:w="0" w:type="dxa"/>
              <w:left w:w="108" w:type="dxa"/>
              <w:bottom w:w="0" w:type="dxa"/>
              <w:right w:w="108" w:type="dxa"/>
            </w:tcMar>
          </w:tcPr>
          <w:p w:rsidR="000A2D4C" w:rsidRPr="001F4631" w:rsidRDefault="00FF2A3B" w:rsidP="00470292">
            <w:pPr>
              <w:spacing w:after="0" w:line="240" w:lineRule="auto"/>
              <w:rPr>
                <w:rFonts w:eastAsia="Cambria" w:cs="Calibri"/>
              </w:rPr>
            </w:pPr>
            <w:r>
              <w:rPr>
                <w:rFonts w:eastAsia="Cambria" w:cs="Calibri"/>
              </w:rPr>
              <w:t>Se postavimo na prste, roke damo čim višje v zrak</w:t>
            </w:r>
          </w:p>
        </w:tc>
        <w:tc>
          <w:tcPr>
            <w:tcW w:w="1480" w:type="pct"/>
            <w:tcMar>
              <w:top w:w="0" w:type="dxa"/>
              <w:left w:w="108" w:type="dxa"/>
              <w:bottom w:w="0" w:type="dxa"/>
              <w:right w:w="108" w:type="dxa"/>
            </w:tcMar>
          </w:tcPr>
          <w:p w:rsidR="000A2D4C" w:rsidRPr="006E3E64" w:rsidRDefault="00FF2A3B" w:rsidP="00470292">
            <w:pPr>
              <w:spacing w:after="0" w:line="240" w:lineRule="auto"/>
              <w:rPr>
                <w:rFonts w:eastAsia="Cambria" w:cs="Calibri"/>
              </w:rPr>
            </w:pPr>
            <w:r>
              <w:rPr>
                <w:rFonts w:eastAsia="Cambria" w:cs="Calibri"/>
                <w:b/>
                <w:bCs/>
              </w:rPr>
              <w:t>Nabiranje hrušk</w:t>
            </w:r>
          </w:p>
        </w:tc>
        <w:tc>
          <w:tcPr>
            <w:tcW w:w="804" w:type="pct"/>
            <w:tcMar>
              <w:top w:w="0" w:type="dxa"/>
              <w:left w:w="108" w:type="dxa"/>
              <w:bottom w:w="0" w:type="dxa"/>
              <w:right w:w="108" w:type="dxa"/>
            </w:tcMar>
          </w:tcPr>
          <w:p w:rsidR="000A2D4C" w:rsidRPr="006E3E64" w:rsidRDefault="00FF2A3B" w:rsidP="00470292">
            <w:pPr>
              <w:spacing w:after="0" w:line="240" w:lineRule="auto"/>
              <w:rPr>
                <w:rFonts w:cs="Calibri"/>
              </w:rPr>
            </w:pPr>
            <w:r>
              <w:rPr>
                <w:rFonts w:eastAsia="Cambria" w:cs="Calibri"/>
              </w:rPr>
              <w:t>Štejeva do 10</w:t>
            </w:r>
          </w:p>
        </w:tc>
        <w:tc>
          <w:tcPr>
            <w:tcW w:w="1479" w:type="pct"/>
            <w:tcMar>
              <w:top w:w="0" w:type="dxa"/>
              <w:left w:w="108" w:type="dxa"/>
              <w:bottom w:w="0" w:type="dxa"/>
              <w:right w:w="108" w:type="dxa"/>
            </w:tcMar>
          </w:tcPr>
          <w:p w:rsidR="000A2D4C" w:rsidRPr="006E3E64" w:rsidRDefault="00FF2A3B" w:rsidP="00470292">
            <w:pPr>
              <w:spacing w:after="0" w:line="240" w:lineRule="auto"/>
              <w:rPr>
                <w:rFonts w:cs="Calibri"/>
              </w:rPr>
            </w:pPr>
            <w:r>
              <w:rPr>
                <w:rFonts w:eastAsia="Cambria" w:cs="Calibri"/>
              </w:rPr>
              <w:t>Raztezna vaja za mišice trupa</w:t>
            </w:r>
          </w:p>
        </w:tc>
      </w:tr>
      <w:tr w:rsidR="000A2D4C" w:rsidRPr="006E3E64" w:rsidTr="00470292">
        <w:tc>
          <w:tcPr>
            <w:tcW w:w="215" w:type="pct"/>
            <w:tcMar>
              <w:top w:w="0" w:type="dxa"/>
              <w:left w:w="108" w:type="dxa"/>
              <w:bottom w:w="0" w:type="dxa"/>
              <w:right w:w="108" w:type="dxa"/>
            </w:tcMar>
          </w:tcPr>
          <w:p w:rsidR="000A2D4C" w:rsidRPr="001F4631" w:rsidRDefault="000A2D4C" w:rsidP="00470292">
            <w:pPr>
              <w:spacing w:after="0" w:line="240" w:lineRule="auto"/>
              <w:rPr>
                <w:rFonts w:cs="Calibri"/>
              </w:rPr>
            </w:pPr>
            <w:r w:rsidRPr="001F4631">
              <w:rPr>
                <w:rFonts w:eastAsia="Cambria" w:cs="Calibri"/>
              </w:rPr>
              <w:t>6.</w:t>
            </w:r>
          </w:p>
        </w:tc>
        <w:tc>
          <w:tcPr>
            <w:tcW w:w="0" w:type="auto"/>
            <w:tcMar>
              <w:top w:w="0" w:type="dxa"/>
              <w:left w:w="108" w:type="dxa"/>
              <w:bottom w:w="0" w:type="dxa"/>
              <w:right w:w="108" w:type="dxa"/>
            </w:tcMar>
          </w:tcPr>
          <w:p w:rsidR="000A2D4C" w:rsidRPr="001F4631" w:rsidRDefault="000A2D4C" w:rsidP="00FF2A3B">
            <w:pPr>
              <w:spacing w:after="0" w:line="240" w:lineRule="auto"/>
              <w:rPr>
                <w:rFonts w:cs="Calibri"/>
              </w:rPr>
            </w:pPr>
            <w:r w:rsidRPr="001F4631">
              <w:rPr>
                <w:rFonts w:eastAsia="Cambria" w:cs="Calibri"/>
              </w:rPr>
              <w:t xml:space="preserve">Stojimo </w:t>
            </w:r>
            <w:r w:rsidR="00FF2A3B">
              <w:rPr>
                <w:rFonts w:eastAsia="Cambria" w:cs="Calibri"/>
              </w:rPr>
              <w:t xml:space="preserve">široko </w:t>
            </w:r>
            <w:proofErr w:type="spellStart"/>
            <w:r w:rsidR="00FF2A3B">
              <w:rPr>
                <w:rFonts w:eastAsia="Cambria" w:cs="Calibri"/>
              </w:rPr>
              <w:t>razkoračno</w:t>
            </w:r>
            <w:proofErr w:type="spellEnd"/>
            <w:r w:rsidR="00FF2A3B">
              <w:rPr>
                <w:rFonts w:eastAsia="Cambria" w:cs="Calibri"/>
              </w:rPr>
              <w:t xml:space="preserve"> Roke so v </w:t>
            </w:r>
            <w:proofErr w:type="spellStart"/>
            <w:r w:rsidR="00FF2A3B">
              <w:rPr>
                <w:rFonts w:eastAsia="Cambria" w:cs="Calibri"/>
              </w:rPr>
              <w:t>predroč</w:t>
            </w:r>
            <w:r w:rsidRPr="001F4631">
              <w:rPr>
                <w:rFonts w:eastAsia="Cambria" w:cs="Calibri"/>
              </w:rPr>
              <w:t>enju</w:t>
            </w:r>
            <w:proofErr w:type="spellEnd"/>
            <w:r w:rsidRPr="001F4631">
              <w:rPr>
                <w:rFonts w:eastAsia="Cambria" w:cs="Calibri"/>
              </w:rPr>
              <w:t xml:space="preserve">, </w:t>
            </w:r>
          </w:p>
        </w:tc>
        <w:tc>
          <w:tcPr>
            <w:tcW w:w="1480" w:type="pct"/>
            <w:tcMar>
              <w:top w:w="0" w:type="dxa"/>
              <w:left w:w="108" w:type="dxa"/>
              <w:bottom w:w="0" w:type="dxa"/>
              <w:right w:w="108" w:type="dxa"/>
            </w:tcMar>
          </w:tcPr>
          <w:p w:rsidR="000A2D4C" w:rsidRPr="006E3E64" w:rsidRDefault="00FF2A3B" w:rsidP="00470292">
            <w:pPr>
              <w:spacing w:after="0" w:line="240" w:lineRule="auto"/>
              <w:rPr>
                <w:rFonts w:cs="Calibri"/>
              </w:rPr>
            </w:pPr>
            <w:r>
              <w:rPr>
                <w:rFonts w:eastAsia="Cambria" w:cs="Calibri"/>
                <w:b/>
                <w:bCs/>
              </w:rPr>
              <w:t xml:space="preserve">Z rokama gremo na sprehod do prstov na nogi. </w:t>
            </w:r>
          </w:p>
        </w:tc>
        <w:tc>
          <w:tcPr>
            <w:tcW w:w="804" w:type="pct"/>
            <w:tcMar>
              <w:top w:w="0" w:type="dxa"/>
              <w:left w:w="108" w:type="dxa"/>
              <w:bottom w:w="0" w:type="dxa"/>
              <w:right w:w="108" w:type="dxa"/>
            </w:tcMar>
          </w:tcPr>
          <w:p w:rsidR="000A2D4C" w:rsidRPr="006E3E64" w:rsidRDefault="00FF2A3B" w:rsidP="00470292">
            <w:pPr>
              <w:spacing w:after="0" w:line="240" w:lineRule="auto"/>
              <w:rPr>
                <w:rFonts w:cs="Calibri"/>
              </w:rPr>
            </w:pPr>
            <w:r>
              <w:rPr>
                <w:rFonts w:eastAsia="Cambria" w:cs="Calibri"/>
              </w:rPr>
              <w:t xml:space="preserve">Pri vsakem položaju štejemo do </w:t>
            </w:r>
            <w:r w:rsidR="00942932">
              <w:rPr>
                <w:rFonts w:eastAsia="Cambria" w:cs="Calibri"/>
              </w:rPr>
              <w:t>10</w:t>
            </w:r>
          </w:p>
        </w:tc>
        <w:tc>
          <w:tcPr>
            <w:tcW w:w="1479" w:type="pct"/>
            <w:tcMar>
              <w:top w:w="0" w:type="dxa"/>
              <w:left w:w="108" w:type="dxa"/>
              <w:bottom w:w="0" w:type="dxa"/>
              <w:right w:w="108" w:type="dxa"/>
            </w:tcMar>
          </w:tcPr>
          <w:p w:rsidR="000A2D4C" w:rsidRPr="006E3E64" w:rsidRDefault="000A2D4C" w:rsidP="00FF2A3B">
            <w:pPr>
              <w:spacing w:after="0" w:line="240" w:lineRule="auto"/>
              <w:rPr>
                <w:rFonts w:cs="Calibri"/>
              </w:rPr>
            </w:pPr>
            <w:r w:rsidRPr="006E3E64">
              <w:rPr>
                <w:rFonts w:eastAsia="Cambria" w:cs="Calibri"/>
              </w:rPr>
              <w:t>Raztezna vaja za noge.</w:t>
            </w:r>
          </w:p>
        </w:tc>
      </w:tr>
      <w:tr w:rsidR="000A2D4C" w:rsidRPr="006E3E64" w:rsidTr="00470292">
        <w:tc>
          <w:tcPr>
            <w:tcW w:w="215" w:type="pct"/>
            <w:tcMar>
              <w:top w:w="0" w:type="dxa"/>
              <w:left w:w="108" w:type="dxa"/>
              <w:bottom w:w="0" w:type="dxa"/>
              <w:right w:w="108" w:type="dxa"/>
            </w:tcMar>
          </w:tcPr>
          <w:p w:rsidR="000A2D4C" w:rsidRPr="001F4631" w:rsidRDefault="000A2D4C" w:rsidP="00470292">
            <w:pPr>
              <w:spacing w:after="0" w:line="240" w:lineRule="auto"/>
              <w:rPr>
                <w:rFonts w:cs="Calibri"/>
              </w:rPr>
            </w:pPr>
            <w:r w:rsidRPr="001F4631">
              <w:rPr>
                <w:rFonts w:eastAsia="Cambria" w:cs="Calibri"/>
              </w:rPr>
              <w:lastRenderedPageBreak/>
              <w:t>7.</w:t>
            </w:r>
          </w:p>
        </w:tc>
        <w:tc>
          <w:tcPr>
            <w:tcW w:w="0" w:type="auto"/>
            <w:tcMar>
              <w:top w:w="0" w:type="dxa"/>
              <w:left w:w="108" w:type="dxa"/>
              <w:bottom w:w="0" w:type="dxa"/>
              <w:right w:w="108" w:type="dxa"/>
            </w:tcMar>
          </w:tcPr>
          <w:p w:rsidR="000A2D4C" w:rsidRPr="001F4631" w:rsidRDefault="00903C44" w:rsidP="00470292">
            <w:pPr>
              <w:spacing w:after="0" w:line="240" w:lineRule="auto"/>
              <w:rPr>
                <w:rFonts w:cs="Calibri"/>
              </w:rPr>
            </w:pPr>
            <w:r>
              <w:rPr>
                <w:rFonts w:cs="Calibri"/>
              </w:rPr>
              <w:t xml:space="preserve">Široka </w:t>
            </w:r>
            <w:proofErr w:type="spellStart"/>
            <w:r>
              <w:rPr>
                <w:rFonts w:cs="Calibri"/>
              </w:rPr>
              <w:t>razkoračna</w:t>
            </w:r>
            <w:proofErr w:type="spellEnd"/>
            <w:r>
              <w:rPr>
                <w:rFonts w:cs="Calibri"/>
              </w:rPr>
              <w:t xml:space="preserve"> stoja</w:t>
            </w:r>
          </w:p>
        </w:tc>
        <w:tc>
          <w:tcPr>
            <w:tcW w:w="1480" w:type="pct"/>
            <w:tcMar>
              <w:top w:w="0" w:type="dxa"/>
              <w:left w:w="108" w:type="dxa"/>
              <w:bottom w:w="0" w:type="dxa"/>
              <w:right w:w="108" w:type="dxa"/>
            </w:tcMar>
          </w:tcPr>
          <w:p w:rsidR="000A2D4C" w:rsidRPr="00903C44" w:rsidRDefault="00903C44" w:rsidP="00470292">
            <w:pPr>
              <w:spacing w:after="0" w:line="240" w:lineRule="auto"/>
              <w:rPr>
                <w:rFonts w:cs="Calibri"/>
                <w:b/>
              </w:rPr>
            </w:pPr>
            <w:r w:rsidRPr="00903C44">
              <w:rPr>
                <w:rFonts w:cs="Calibri"/>
                <w:b/>
              </w:rPr>
              <w:t>Stojimo široko, eno nogo pokrčimo, drugo iztegnemo, stopala so na tleh, stopala so vzporedno</w:t>
            </w:r>
          </w:p>
        </w:tc>
        <w:tc>
          <w:tcPr>
            <w:tcW w:w="804" w:type="pct"/>
            <w:tcMar>
              <w:top w:w="0" w:type="dxa"/>
              <w:left w:w="108" w:type="dxa"/>
              <w:bottom w:w="0" w:type="dxa"/>
              <w:right w:w="108" w:type="dxa"/>
            </w:tcMar>
          </w:tcPr>
          <w:p w:rsidR="000A2D4C" w:rsidRPr="006E3E64" w:rsidRDefault="00903C44" w:rsidP="00470292">
            <w:pPr>
              <w:spacing w:after="0" w:line="240" w:lineRule="auto"/>
              <w:rPr>
                <w:rFonts w:cs="Calibri"/>
              </w:rPr>
            </w:pPr>
            <w:r>
              <w:rPr>
                <w:rFonts w:cs="Calibri"/>
              </w:rPr>
              <w:t>Za vsak položaj preštejeva do 10</w:t>
            </w:r>
          </w:p>
        </w:tc>
        <w:tc>
          <w:tcPr>
            <w:tcW w:w="1479" w:type="pct"/>
            <w:tcMar>
              <w:top w:w="0" w:type="dxa"/>
              <w:left w:w="108" w:type="dxa"/>
              <w:bottom w:w="0" w:type="dxa"/>
              <w:right w:w="108" w:type="dxa"/>
            </w:tcMar>
          </w:tcPr>
          <w:p w:rsidR="000A2D4C" w:rsidRPr="006E3E64" w:rsidRDefault="00903C44" w:rsidP="00470292">
            <w:pPr>
              <w:spacing w:after="0" w:line="240" w:lineRule="auto"/>
              <w:rPr>
                <w:rFonts w:cs="Calibri"/>
              </w:rPr>
            </w:pPr>
            <w:r>
              <w:rPr>
                <w:rFonts w:cs="Calibri"/>
              </w:rPr>
              <w:t>Raztezna vaja za noge.</w:t>
            </w:r>
          </w:p>
        </w:tc>
      </w:tr>
      <w:tr w:rsidR="0089126E" w:rsidRPr="006E3E64" w:rsidTr="00470292">
        <w:tc>
          <w:tcPr>
            <w:tcW w:w="215" w:type="pct"/>
            <w:tcMar>
              <w:top w:w="0" w:type="dxa"/>
              <w:left w:w="108" w:type="dxa"/>
              <w:bottom w:w="0" w:type="dxa"/>
              <w:right w:w="108" w:type="dxa"/>
            </w:tcMar>
          </w:tcPr>
          <w:p w:rsidR="0089126E" w:rsidRPr="001F4631" w:rsidRDefault="0089126E" w:rsidP="00470292">
            <w:pPr>
              <w:spacing w:after="0" w:line="240" w:lineRule="auto"/>
              <w:rPr>
                <w:rFonts w:eastAsia="Cambria" w:cs="Calibri"/>
              </w:rPr>
            </w:pPr>
            <w:r>
              <w:rPr>
                <w:rFonts w:eastAsia="Cambria" w:cs="Calibri"/>
              </w:rPr>
              <w:t>8.</w:t>
            </w:r>
          </w:p>
        </w:tc>
        <w:tc>
          <w:tcPr>
            <w:tcW w:w="0" w:type="auto"/>
            <w:tcMar>
              <w:top w:w="0" w:type="dxa"/>
              <w:left w:w="108" w:type="dxa"/>
              <w:bottom w:w="0" w:type="dxa"/>
              <w:right w:w="108" w:type="dxa"/>
            </w:tcMar>
          </w:tcPr>
          <w:p w:rsidR="0089126E" w:rsidRDefault="0089126E" w:rsidP="00470292">
            <w:pPr>
              <w:spacing w:after="0" w:line="240" w:lineRule="auto"/>
              <w:rPr>
                <w:rFonts w:cs="Calibri"/>
              </w:rPr>
            </w:pPr>
            <w:r>
              <w:rPr>
                <w:rFonts w:cs="Calibri"/>
              </w:rPr>
              <w:t xml:space="preserve">Stoja rahlo </w:t>
            </w:r>
            <w:proofErr w:type="spellStart"/>
            <w:r>
              <w:rPr>
                <w:rFonts w:cs="Calibri"/>
              </w:rPr>
              <w:t>razkoračno</w:t>
            </w:r>
            <w:proofErr w:type="spellEnd"/>
          </w:p>
        </w:tc>
        <w:tc>
          <w:tcPr>
            <w:tcW w:w="1480" w:type="pct"/>
            <w:tcMar>
              <w:top w:w="0" w:type="dxa"/>
              <w:left w:w="108" w:type="dxa"/>
              <w:bottom w:w="0" w:type="dxa"/>
              <w:right w:w="108" w:type="dxa"/>
            </w:tcMar>
          </w:tcPr>
          <w:p w:rsidR="0089126E" w:rsidRPr="00903C44" w:rsidRDefault="0089126E" w:rsidP="00470292">
            <w:pPr>
              <w:spacing w:after="0" w:line="240" w:lineRule="auto"/>
              <w:rPr>
                <w:rFonts w:cs="Calibri"/>
                <w:b/>
              </w:rPr>
            </w:pPr>
            <w:r>
              <w:rPr>
                <w:rFonts w:cs="Calibri"/>
                <w:b/>
              </w:rPr>
              <w:t xml:space="preserve">Kroženje gležnjev in </w:t>
            </w:r>
            <w:proofErr w:type="spellStart"/>
            <w:r>
              <w:rPr>
                <w:rFonts w:cs="Calibri"/>
                <w:b/>
              </w:rPr>
              <w:t>hkrato</w:t>
            </w:r>
            <w:proofErr w:type="spellEnd"/>
            <w:r>
              <w:rPr>
                <w:rFonts w:cs="Calibri"/>
                <w:b/>
              </w:rPr>
              <w:t xml:space="preserve"> zapestja.</w:t>
            </w:r>
          </w:p>
        </w:tc>
        <w:tc>
          <w:tcPr>
            <w:tcW w:w="804" w:type="pct"/>
            <w:tcMar>
              <w:top w:w="0" w:type="dxa"/>
              <w:left w:w="108" w:type="dxa"/>
              <w:bottom w:w="0" w:type="dxa"/>
              <w:right w:w="108" w:type="dxa"/>
            </w:tcMar>
          </w:tcPr>
          <w:p w:rsidR="0089126E" w:rsidRDefault="0089126E" w:rsidP="00470292">
            <w:pPr>
              <w:spacing w:after="0" w:line="240" w:lineRule="auto"/>
              <w:rPr>
                <w:rFonts w:cs="Calibri"/>
              </w:rPr>
            </w:pPr>
            <w:r>
              <w:rPr>
                <w:rFonts w:cs="Calibri"/>
              </w:rPr>
              <w:t>10x za vsak položaj</w:t>
            </w:r>
          </w:p>
        </w:tc>
        <w:tc>
          <w:tcPr>
            <w:tcW w:w="1479" w:type="pct"/>
            <w:tcMar>
              <w:top w:w="0" w:type="dxa"/>
              <w:left w:w="108" w:type="dxa"/>
              <w:bottom w:w="0" w:type="dxa"/>
              <w:right w:w="108" w:type="dxa"/>
            </w:tcMar>
          </w:tcPr>
          <w:p w:rsidR="0089126E" w:rsidRDefault="0089126E" w:rsidP="00470292">
            <w:pPr>
              <w:spacing w:after="0" w:line="240" w:lineRule="auto"/>
              <w:rPr>
                <w:rFonts w:cs="Calibri"/>
              </w:rPr>
            </w:pPr>
          </w:p>
        </w:tc>
      </w:tr>
      <w:tr w:rsidR="000A2D4C" w:rsidRPr="006E3E64" w:rsidTr="00470292">
        <w:tc>
          <w:tcPr>
            <w:tcW w:w="215" w:type="pct"/>
            <w:tcMar>
              <w:top w:w="0" w:type="dxa"/>
              <w:left w:w="108" w:type="dxa"/>
              <w:bottom w:w="0" w:type="dxa"/>
              <w:right w:w="108" w:type="dxa"/>
            </w:tcMar>
          </w:tcPr>
          <w:p w:rsidR="000A2D4C" w:rsidRPr="001F4631" w:rsidRDefault="0089126E" w:rsidP="00470292">
            <w:pPr>
              <w:spacing w:after="0" w:line="240" w:lineRule="auto"/>
              <w:rPr>
                <w:rFonts w:eastAsia="Cambria" w:cs="Calibri"/>
              </w:rPr>
            </w:pPr>
            <w:r>
              <w:rPr>
                <w:rFonts w:eastAsia="Cambria" w:cs="Calibri"/>
              </w:rPr>
              <w:t>9</w:t>
            </w:r>
            <w:r w:rsidR="000A2D4C" w:rsidRPr="001F4631">
              <w:rPr>
                <w:rFonts w:eastAsia="Cambria" w:cs="Calibri"/>
              </w:rPr>
              <w:t>.</w:t>
            </w:r>
          </w:p>
        </w:tc>
        <w:tc>
          <w:tcPr>
            <w:tcW w:w="0" w:type="auto"/>
            <w:tcMar>
              <w:top w:w="0" w:type="dxa"/>
              <w:left w:w="108" w:type="dxa"/>
              <w:bottom w:w="0" w:type="dxa"/>
              <w:right w:w="108" w:type="dxa"/>
            </w:tcMar>
          </w:tcPr>
          <w:p w:rsidR="000A2D4C" w:rsidRPr="001F4631" w:rsidRDefault="00903C44" w:rsidP="00470292">
            <w:pPr>
              <w:spacing w:after="0" w:line="240" w:lineRule="auto"/>
              <w:rPr>
                <w:rFonts w:eastAsia="Cambria" w:cs="Calibri"/>
              </w:rPr>
            </w:pPr>
            <w:r w:rsidRPr="00903C44">
              <w:rPr>
                <w:rFonts w:eastAsia="Cambria" w:cs="Calibri"/>
              </w:rPr>
              <w:t>Opora ležno za rokami</w:t>
            </w:r>
          </w:p>
        </w:tc>
        <w:tc>
          <w:tcPr>
            <w:tcW w:w="1480" w:type="pct"/>
            <w:tcMar>
              <w:top w:w="0" w:type="dxa"/>
              <w:left w:w="108" w:type="dxa"/>
              <w:bottom w:w="0" w:type="dxa"/>
              <w:right w:w="108" w:type="dxa"/>
            </w:tcMar>
          </w:tcPr>
          <w:p w:rsidR="000A2D4C" w:rsidRPr="00903C44" w:rsidRDefault="00903C44" w:rsidP="00470292">
            <w:pPr>
              <w:spacing w:after="0" w:line="240" w:lineRule="auto"/>
              <w:rPr>
                <w:rFonts w:eastAsia="Cambria" w:cs="Calibri"/>
                <w:b/>
                <w:bCs/>
              </w:rPr>
            </w:pPr>
            <w:r w:rsidRPr="00903C44">
              <w:rPr>
                <w:rFonts w:eastAsia="Cambria" w:cs="Calibri"/>
                <w:b/>
              </w:rPr>
              <w:t>sonožni skoki v levo in desno v opori ležno</w:t>
            </w:r>
          </w:p>
        </w:tc>
        <w:tc>
          <w:tcPr>
            <w:tcW w:w="804" w:type="pct"/>
            <w:tcMar>
              <w:top w:w="0" w:type="dxa"/>
              <w:left w:w="108" w:type="dxa"/>
              <w:bottom w:w="0" w:type="dxa"/>
              <w:right w:w="108" w:type="dxa"/>
            </w:tcMar>
          </w:tcPr>
          <w:p w:rsidR="000A2D4C" w:rsidRPr="006E3E64" w:rsidRDefault="00903C44" w:rsidP="00470292">
            <w:pPr>
              <w:spacing w:after="0" w:line="240" w:lineRule="auto"/>
              <w:rPr>
                <w:rFonts w:eastAsia="Cambria" w:cs="Calibri"/>
              </w:rPr>
            </w:pPr>
            <w:r>
              <w:rPr>
                <w:rFonts w:eastAsia="Cambria" w:cs="Calibri"/>
              </w:rPr>
              <w:t>10</w:t>
            </w:r>
            <w:r w:rsidR="000A2D4C">
              <w:rPr>
                <w:rFonts w:eastAsia="Cambria" w:cs="Calibri"/>
              </w:rPr>
              <w:t xml:space="preserve"> x</w:t>
            </w:r>
          </w:p>
        </w:tc>
        <w:tc>
          <w:tcPr>
            <w:tcW w:w="1479" w:type="pct"/>
            <w:tcMar>
              <w:top w:w="0" w:type="dxa"/>
              <w:left w:w="108" w:type="dxa"/>
              <w:bottom w:w="0" w:type="dxa"/>
              <w:right w:w="108" w:type="dxa"/>
            </w:tcMar>
          </w:tcPr>
          <w:p w:rsidR="000A2D4C" w:rsidRPr="006E3E64" w:rsidRDefault="00903C44" w:rsidP="00470292">
            <w:pPr>
              <w:spacing w:after="0" w:line="240" w:lineRule="auto"/>
              <w:rPr>
                <w:rFonts w:eastAsia="Cambria" w:cs="Calibri"/>
              </w:rPr>
            </w:pPr>
            <w:r>
              <w:rPr>
                <w:rFonts w:eastAsia="Cambria" w:cs="Calibri"/>
              </w:rPr>
              <w:t>Krepilna vaja za roke, trup, noge.</w:t>
            </w:r>
          </w:p>
        </w:tc>
      </w:tr>
      <w:tr w:rsidR="000A2D4C" w:rsidRPr="006E3E64" w:rsidTr="00470292">
        <w:tc>
          <w:tcPr>
            <w:tcW w:w="215" w:type="pct"/>
            <w:tcMar>
              <w:top w:w="0" w:type="dxa"/>
              <w:left w:w="108" w:type="dxa"/>
              <w:bottom w:w="0" w:type="dxa"/>
              <w:right w:w="108" w:type="dxa"/>
            </w:tcMar>
          </w:tcPr>
          <w:p w:rsidR="000A2D4C" w:rsidRPr="001F4631" w:rsidRDefault="0089126E" w:rsidP="00470292">
            <w:pPr>
              <w:spacing w:after="0" w:line="240" w:lineRule="auto"/>
              <w:rPr>
                <w:rFonts w:eastAsia="Cambria" w:cs="Calibri"/>
              </w:rPr>
            </w:pPr>
            <w:r>
              <w:rPr>
                <w:rFonts w:eastAsia="Cambria" w:cs="Calibri"/>
              </w:rPr>
              <w:t>10</w:t>
            </w:r>
            <w:r w:rsidR="000A2D4C" w:rsidRPr="001F4631">
              <w:rPr>
                <w:rFonts w:eastAsia="Cambria" w:cs="Calibri"/>
              </w:rPr>
              <w:t>.</w:t>
            </w:r>
          </w:p>
        </w:tc>
        <w:tc>
          <w:tcPr>
            <w:tcW w:w="0" w:type="auto"/>
            <w:tcMar>
              <w:top w:w="0" w:type="dxa"/>
              <w:left w:w="108" w:type="dxa"/>
              <w:bottom w:w="0" w:type="dxa"/>
              <w:right w:w="108" w:type="dxa"/>
            </w:tcMar>
          </w:tcPr>
          <w:p w:rsidR="000A2D4C" w:rsidRPr="001F4631" w:rsidRDefault="0089126E" w:rsidP="00470292">
            <w:pPr>
              <w:spacing w:after="0" w:line="240" w:lineRule="auto"/>
              <w:rPr>
                <w:rFonts w:eastAsia="Cambria" w:cs="Calibri"/>
              </w:rPr>
            </w:pPr>
            <w:r>
              <w:rPr>
                <w:rFonts w:eastAsia="Cambria" w:cs="Calibri"/>
              </w:rPr>
              <w:t>Opora ležno na komolcih.</w:t>
            </w:r>
          </w:p>
        </w:tc>
        <w:tc>
          <w:tcPr>
            <w:tcW w:w="1480" w:type="pct"/>
            <w:tcMar>
              <w:top w:w="0" w:type="dxa"/>
              <w:left w:w="108" w:type="dxa"/>
              <w:bottom w:w="0" w:type="dxa"/>
              <w:right w:w="108" w:type="dxa"/>
            </w:tcMar>
          </w:tcPr>
          <w:p w:rsidR="000A2D4C" w:rsidRDefault="0089126E" w:rsidP="00470292">
            <w:pPr>
              <w:spacing w:after="0" w:line="240" w:lineRule="auto"/>
              <w:rPr>
                <w:rFonts w:eastAsia="Cambria" w:cs="Calibri"/>
                <w:b/>
                <w:bCs/>
              </w:rPr>
            </w:pPr>
            <w:r>
              <w:rPr>
                <w:rFonts w:eastAsia="Cambria" w:cs="Calibri"/>
                <w:b/>
                <w:bCs/>
              </w:rPr>
              <w:t>Drža trupa v dvignjenem položaju.</w:t>
            </w:r>
          </w:p>
        </w:tc>
        <w:tc>
          <w:tcPr>
            <w:tcW w:w="804" w:type="pct"/>
            <w:tcMar>
              <w:top w:w="0" w:type="dxa"/>
              <w:left w:w="108" w:type="dxa"/>
              <w:bottom w:w="0" w:type="dxa"/>
              <w:right w:w="108" w:type="dxa"/>
            </w:tcMar>
          </w:tcPr>
          <w:p w:rsidR="000A2D4C" w:rsidRDefault="0089126E" w:rsidP="00470292">
            <w:pPr>
              <w:spacing w:after="0" w:line="240" w:lineRule="auto"/>
              <w:rPr>
                <w:rFonts w:eastAsia="Cambria" w:cs="Calibri"/>
              </w:rPr>
            </w:pPr>
            <w:r>
              <w:rPr>
                <w:rFonts w:eastAsia="Cambria" w:cs="Calibri"/>
              </w:rPr>
              <w:t>10 sekund</w:t>
            </w:r>
          </w:p>
        </w:tc>
        <w:tc>
          <w:tcPr>
            <w:tcW w:w="1479" w:type="pct"/>
            <w:tcMar>
              <w:top w:w="0" w:type="dxa"/>
              <w:left w:w="108" w:type="dxa"/>
              <w:bottom w:w="0" w:type="dxa"/>
              <w:right w:w="108" w:type="dxa"/>
            </w:tcMar>
          </w:tcPr>
          <w:p w:rsidR="000A2D4C" w:rsidRDefault="000A2D4C" w:rsidP="00470292">
            <w:pPr>
              <w:spacing w:after="0" w:line="240" w:lineRule="auto"/>
              <w:rPr>
                <w:rFonts w:eastAsia="Cambria" w:cs="Calibri"/>
              </w:rPr>
            </w:pPr>
            <w:r>
              <w:rPr>
                <w:rFonts w:eastAsia="Cambria" w:cs="Calibri"/>
              </w:rPr>
              <w:t>Krepi</w:t>
            </w:r>
            <w:r w:rsidR="0089126E">
              <w:rPr>
                <w:rFonts w:eastAsia="Cambria" w:cs="Calibri"/>
              </w:rPr>
              <w:t>lna vaja za trebuh, roke.</w:t>
            </w:r>
          </w:p>
        </w:tc>
      </w:tr>
      <w:tr w:rsidR="000A2D4C" w:rsidRPr="006E3E64" w:rsidTr="00470292">
        <w:tc>
          <w:tcPr>
            <w:tcW w:w="215" w:type="pct"/>
            <w:tcMar>
              <w:top w:w="0" w:type="dxa"/>
              <w:left w:w="108" w:type="dxa"/>
              <w:bottom w:w="0" w:type="dxa"/>
              <w:right w:w="108" w:type="dxa"/>
            </w:tcMar>
          </w:tcPr>
          <w:p w:rsidR="000A2D4C" w:rsidRPr="001F4631" w:rsidRDefault="000A2D4C" w:rsidP="0089126E">
            <w:pPr>
              <w:spacing w:after="0" w:line="240" w:lineRule="auto"/>
              <w:rPr>
                <w:rFonts w:cs="Calibri"/>
              </w:rPr>
            </w:pPr>
            <w:r>
              <w:rPr>
                <w:rFonts w:eastAsia="Cambria" w:cs="Calibri"/>
              </w:rPr>
              <w:t>1</w:t>
            </w:r>
            <w:r w:rsidR="0089126E">
              <w:rPr>
                <w:rFonts w:eastAsia="Cambria" w:cs="Calibri"/>
              </w:rPr>
              <w:t>1</w:t>
            </w:r>
            <w:r>
              <w:rPr>
                <w:rFonts w:eastAsia="Cambria" w:cs="Calibri"/>
              </w:rPr>
              <w:t>.</w:t>
            </w:r>
          </w:p>
        </w:tc>
        <w:tc>
          <w:tcPr>
            <w:tcW w:w="0" w:type="auto"/>
            <w:tcMar>
              <w:top w:w="0" w:type="dxa"/>
              <w:left w:w="108" w:type="dxa"/>
              <w:bottom w:w="0" w:type="dxa"/>
              <w:right w:w="108" w:type="dxa"/>
            </w:tcMar>
          </w:tcPr>
          <w:p w:rsidR="000A2D4C" w:rsidRPr="001F4631" w:rsidRDefault="0089126E" w:rsidP="00470292">
            <w:pPr>
              <w:spacing w:after="0" w:line="240" w:lineRule="auto"/>
              <w:rPr>
                <w:rFonts w:cs="Calibri"/>
              </w:rPr>
            </w:pPr>
            <w:r>
              <w:rPr>
                <w:rFonts w:eastAsia="Cambria" w:cs="Calibri"/>
              </w:rPr>
              <w:t>Lega na hrbtu, dvignjene noge.</w:t>
            </w:r>
          </w:p>
          <w:p w:rsidR="000A2D4C" w:rsidRPr="001F4631" w:rsidRDefault="000A2D4C" w:rsidP="00470292">
            <w:pPr>
              <w:spacing w:after="0" w:line="240" w:lineRule="auto"/>
              <w:rPr>
                <w:rFonts w:eastAsia="Cambria" w:cs="Calibri"/>
              </w:rPr>
            </w:pPr>
          </w:p>
        </w:tc>
        <w:tc>
          <w:tcPr>
            <w:tcW w:w="1480" w:type="pct"/>
            <w:tcMar>
              <w:top w:w="0" w:type="dxa"/>
              <w:left w:w="108" w:type="dxa"/>
              <w:bottom w:w="0" w:type="dxa"/>
              <w:right w:w="108" w:type="dxa"/>
            </w:tcMar>
          </w:tcPr>
          <w:p w:rsidR="000A2D4C" w:rsidRPr="006E3E64" w:rsidRDefault="0089126E" w:rsidP="00470292">
            <w:pPr>
              <w:spacing w:after="0" w:line="240" w:lineRule="auto"/>
              <w:rPr>
                <w:rFonts w:eastAsia="Cambria" w:cs="Calibri"/>
              </w:rPr>
            </w:pPr>
            <w:r>
              <w:rPr>
                <w:rFonts w:eastAsia="Cambria" w:cs="Calibri"/>
                <w:b/>
                <w:bCs/>
              </w:rPr>
              <w:t>Striženje s povzdignjenimi nogami.</w:t>
            </w:r>
          </w:p>
        </w:tc>
        <w:tc>
          <w:tcPr>
            <w:tcW w:w="804" w:type="pct"/>
            <w:tcMar>
              <w:top w:w="0" w:type="dxa"/>
              <w:left w:w="108" w:type="dxa"/>
              <w:bottom w:w="0" w:type="dxa"/>
              <w:right w:w="108" w:type="dxa"/>
            </w:tcMar>
          </w:tcPr>
          <w:p w:rsidR="000A2D4C" w:rsidRPr="006E3E64" w:rsidRDefault="0089126E" w:rsidP="00470292">
            <w:pPr>
              <w:spacing w:after="0" w:line="240" w:lineRule="auto"/>
              <w:rPr>
                <w:rFonts w:cs="Calibri"/>
              </w:rPr>
            </w:pPr>
            <w:r>
              <w:rPr>
                <w:rFonts w:cs="Calibri"/>
              </w:rPr>
              <w:t xml:space="preserve">10sekund </w:t>
            </w:r>
          </w:p>
        </w:tc>
        <w:tc>
          <w:tcPr>
            <w:tcW w:w="1479" w:type="pct"/>
            <w:tcMar>
              <w:top w:w="0" w:type="dxa"/>
              <w:left w:w="108" w:type="dxa"/>
              <w:bottom w:w="0" w:type="dxa"/>
              <w:right w:w="108" w:type="dxa"/>
            </w:tcMar>
          </w:tcPr>
          <w:p w:rsidR="000A2D4C" w:rsidRPr="006E3E64" w:rsidRDefault="0089126E" w:rsidP="00470292">
            <w:pPr>
              <w:spacing w:after="0" w:line="240" w:lineRule="auto"/>
              <w:rPr>
                <w:rFonts w:eastAsia="Cambria" w:cs="Calibri"/>
              </w:rPr>
            </w:pPr>
            <w:r>
              <w:rPr>
                <w:rFonts w:eastAsia="Cambria" w:cs="Calibri"/>
              </w:rPr>
              <w:t>Krepilna vaja za trebušne mišice.</w:t>
            </w:r>
          </w:p>
        </w:tc>
      </w:tr>
      <w:tr w:rsidR="000A2D4C" w:rsidRPr="006E3E64" w:rsidTr="00470292">
        <w:tc>
          <w:tcPr>
            <w:tcW w:w="215" w:type="pct"/>
            <w:tcMar>
              <w:top w:w="0" w:type="dxa"/>
              <w:left w:w="108" w:type="dxa"/>
              <w:bottom w:w="0" w:type="dxa"/>
              <w:right w:w="108" w:type="dxa"/>
            </w:tcMar>
          </w:tcPr>
          <w:p w:rsidR="000A2D4C" w:rsidRPr="001F4631" w:rsidRDefault="000A2D4C" w:rsidP="00470292">
            <w:pPr>
              <w:spacing w:after="0" w:line="240" w:lineRule="auto"/>
              <w:rPr>
                <w:rFonts w:eastAsia="Cambria" w:cs="Calibri"/>
              </w:rPr>
            </w:pPr>
          </w:p>
          <w:p w:rsidR="000A2D4C" w:rsidRPr="001F4631" w:rsidRDefault="0089126E" w:rsidP="00470292">
            <w:pPr>
              <w:spacing w:after="0" w:line="240" w:lineRule="auto"/>
              <w:rPr>
                <w:rFonts w:cs="Calibri"/>
              </w:rPr>
            </w:pPr>
            <w:r>
              <w:rPr>
                <w:rFonts w:eastAsia="Cambria" w:cs="Calibri"/>
              </w:rPr>
              <w:t>12</w:t>
            </w:r>
            <w:r w:rsidR="000A2D4C" w:rsidRPr="001F4631">
              <w:rPr>
                <w:rFonts w:eastAsia="Cambria" w:cs="Calibri"/>
              </w:rPr>
              <w:t>.</w:t>
            </w:r>
          </w:p>
        </w:tc>
        <w:tc>
          <w:tcPr>
            <w:tcW w:w="0" w:type="auto"/>
            <w:tcMar>
              <w:top w:w="0" w:type="dxa"/>
              <w:left w:w="108" w:type="dxa"/>
              <w:bottom w:w="0" w:type="dxa"/>
              <w:right w:w="108" w:type="dxa"/>
            </w:tcMar>
          </w:tcPr>
          <w:p w:rsidR="000A2D4C" w:rsidRPr="001F4631" w:rsidRDefault="0089126E" w:rsidP="00470292">
            <w:pPr>
              <w:spacing w:after="0" w:line="240" w:lineRule="auto"/>
              <w:rPr>
                <w:rFonts w:cs="Calibri"/>
              </w:rPr>
            </w:pPr>
            <w:r>
              <w:rPr>
                <w:rFonts w:cs="Calibri"/>
              </w:rPr>
              <w:t xml:space="preserve">Stoja rahlo </w:t>
            </w:r>
            <w:proofErr w:type="spellStart"/>
            <w:r>
              <w:rPr>
                <w:rFonts w:cs="Calibri"/>
              </w:rPr>
              <w:t>razkoračno</w:t>
            </w:r>
            <w:proofErr w:type="spellEnd"/>
            <w:r>
              <w:rPr>
                <w:rFonts w:cs="Calibri"/>
              </w:rPr>
              <w:t>.</w:t>
            </w:r>
          </w:p>
          <w:p w:rsidR="000A2D4C" w:rsidRPr="001F4631" w:rsidRDefault="000A2D4C" w:rsidP="00470292">
            <w:pPr>
              <w:spacing w:after="0" w:line="240" w:lineRule="auto"/>
              <w:rPr>
                <w:rFonts w:eastAsia="Cambria" w:cs="Calibri"/>
              </w:rPr>
            </w:pPr>
          </w:p>
        </w:tc>
        <w:tc>
          <w:tcPr>
            <w:tcW w:w="1480" w:type="pct"/>
            <w:tcMar>
              <w:top w:w="0" w:type="dxa"/>
              <w:left w:w="108" w:type="dxa"/>
              <w:bottom w:w="0" w:type="dxa"/>
              <w:right w:w="108" w:type="dxa"/>
            </w:tcMar>
          </w:tcPr>
          <w:p w:rsidR="000A2D4C" w:rsidRPr="006E3E64" w:rsidRDefault="0089126E" w:rsidP="00470292">
            <w:pPr>
              <w:spacing w:after="0" w:line="240" w:lineRule="auto"/>
              <w:rPr>
                <w:rFonts w:eastAsia="Cambria" w:cs="Calibri"/>
                <w:b/>
                <w:bCs/>
              </w:rPr>
            </w:pPr>
            <w:r>
              <w:rPr>
                <w:rFonts w:eastAsia="Cambria" w:cs="Calibri"/>
                <w:b/>
                <w:bCs/>
              </w:rPr>
              <w:t>Čepi</w:t>
            </w:r>
          </w:p>
          <w:p w:rsidR="000A2D4C" w:rsidRPr="006E3E64" w:rsidRDefault="000A2D4C" w:rsidP="00470292">
            <w:pPr>
              <w:spacing w:after="0" w:line="240" w:lineRule="auto"/>
              <w:rPr>
                <w:rFonts w:eastAsia="Cambria" w:cs="Calibri"/>
                <w:b/>
                <w:bCs/>
              </w:rPr>
            </w:pPr>
          </w:p>
        </w:tc>
        <w:tc>
          <w:tcPr>
            <w:tcW w:w="804" w:type="pct"/>
            <w:tcMar>
              <w:top w:w="0" w:type="dxa"/>
              <w:left w:w="108" w:type="dxa"/>
              <w:bottom w:w="0" w:type="dxa"/>
              <w:right w:w="108" w:type="dxa"/>
            </w:tcMar>
          </w:tcPr>
          <w:p w:rsidR="000A2D4C" w:rsidRPr="006E3E64" w:rsidRDefault="0089126E" w:rsidP="0089126E">
            <w:pPr>
              <w:spacing w:after="0" w:line="240" w:lineRule="auto"/>
              <w:rPr>
                <w:rFonts w:eastAsia="Cambria" w:cs="Calibri"/>
              </w:rPr>
            </w:pPr>
            <w:r>
              <w:rPr>
                <w:rFonts w:eastAsia="Cambria" w:cs="Calibri"/>
              </w:rPr>
              <w:t>10x</w:t>
            </w:r>
          </w:p>
        </w:tc>
        <w:tc>
          <w:tcPr>
            <w:tcW w:w="1479" w:type="pct"/>
            <w:tcMar>
              <w:top w:w="0" w:type="dxa"/>
              <w:left w:w="108" w:type="dxa"/>
              <w:bottom w:w="0" w:type="dxa"/>
              <w:right w:w="108" w:type="dxa"/>
            </w:tcMar>
          </w:tcPr>
          <w:p w:rsidR="000A2D4C" w:rsidRPr="006E3E64" w:rsidRDefault="0089126E" w:rsidP="00470292">
            <w:pPr>
              <w:spacing w:after="0" w:line="240" w:lineRule="auto"/>
              <w:rPr>
                <w:rFonts w:eastAsia="Cambria" w:cs="Calibri"/>
              </w:rPr>
            </w:pPr>
            <w:r>
              <w:rPr>
                <w:rFonts w:eastAsia="Cambria" w:cs="Calibri"/>
              </w:rPr>
              <w:t>Krepilna vaja za noge.</w:t>
            </w:r>
          </w:p>
        </w:tc>
      </w:tr>
    </w:tbl>
    <w:p w:rsidR="000A2D4C" w:rsidRDefault="000A2D4C" w:rsidP="00D53E1E">
      <w:pPr>
        <w:pStyle w:val="ListParagraph"/>
        <w:ind w:left="360"/>
        <w:rPr>
          <w:rFonts w:ascii="Times New Roman" w:hAnsi="Times New Roman"/>
          <w:b/>
          <w:color w:val="000000"/>
          <w:sz w:val="24"/>
          <w:szCs w:val="24"/>
          <w:u w:val="single"/>
        </w:rPr>
      </w:pPr>
    </w:p>
    <w:sectPr w:rsidR="000A2D4C" w:rsidSect="00961BB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3B6"/>
    <w:multiLevelType w:val="hybridMultilevel"/>
    <w:tmpl w:val="FD787A80"/>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nsid w:val="0E2E285E"/>
    <w:multiLevelType w:val="hybridMultilevel"/>
    <w:tmpl w:val="FB28C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8203079"/>
    <w:multiLevelType w:val="hybridMultilevel"/>
    <w:tmpl w:val="A306C6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BD6805"/>
    <w:multiLevelType w:val="hybridMultilevel"/>
    <w:tmpl w:val="27565E96"/>
    <w:lvl w:ilvl="0" w:tplc="AE52F2E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7B620CE"/>
    <w:multiLevelType w:val="hybridMultilevel"/>
    <w:tmpl w:val="86B408C4"/>
    <w:lvl w:ilvl="0" w:tplc="1B469E4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EF63DD9"/>
    <w:multiLevelType w:val="hybridMultilevel"/>
    <w:tmpl w:val="2CF4DF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0D91EE0"/>
    <w:multiLevelType w:val="hybridMultilevel"/>
    <w:tmpl w:val="381A9A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3B43EDD"/>
    <w:multiLevelType w:val="hybridMultilevel"/>
    <w:tmpl w:val="35DC93F0"/>
    <w:lvl w:ilvl="0" w:tplc="A104901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EFD2EEC"/>
    <w:multiLevelType w:val="hybridMultilevel"/>
    <w:tmpl w:val="E8D23CE2"/>
    <w:lvl w:ilvl="0" w:tplc="1B469E4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2A662D1"/>
    <w:multiLevelType w:val="hybridMultilevel"/>
    <w:tmpl w:val="E592A766"/>
    <w:lvl w:ilvl="0" w:tplc="D8BEA90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6F826BF"/>
    <w:multiLevelType w:val="hybridMultilevel"/>
    <w:tmpl w:val="5A42F9AC"/>
    <w:lvl w:ilvl="0" w:tplc="E4C294DC">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8E22046"/>
    <w:multiLevelType w:val="hybridMultilevel"/>
    <w:tmpl w:val="543E2D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CA50130"/>
    <w:multiLevelType w:val="hybridMultilevel"/>
    <w:tmpl w:val="C52CE51C"/>
    <w:lvl w:ilvl="0" w:tplc="D35E7692">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269181C"/>
    <w:multiLevelType w:val="hybridMultilevel"/>
    <w:tmpl w:val="4B00A7F6"/>
    <w:lvl w:ilvl="0" w:tplc="03F666F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D7D2471"/>
    <w:multiLevelType w:val="hybridMultilevel"/>
    <w:tmpl w:val="9ED4B80E"/>
    <w:lvl w:ilvl="0" w:tplc="E8A6BE46">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num w:numId="1">
    <w:abstractNumId w:val="12"/>
  </w:num>
  <w:num w:numId="2">
    <w:abstractNumId w:val="10"/>
  </w:num>
  <w:num w:numId="3">
    <w:abstractNumId w:val="11"/>
  </w:num>
  <w:num w:numId="4">
    <w:abstractNumId w:val="14"/>
  </w:num>
  <w:num w:numId="5">
    <w:abstractNumId w:val="1"/>
  </w:num>
  <w:num w:numId="6">
    <w:abstractNumId w:val="8"/>
  </w:num>
  <w:num w:numId="7">
    <w:abstractNumId w:val="4"/>
  </w:num>
  <w:num w:numId="8">
    <w:abstractNumId w:val="2"/>
  </w:num>
  <w:num w:numId="9">
    <w:abstractNumId w:val="9"/>
  </w:num>
  <w:num w:numId="10">
    <w:abstractNumId w:val="5"/>
  </w:num>
  <w:num w:numId="11">
    <w:abstractNumId w:val="6"/>
  </w:num>
  <w:num w:numId="12">
    <w:abstractNumId w:val="0"/>
  </w:num>
  <w:num w:numId="13">
    <w:abstractNumId w:val="7"/>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61BB0"/>
    <w:rsid w:val="00004055"/>
    <w:rsid w:val="00014D4B"/>
    <w:rsid w:val="00025FDE"/>
    <w:rsid w:val="00060973"/>
    <w:rsid w:val="000730C0"/>
    <w:rsid w:val="000A2D4C"/>
    <w:rsid w:val="00103FC2"/>
    <w:rsid w:val="00126360"/>
    <w:rsid w:val="00130CDD"/>
    <w:rsid w:val="001524DA"/>
    <w:rsid w:val="00164099"/>
    <w:rsid w:val="00172C47"/>
    <w:rsid w:val="001F3C9E"/>
    <w:rsid w:val="002022B7"/>
    <w:rsid w:val="0022690F"/>
    <w:rsid w:val="002623F0"/>
    <w:rsid w:val="00267247"/>
    <w:rsid w:val="002955D4"/>
    <w:rsid w:val="002D0A38"/>
    <w:rsid w:val="002E2049"/>
    <w:rsid w:val="002F646C"/>
    <w:rsid w:val="0031565F"/>
    <w:rsid w:val="003255DF"/>
    <w:rsid w:val="00332564"/>
    <w:rsid w:val="003453DD"/>
    <w:rsid w:val="00363B02"/>
    <w:rsid w:val="003C7EDD"/>
    <w:rsid w:val="0040130F"/>
    <w:rsid w:val="004611C0"/>
    <w:rsid w:val="00465E7B"/>
    <w:rsid w:val="00470292"/>
    <w:rsid w:val="00485AFA"/>
    <w:rsid w:val="0050276F"/>
    <w:rsid w:val="0051349D"/>
    <w:rsid w:val="00574A1E"/>
    <w:rsid w:val="005835C1"/>
    <w:rsid w:val="00584733"/>
    <w:rsid w:val="005A3A37"/>
    <w:rsid w:val="005A3D64"/>
    <w:rsid w:val="005C0847"/>
    <w:rsid w:val="005C4212"/>
    <w:rsid w:val="005E27B9"/>
    <w:rsid w:val="005E5BE3"/>
    <w:rsid w:val="005E69E8"/>
    <w:rsid w:val="006057D4"/>
    <w:rsid w:val="00612CE3"/>
    <w:rsid w:val="006548AA"/>
    <w:rsid w:val="00672210"/>
    <w:rsid w:val="006808A1"/>
    <w:rsid w:val="00684833"/>
    <w:rsid w:val="00690050"/>
    <w:rsid w:val="00691EC4"/>
    <w:rsid w:val="006B6DEA"/>
    <w:rsid w:val="0070003E"/>
    <w:rsid w:val="00726D52"/>
    <w:rsid w:val="007A332D"/>
    <w:rsid w:val="007A714D"/>
    <w:rsid w:val="00802606"/>
    <w:rsid w:val="00802EAA"/>
    <w:rsid w:val="0084065E"/>
    <w:rsid w:val="00874BE5"/>
    <w:rsid w:val="008776BC"/>
    <w:rsid w:val="0089126E"/>
    <w:rsid w:val="008B01D2"/>
    <w:rsid w:val="008E6738"/>
    <w:rsid w:val="00903C44"/>
    <w:rsid w:val="009138B3"/>
    <w:rsid w:val="009255F6"/>
    <w:rsid w:val="00942932"/>
    <w:rsid w:val="00943F6D"/>
    <w:rsid w:val="009561E6"/>
    <w:rsid w:val="00957460"/>
    <w:rsid w:val="00957AEB"/>
    <w:rsid w:val="0096095B"/>
    <w:rsid w:val="00961BB0"/>
    <w:rsid w:val="00995CAA"/>
    <w:rsid w:val="009A211B"/>
    <w:rsid w:val="009E7E1B"/>
    <w:rsid w:val="00A015B0"/>
    <w:rsid w:val="00A307C8"/>
    <w:rsid w:val="00A801AC"/>
    <w:rsid w:val="00AB3108"/>
    <w:rsid w:val="00AE558C"/>
    <w:rsid w:val="00AF4C8B"/>
    <w:rsid w:val="00B02D3F"/>
    <w:rsid w:val="00B112DD"/>
    <w:rsid w:val="00B160F2"/>
    <w:rsid w:val="00B22A31"/>
    <w:rsid w:val="00B7455E"/>
    <w:rsid w:val="00C724EA"/>
    <w:rsid w:val="00C76536"/>
    <w:rsid w:val="00C765BB"/>
    <w:rsid w:val="00CB2FE7"/>
    <w:rsid w:val="00CB71D8"/>
    <w:rsid w:val="00CF6C4B"/>
    <w:rsid w:val="00D212B5"/>
    <w:rsid w:val="00D53E1E"/>
    <w:rsid w:val="00D638C8"/>
    <w:rsid w:val="00D65B11"/>
    <w:rsid w:val="00D84131"/>
    <w:rsid w:val="00DA53EE"/>
    <w:rsid w:val="00DC01BA"/>
    <w:rsid w:val="00DD3436"/>
    <w:rsid w:val="00DD4578"/>
    <w:rsid w:val="00DD571D"/>
    <w:rsid w:val="00E07181"/>
    <w:rsid w:val="00E207EF"/>
    <w:rsid w:val="00E37508"/>
    <w:rsid w:val="00EB0C9F"/>
    <w:rsid w:val="00ED7AE4"/>
    <w:rsid w:val="00EE5C6D"/>
    <w:rsid w:val="00F07453"/>
    <w:rsid w:val="00F60736"/>
    <w:rsid w:val="00F74931"/>
    <w:rsid w:val="00FC4CDB"/>
    <w:rsid w:val="00FF2A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B0"/>
    <w:pPr>
      <w:spacing w:after="200" w:line="276" w:lineRule="auto"/>
    </w:pPr>
    <w:rPr>
      <w:sz w:val="22"/>
      <w:szCs w:val="22"/>
      <w:lang w:eastAsia="en-US"/>
    </w:rPr>
  </w:style>
  <w:style w:type="paragraph" w:styleId="Heading1">
    <w:name w:val="heading 1"/>
    <w:basedOn w:val="Normal"/>
    <w:next w:val="Normal"/>
    <w:link w:val="Heading1Char"/>
    <w:uiPriority w:val="9"/>
    <w:qFormat/>
    <w:rsid w:val="00014D4B"/>
    <w:pPr>
      <w:keepNext/>
      <w:spacing w:before="240" w:after="60"/>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D4B"/>
    <w:rPr>
      <w:rFonts w:ascii="Times New Roman" w:eastAsia="Times New Roman" w:hAnsi="Times New Roman" w:cs="Times New Roman"/>
      <w:b/>
      <w:bCs/>
      <w:kern w:val="32"/>
      <w:sz w:val="24"/>
      <w:szCs w:val="32"/>
      <w:lang w:val="en-US"/>
    </w:rPr>
  </w:style>
  <w:style w:type="paragraph" w:styleId="ListParagraph">
    <w:name w:val="List Paragraph"/>
    <w:basedOn w:val="Normal"/>
    <w:uiPriority w:val="34"/>
    <w:qFormat/>
    <w:rsid w:val="00961BB0"/>
    <w:pPr>
      <w:ind w:left="720"/>
      <w:contextualSpacing/>
    </w:pPr>
  </w:style>
  <w:style w:type="paragraph" w:styleId="Title">
    <w:name w:val="Title"/>
    <w:basedOn w:val="Normal"/>
    <w:link w:val="TitleChar"/>
    <w:qFormat/>
    <w:rsid w:val="00961BB0"/>
    <w:pPr>
      <w:spacing w:after="0" w:line="240" w:lineRule="auto"/>
      <w:jc w:val="center"/>
    </w:pPr>
    <w:rPr>
      <w:rFonts w:ascii="Arial" w:eastAsia="Times New Roman" w:hAnsi="Arial"/>
      <w:b/>
      <w:sz w:val="28"/>
      <w:szCs w:val="24"/>
      <w:lang w:eastAsia="sl-SI"/>
    </w:rPr>
  </w:style>
  <w:style w:type="character" w:customStyle="1" w:styleId="TitleChar">
    <w:name w:val="Title Char"/>
    <w:basedOn w:val="DefaultParagraphFont"/>
    <w:link w:val="Title"/>
    <w:rsid w:val="00961BB0"/>
    <w:rPr>
      <w:rFonts w:ascii="Arial" w:eastAsia="Times New Roman" w:hAnsi="Arial" w:cs="Times New Roman"/>
      <w:b/>
      <w:sz w:val="28"/>
      <w:szCs w:val="24"/>
      <w:lang w:eastAsia="sl-SI"/>
    </w:rPr>
  </w:style>
  <w:style w:type="paragraph" w:styleId="BodyText">
    <w:name w:val="Body Text"/>
    <w:basedOn w:val="Normal"/>
    <w:link w:val="BodyTextChar"/>
    <w:rsid w:val="00961BB0"/>
    <w:pPr>
      <w:spacing w:after="0" w:line="240" w:lineRule="auto"/>
      <w:jc w:val="center"/>
    </w:pPr>
    <w:rPr>
      <w:rFonts w:ascii="Arial Narrow" w:eastAsia="Times New Roman" w:hAnsi="Arial Narrow"/>
      <w:sz w:val="24"/>
      <w:szCs w:val="24"/>
      <w:lang w:eastAsia="sl-SI"/>
    </w:rPr>
  </w:style>
  <w:style w:type="character" w:customStyle="1" w:styleId="BodyTextChar">
    <w:name w:val="Body Text Char"/>
    <w:basedOn w:val="DefaultParagraphFont"/>
    <w:link w:val="BodyText"/>
    <w:rsid w:val="00961BB0"/>
    <w:rPr>
      <w:rFonts w:ascii="Arial Narrow" w:eastAsia="Times New Roman" w:hAnsi="Arial Narrow" w:cs="Times New Roman"/>
      <w:sz w:val="24"/>
      <w:szCs w:val="24"/>
      <w:lang w:eastAsia="sl-SI"/>
    </w:rPr>
  </w:style>
  <w:style w:type="paragraph" w:styleId="NoSpacing">
    <w:name w:val="No Spacing"/>
    <w:link w:val="NoSpacingChar"/>
    <w:qFormat/>
    <w:rsid w:val="00961BB0"/>
    <w:rPr>
      <w:rFonts w:ascii="Times New Roman" w:eastAsia="Times New Roman" w:hAnsi="Times New Roman"/>
      <w:sz w:val="24"/>
      <w:szCs w:val="24"/>
    </w:rPr>
  </w:style>
  <w:style w:type="character" w:customStyle="1" w:styleId="NoSpacingChar">
    <w:name w:val="No Spacing Char"/>
    <w:basedOn w:val="DefaultParagraphFont"/>
    <w:link w:val="NoSpacing"/>
    <w:rsid w:val="00961BB0"/>
    <w:rPr>
      <w:rFonts w:ascii="Times New Roman" w:eastAsia="Times New Roman" w:hAnsi="Times New Roman"/>
      <w:sz w:val="24"/>
      <w:szCs w:val="24"/>
      <w:lang w:val="sl-SI" w:eastAsia="sl-SI" w:bidi="ar-SA"/>
    </w:rPr>
  </w:style>
  <w:style w:type="paragraph" w:customStyle="1" w:styleId="ListParagraph1">
    <w:name w:val="List Paragraph1"/>
    <w:basedOn w:val="Normal"/>
    <w:qFormat/>
    <w:rsid w:val="0031565F"/>
    <w:pPr>
      <w:spacing w:after="0" w:line="240" w:lineRule="auto"/>
      <w:ind w:left="708"/>
    </w:pPr>
    <w:rPr>
      <w:rFonts w:ascii="Times New Roman" w:eastAsia="Times New Roman" w:hAnsi="Times New Roman"/>
      <w:sz w:val="24"/>
      <w:szCs w:val="24"/>
      <w:lang w:val="es-MX" w:eastAsia="sl-SI"/>
    </w:rPr>
  </w:style>
  <w:style w:type="table" w:styleId="TableGrid">
    <w:name w:val="Table Grid"/>
    <w:basedOn w:val="TableNormal"/>
    <w:uiPriority w:val="59"/>
    <w:rsid w:val="005C42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11BF-CE03-4727-B894-B2C8E067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1192</Words>
  <Characters>6795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Jaka</cp:lastModifiedBy>
  <cp:revision>4</cp:revision>
  <dcterms:created xsi:type="dcterms:W3CDTF">2013-04-13T11:56:00Z</dcterms:created>
  <dcterms:modified xsi:type="dcterms:W3CDTF">2016-01-19T19:11:00Z</dcterms:modified>
</cp:coreProperties>
</file>