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5A2" w:rsidRPr="00AF781A" w:rsidRDefault="007245A2" w:rsidP="00AF781A">
      <w:pPr>
        <w:pStyle w:val="NoSpacing"/>
        <w:jc w:val="center"/>
        <w:rPr>
          <w:rFonts w:ascii="Times New Roman" w:hAnsi="Times New Roman" w:cs="Times New Roman"/>
          <w:sz w:val="28"/>
          <w:szCs w:val="28"/>
        </w:rPr>
      </w:pPr>
      <w:r w:rsidRPr="00AF781A">
        <w:rPr>
          <w:rFonts w:ascii="Times New Roman" w:hAnsi="Times New Roman" w:cs="Times New Roman"/>
          <w:sz w:val="28"/>
          <w:szCs w:val="28"/>
        </w:rPr>
        <w:t>Univerza v Mariboru</w:t>
      </w:r>
    </w:p>
    <w:p w:rsidR="007245A2" w:rsidRPr="00AF781A" w:rsidRDefault="007245A2" w:rsidP="00AF781A">
      <w:pPr>
        <w:pStyle w:val="NoSpacing"/>
        <w:jc w:val="center"/>
        <w:rPr>
          <w:rFonts w:ascii="Times New Roman" w:hAnsi="Times New Roman" w:cs="Times New Roman"/>
          <w:sz w:val="28"/>
          <w:szCs w:val="28"/>
        </w:rPr>
      </w:pPr>
      <w:r w:rsidRPr="00AF781A">
        <w:rPr>
          <w:rFonts w:ascii="Times New Roman" w:hAnsi="Times New Roman" w:cs="Times New Roman"/>
          <w:sz w:val="28"/>
          <w:szCs w:val="28"/>
        </w:rPr>
        <w:t>Pedagoška fakulteta</w:t>
      </w:r>
    </w:p>
    <w:p w:rsidR="007245A2" w:rsidRPr="00AF781A" w:rsidRDefault="007245A2" w:rsidP="00AF781A">
      <w:pPr>
        <w:pStyle w:val="NoSpacing"/>
        <w:jc w:val="center"/>
        <w:rPr>
          <w:rFonts w:ascii="Times New Roman" w:hAnsi="Times New Roman" w:cs="Times New Roman"/>
          <w:sz w:val="28"/>
          <w:szCs w:val="28"/>
        </w:rPr>
      </w:pPr>
      <w:r w:rsidRPr="00AF781A">
        <w:rPr>
          <w:rFonts w:ascii="Times New Roman" w:hAnsi="Times New Roman" w:cs="Times New Roman"/>
          <w:sz w:val="28"/>
          <w:szCs w:val="28"/>
        </w:rPr>
        <w:t>Oddelek za Razredni pouk</w:t>
      </w:r>
    </w:p>
    <w:p w:rsidR="007245A2" w:rsidRPr="00AF781A" w:rsidRDefault="007245A2" w:rsidP="00AF781A">
      <w:pPr>
        <w:pStyle w:val="NoSpacing"/>
        <w:jc w:val="center"/>
        <w:rPr>
          <w:rFonts w:ascii="Times New Roman" w:hAnsi="Times New Roman" w:cs="Times New Roman"/>
          <w:sz w:val="24"/>
          <w:szCs w:val="24"/>
        </w:rPr>
      </w:pPr>
    </w:p>
    <w:p w:rsidR="007245A2" w:rsidRPr="00AF781A" w:rsidRDefault="007245A2" w:rsidP="00AF781A">
      <w:pPr>
        <w:pStyle w:val="NoSpacing"/>
        <w:jc w:val="center"/>
        <w:rPr>
          <w:rFonts w:ascii="Times New Roman" w:hAnsi="Times New Roman" w:cs="Times New Roman"/>
          <w:sz w:val="24"/>
          <w:szCs w:val="24"/>
        </w:rPr>
      </w:pPr>
    </w:p>
    <w:p w:rsidR="007245A2" w:rsidRPr="00AF781A" w:rsidRDefault="007245A2" w:rsidP="00AF781A">
      <w:pPr>
        <w:pStyle w:val="NoSpacing"/>
        <w:jc w:val="center"/>
        <w:rPr>
          <w:rFonts w:ascii="Times New Roman" w:hAnsi="Times New Roman" w:cs="Times New Roman"/>
          <w:sz w:val="24"/>
          <w:szCs w:val="24"/>
        </w:rPr>
      </w:pPr>
    </w:p>
    <w:p w:rsidR="007245A2" w:rsidRPr="00AF781A" w:rsidRDefault="007245A2" w:rsidP="00AF781A">
      <w:pPr>
        <w:pStyle w:val="NoSpacing"/>
        <w:jc w:val="center"/>
        <w:rPr>
          <w:rFonts w:ascii="Times New Roman" w:hAnsi="Times New Roman" w:cs="Times New Roman"/>
          <w:sz w:val="24"/>
          <w:szCs w:val="24"/>
        </w:rPr>
      </w:pPr>
    </w:p>
    <w:p w:rsidR="007245A2" w:rsidRPr="00AF781A" w:rsidRDefault="007245A2" w:rsidP="00AF781A">
      <w:pPr>
        <w:pStyle w:val="NoSpacing"/>
        <w:jc w:val="center"/>
        <w:rPr>
          <w:rFonts w:ascii="Times New Roman" w:hAnsi="Times New Roman" w:cs="Times New Roman"/>
          <w:sz w:val="24"/>
          <w:szCs w:val="24"/>
        </w:rPr>
      </w:pPr>
    </w:p>
    <w:p w:rsidR="007245A2" w:rsidRPr="00AF781A" w:rsidRDefault="007245A2" w:rsidP="00AF781A">
      <w:pPr>
        <w:pStyle w:val="NoSpacing"/>
        <w:jc w:val="center"/>
        <w:rPr>
          <w:rFonts w:ascii="Times New Roman" w:hAnsi="Times New Roman" w:cs="Times New Roman"/>
          <w:sz w:val="24"/>
          <w:szCs w:val="24"/>
        </w:rPr>
      </w:pPr>
    </w:p>
    <w:p w:rsidR="007245A2" w:rsidRPr="00AF781A" w:rsidRDefault="007245A2" w:rsidP="00AF781A">
      <w:pPr>
        <w:pStyle w:val="NoSpacing"/>
        <w:jc w:val="center"/>
        <w:rPr>
          <w:rFonts w:ascii="Times New Roman" w:hAnsi="Times New Roman" w:cs="Times New Roman"/>
          <w:sz w:val="24"/>
          <w:szCs w:val="24"/>
        </w:rPr>
      </w:pPr>
    </w:p>
    <w:p w:rsidR="007245A2" w:rsidRPr="00AF781A" w:rsidRDefault="007245A2" w:rsidP="00AF781A">
      <w:pPr>
        <w:pStyle w:val="NoSpacing"/>
        <w:jc w:val="center"/>
        <w:rPr>
          <w:rFonts w:ascii="Times New Roman" w:hAnsi="Times New Roman" w:cs="Times New Roman"/>
          <w:sz w:val="24"/>
          <w:szCs w:val="24"/>
        </w:rPr>
      </w:pPr>
    </w:p>
    <w:p w:rsidR="007245A2" w:rsidRPr="00AF781A" w:rsidRDefault="007245A2" w:rsidP="00AF781A">
      <w:pPr>
        <w:pStyle w:val="NoSpacing"/>
        <w:jc w:val="center"/>
        <w:rPr>
          <w:rFonts w:ascii="Times New Roman" w:hAnsi="Times New Roman" w:cs="Times New Roman"/>
          <w:sz w:val="24"/>
          <w:szCs w:val="24"/>
        </w:rPr>
      </w:pPr>
    </w:p>
    <w:p w:rsidR="007245A2" w:rsidRPr="00AF781A" w:rsidRDefault="007245A2" w:rsidP="00AF781A">
      <w:pPr>
        <w:pStyle w:val="NoSpacing"/>
        <w:jc w:val="center"/>
        <w:rPr>
          <w:rFonts w:ascii="Times New Roman" w:hAnsi="Times New Roman" w:cs="Times New Roman"/>
          <w:sz w:val="24"/>
          <w:szCs w:val="24"/>
        </w:rPr>
      </w:pPr>
    </w:p>
    <w:p w:rsidR="007245A2" w:rsidRPr="00AF781A" w:rsidRDefault="007245A2" w:rsidP="00AF781A">
      <w:pPr>
        <w:pStyle w:val="NoSpacing"/>
        <w:jc w:val="center"/>
        <w:rPr>
          <w:rFonts w:ascii="Times New Roman" w:hAnsi="Times New Roman" w:cs="Times New Roman"/>
          <w:sz w:val="24"/>
          <w:szCs w:val="24"/>
        </w:rPr>
      </w:pPr>
    </w:p>
    <w:p w:rsidR="007245A2" w:rsidRPr="00AF781A" w:rsidRDefault="007245A2" w:rsidP="00AF781A">
      <w:pPr>
        <w:pStyle w:val="NoSpacing"/>
        <w:jc w:val="center"/>
        <w:rPr>
          <w:rFonts w:ascii="Times New Roman" w:hAnsi="Times New Roman" w:cs="Times New Roman"/>
          <w:sz w:val="24"/>
          <w:szCs w:val="24"/>
        </w:rPr>
      </w:pPr>
    </w:p>
    <w:p w:rsidR="007245A2" w:rsidRPr="00AF781A" w:rsidRDefault="007245A2" w:rsidP="00AF781A">
      <w:pPr>
        <w:pStyle w:val="NoSpacing"/>
        <w:jc w:val="center"/>
        <w:rPr>
          <w:rFonts w:ascii="Times New Roman" w:hAnsi="Times New Roman" w:cs="Times New Roman"/>
          <w:sz w:val="24"/>
          <w:szCs w:val="24"/>
        </w:rPr>
      </w:pPr>
    </w:p>
    <w:p w:rsidR="00AF781A" w:rsidRPr="00AF781A" w:rsidRDefault="00AF781A" w:rsidP="00AF781A">
      <w:pPr>
        <w:pStyle w:val="NoSpacing"/>
        <w:jc w:val="center"/>
        <w:rPr>
          <w:rFonts w:ascii="Times New Roman" w:hAnsi="Times New Roman" w:cs="Times New Roman"/>
          <w:sz w:val="24"/>
          <w:szCs w:val="24"/>
        </w:rPr>
      </w:pPr>
    </w:p>
    <w:p w:rsidR="00AF781A" w:rsidRPr="00AF781A" w:rsidRDefault="00AF781A" w:rsidP="00AF781A">
      <w:pPr>
        <w:pStyle w:val="NoSpacing"/>
        <w:jc w:val="center"/>
        <w:rPr>
          <w:rFonts w:ascii="Times New Roman" w:hAnsi="Times New Roman" w:cs="Times New Roman"/>
          <w:sz w:val="24"/>
          <w:szCs w:val="24"/>
        </w:rPr>
      </w:pPr>
    </w:p>
    <w:p w:rsidR="007245A2" w:rsidRPr="00AF781A" w:rsidRDefault="007245A2" w:rsidP="00AF781A">
      <w:pPr>
        <w:pStyle w:val="NoSpacing"/>
        <w:jc w:val="center"/>
        <w:rPr>
          <w:rFonts w:ascii="Times New Roman" w:hAnsi="Times New Roman" w:cs="Times New Roman"/>
          <w:b/>
          <w:sz w:val="48"/>
          <w:szCs w:val="48"/>
        </w:rPr>
      </w:pPr>
      <w:r w:rsidRPr="00AF781A">
        <w:rPr>
          <w:rFonts w:ascii="Times New Roman" w:hAnsi="Times New Roman" w:cs="Times New Roman"/>
          <w:b/>
          <w:sz w:val="48"/>
          <w:szCs w:val="48"/>
        </w:rPr>
        <w:t>STANDARDI V E-IZOBRAŽEVANJU</w:t>
      </w:r>
    </w:p>
    <w:p w:rsidR="007245A2" w:rsidRPr="00AF781A" w:rsidRDefault="007245A2" w:rsidP="00AF781A">
      <w:pPr>
        <w:pStyle w:val="NoSpacing"/>
        <w:jc w:val="center"/>
        <w:rPr>
          <w:rFonts w:ascii="Times New Roman" w:hAnsi="Times New Roman" w:cs="Times New Roman"/>
          <w:sz w:val="36"/>
          <w:szCs w:val="36"/>
        </w:rPr>
      </w:pPr>
      <w:r w:rsidRPr="00AF781A">
        <w:rPr>
          <w:rFonts w:ascii="Times New Roman" w:hAnsi="Times New Roman" w:cs="Times New Roman"/>
          <w:sz w:val="36"/>
          <w:szCs w:val="36"/>
        </w:rPr>
        <w:t>(seminarska naloga pri predmetu informacijsko-komunikacijska tehnologija)</w:t>
      </w:r>
    </w:p>
    <w:p w:rsidR="007245A2" w:rsidRDefault="007245A2" w:rsidP="007245A2">
      <w:pPr>
        <w:pStyle w:val="NoSpacing"/>
      </w:pPr>
    </w:p>
    <w:p w:rsidR="007245A2" w:rsidRDefault="007245A2" w:rsidP="007245A2">
      <w:pPr>
        <w:pStyle w:val="NoSpacing"/>
      </w:pPr>
    </w:p>
    <w:p w:rsidR="007245A2" w:rsidRDefault="007245A2" w:rsidP="007245A2">
      <w:pPr>
        <w:pStyle w:val="NoSpacing"/>
      </w:pPr>
    </w:p>
    <w:p w:rsidR="007245A2" w:rsidRDefault="007245A2" w:rsidP="007245A2">
      <w:pPr>
        <w:pStyle w:val="NoSpacing"/>
      </w:pPr>
    </w:p>
    <w:p w:rsidR="007245A2" w:rsidRDefault="007245A2" w:rsidP="007245A2">
      <w:pPr>
        <w:pStyle w:val="NoSpacing"/>
      </w:pPr>
    </w:p>
    <w:p w:rsidR="007245A2" w:rsidRDefault="007245A2" w:rsidP="007245A2">
      <w:pPr>
        <w:pStyle w:val="NoSpacing"/>
      </w:pPr>
    </w:p>
    <w:p w:rsidR="007245A2" w:rsidRDefault="007245A2" w:rsidP="007245A2">
      <w:pPr>
        <w:pStyle w:val="NoSpacing"/>
      </w:pPr>
    </w:p>
    <w:p w:rsidR="00AF781A" w:rsidRDefault="00AF781A" w:rsidP="007245A2">
      <w:pPr>
        <w:pStyle w:val="NoSpacing"/>
      </w:pPr>
    </w:p>
    <w:p w:rsidR="00AF781A" w:rsidRDefault="00AF781A" w:rsidP="007245A2">
      <w:pPr>
        <w:pStyle w:val="NoSpacing"/>
      </w:pPr>
    </w:p>
    <w:p w:rsidR="00AF781A" w:rsidRDefault="00AF781A" w:rsidP="007245A2">
      <w:pPr>
        <w:pStyle w:val="NoSpacing"/>
      </w:pPr>
    </w:p>
    <w:p w:rsidR="00AF781A" w:rsidRDefault="00AF781A" w:rsidP="007245A2">
      <w:pPr>
        <w:pStyle w:val="NoSpacing"/>
      </w:pPr>
    </w:p>
    <w:p w:rsidR="00AF781A" w:rsidRDefault="00AF781A" w:rsidP="007245A2">
      <w:pPr>
        <w:pStyle w:val="NoSpacing"/>
      </w:pPr>
    </w:p>
    <w:p w:rsidR="00AF781A" w:rsidRDefault="00AF781A" w:rsidP="007245A2">
      <w:pPr>
        <w:pStyle w:val="NoSpacing"/>
      </w:pPr>
    </w:p>
    <w:p w:rsidR="007245A2" w:rsidRPr="00AF781A" w:rsidRDefault="007245A2" w:rsidP="007245A2">
      <w:pPr>
        <w:pStyle w:val="NoSpacing"/>
        <w:rPr>
          <w:rFonts w:ascii="Times New Roman" w:hAnsi="Times New Roman" w:cs="Times New Roman"/>
          <w:sz w:val="28"/>
          <w:szCs w:val="28"/>
        </w:rPr>
      </w:pPr>
      <w:r w:rsidRPr="00AF781A">
        <w:rPr>
          <w:rFonts w:ascii="Times New Roman" w:hAnsi="Times New Roman" w:cs="Times New Roman"/>
          <w:sz w:val="28"/>
          <w:szCs w:val="28"/>
        </w:rPr>
        <w:t>Avtorica: K</w:t>
      </w:r>
      <w:r w:rsidR="008365A7">
        <w:rPr>
          <w:rFonts w:ascii="Times New Roman" w:hAnsi="Times New Roman" w:cs="Times New Roman"/>
          <w:sz w:val="28"/>
          <w:szCs w:val="28"/>
        </w:rPr>
        <w:t>.</w:t>
      </w:r>
      <w:r w:rsidRPr="00AF781A">
        <w:rPr>
          <w:rFonts w:ascii="Times New Roman" w:hAnsi="Times New Roman" w:cs="Times New Roman"/>
          <w:sz w:val="28"/>
          <w:szCs w:val="28"/>
        </w:rPr>
        <w:t xml:space="preserve"> N</w:t>
      </w:r>
      <w:r w:rsidR="008365A7">
        <w:rPr>
          <w:rFonts w:ascii="Times New Roman" w:hAnsi="Times New Roman" w:cs="Times New Roman"/>
          <w:sz w:val="28"/>
          <w:szCs w:val="28"/>
        </w:rPr>
        <w:t>.</w:t>
      </w:r>
    </w:p>
    <w:p w:rsidR="007245A2" w:rsidRPr="00AF781A" w:rsidRDefault="007245A2" w:rsidP="007245A2">
      <w:pPr>
        <w:pStyle w:val="NoSpacing"/>
        <w:rPr>
          <w:rFonts w:ascii="Times New Roman" w:hAnsi="Times New Roman" w:cs="Times New Roman"/>
          <w:sz w:val="28"/>
          <w:szCs w:val="28"/>
        </w:rPr>
      </w:pPr>
      <w:r w:rsidRPr="00AF781A">
        <w:rPr>
          <w:rFonts w:ascii="Times New Roman" w:hAnsi="Times New Roman" w:cs="Times New Roman"/>
          <w:sz w:val="28"/>
          <w:szCs w:val="28"/>
        </w:rPr>
        <w:t xml:space="preserve">Mentor: </w:t>
      </w:r>
      <w:r w:rsidR="00AF781A">
        <w:rPr>
          <w:rFonts w:ascii="Times New Roman" w:hAnsi="Times New Roman" w:cs="Times New Roman"/>
          <w:sz w:val="28"/>
          <w:szCs w:val="28"/>
        </w:rPr>
        <w:t xml:space="preserve">prof. dr. </w:t>
      </w:r>
      <w:r w:rsidRPr="00AF781A">
        <w:rPr>
          <w:rFonts w:ascii="Times New Roman" w:hAnsi="Times New Roman" w:cs="Times New Roman"/>
          <w:sz w:val="28"/>
          <w:szCs w:val="28"/>
        </w:rPr>
        <w:t>D</w:t>
      </w:r>
      <w:r w:rsidR="008365A7">
        <w:rPr>
          <w:rFonts w:ascii="Times New Roman" w:hAnsi="Times New Roman" w:cs="Times New Roman"/>
          <w:sz w:val="28"/>
          <w:szCs w:val="28"/>
        </w:rPr>
        <w:t>.</w:t>
      </w:r>
      <w:r w:rsidRPr="00AF781A">
        <w:rPr>
          <w:rFonts w:ascii="Times New Roman" w:hAnsi="Times New Roman" w:cs="Times New Roman"/>
          <w:sz w:val="28"/>
          <w:szCs w:val="28"/>
        </w:rPr>
        <w:t xml:space="preserve"> D</w:t>
      </w:r>
      <w:r w:rsidR="008365A7">
        <w:rPr>
          <w:rFonts w:ascii="Times New Roman" w:hAnsi="Times New Roman" w:cs="Times New Roman"/>
          <w:sz w:val="28"/>
          <w:szCs w:val="28"/>
        </w:rPr>
        <w:t>.</w:t>
      </w:r>
      <w:bookmarkStart w:id="0" w:name="_GoBack"/>
      <w:bookmarkEnd w:id="0"/>
    </w:p>
    <w:p w:rsidR="007245A2" w:rsidRPr="00AF781A" w:rsidRDefault="007245A2" w:rsidP="007245A2">
      <w:pPr>
        <w:pStyle w:val="NoSpacing"/>
        <w:rPr>
          <w:rFonts w:ascii="Times New Roman" w:hAnsi="Times New Roman" w:cs="Times New Roman"/>
          <w:sz w:val="28"/>
          <w:szCs w:val="28"/>
        </w:rPr>
      </w:pPr>
    </w:p>
    <w:p w:rsidR="007245A2" w:rsidRPr="00AF781A" w:rsidRDefault="007245A2" w:rsidP="007245A2">
      <w:pPr>
        <w:pStyle w:val="NoSpacing"/>
        <w:rPr>
          <w:rFonts w:ascii="Times New Roman" w:hAnsi="Times New Roman" w:cs="Times New Roman"/>
          <w:sz w:val="28"/>
          <w:szCs w:val="28"/>
        </w:rPr>
      </w:pPr>
    </w:p>
    <w:p w:rsidR="007245A2" w:rsidRPr="00AF781A" w:rsidRDefault="007245A2" w:rsidP="007245A2">
      <w:pPr>
        <w:pStyle w:val="NoSpacing"/>
        <w:rPr>
          <w:rFonts w:ascii="Times New Roman" w:hAnsi="Times New Roman" w:cs="Times New Roman"/>
          <w:sz w:val="28"/>
          <w:szCs w:val="28"/>
        </w:rPr>
      </w:pPr>
    </w:p>
    <w:p w:rsidR="007245A2" w:rsidRPr="00AF781A" w:rsidRDefault="007245A2" w:rsidP="007245A2">
      <w:pPr>
        <w:pStyle w:val="NoSpacing"/>
        <w:rPr>
          <w:rFonts w:ascii="Times New Roman" w:hAnsi="Times New Roman" w:cs="Times New Roman"/>
          <w:sz w:val="28"/>
          <w:szCs w:val="28"/>
        </w:rPr>
      </w:pPr>
    </w:p>
    <w:p w:rsidR="007245A2" w:rsidRPr="00AF781A" w:rsidRDefault="007245A2" w:rsidP="007245A2">
      <w:pPr>
        <w:pStyle w:val="NoSpacing"/>
        <w:rPr>
          <w:rFonts w:ascii="Times New Roman" w:hAnsi="Times New Roman" w:cs="Times New Roman"/>
          <w:sz w:val="28"/>
          <w:szCs w:val="28"/>
        </w:rPr>
      </w:pPr>
    </w:p>
    <w:p w:rsidR="007245A2" w:rsidRPr="00AF781A" w:rsidRDefault="007245A2" w:rsidP="007245A2">
      <w:pPr>
        <w:pStyle w:val="NoSpacing"/>
        <w:rPr>
          <w:rFonts w:ascii="Times New Roman" w:hAnsi="Times New Roman" w:cs="Times New Roman"/>
          <w:sz w:val="28"/>
          <w:szCs w:val="28"/>
        </w:rPr>
      </w:pPr>
    </w:p>
    <w:p w:rsidR="007245A2" w:rsidRPr="00AF781A" w:rsidRDefault="007245A2" w:rsidP="007245A2">
      <w:pPr>
        <w:pStyle w:val="NoSpacing"/>
        <w:rPr>
          <w:rFonts w:ascii="Times New Roman" w:hAnsi="Times New Roman" w:cs="Times New Roman"/>
          <w:sz w:val="28"/>
          <w:szCs w:val="28"/>
        </w:rPr>
      </w:pPr>
    </w:p>
    <w:p w:rsidR="007245A2" w:rsidRPr="00AF781A" w:rsidRDefault="007245A2" w:rsidP="007245A2">
      <w:pPr>
        <w:pStyle w:val="NoSpacing"/>
        <w:rPr>
          <w:rFonts w:ascii="Times New Roman" w:hAnsi="Times New Roman" w:cs="Times New Roman"/>
          <w:sz w:val="28"/>
          <w:szCs w:val="28"/>
        </w:rPr>
      </w:pPr>
    </w:p>
    <w:p w:rsidR="00AF781A" w:rsidRDefault="007245A2" w:rsidP="00AF781A">
      <w:pPr>
        <w:pStyle w:val="NoSpacing"/>
        <w:jc w:val="center"/>
        <w:rPr>
          <w:rFonts w:ascii="Times New Roman" w:hAnsi="Times New Roman" w:cs="Times New Roman"/>
          <w:sz w:val="28"/>
          <w:szCs w:val="28"/>
        </w:rPr>
      </w:pPr>
      <w:r w:rsidRPr="00AF781A">
        <w:rPr>
          <w:rFonts w:ascii="Times New Roman" w:hAnsi="Times New Roman" w:cs="Times New Roman"/>
          <w:sz w:val="28"/>
          <w:szCs w:val="28"/>
        </w:rPr>
        <w:t>Marib</w:t>
      </w:r>
      <w:r w:rsidR="00AF781A" w:rsidRPr="00AF781A">
        <w:rPr>
          <w:rFonts w:ascii="Times New Roman" w:hAnsi="Times New Roman" w:cs="Times New Roman"/>
          <w:sz w:val="28"/>
          <w:szCs w:val="28"/>
        </w:rPr>
        <w:t>o</w:t>
      </w:r>
      <w:r w:rsidRPr="00AF781A">
        <w:rPr>
          <w:rFonts w:ascii="Times New Roman" w:hAnsi="Times New Roman" w:cs="Times New Roman"/>
          <w:sz w:val="28"/>
          <w:szCs w:val="28"/>
        </w:rPr>
        <w:t>r, 2010</w:t>
      </w:r>
    </w:p>
    <w:p w:rsidR="00AF781A" w:rsidRDefault="00AF781A">
      <w:pPr>
        <w:rPr>
          <w:rFonts w:ascii="Times New Roman" w:hAnsi="Times New Roman" w:cs="Times New Roman"/>
          <w:sz w:val="28"/>
          <w:szCs w:val="28"/>
        </w:rPr>
      </w:pPr>
      <w:r>
        <w:rPr>
          <w:rFonts w:ascii="Times New Roman" w:hAnsi="Times New Roman" w:cs="Times New Roman"/>
          <w:sz w:val="28"/>
          <w:szCs w:val="28"/>
        </w:rPr>
        <w:br w:type="page"/>
      </w:r>
    </w:p>
    <w:sdt>
      <w:sdtPr>
        <w:rPr>
          <w:rFonts w:asciiTheme="minorHAnsi" w:eastAsiaTheme="minorHAnsi" w:hAnsiTheme="minorHAnsi" w:cstheme="minorBidi"/>
          <w:b w:val="0"/>
          <w:bCs w:val="0"/>
          <w:color w:val="auto"/>
          <w:sz w:val="22"/>
          <w:szCs w:val="22"/>
        </w:rPr>
        <w:id w:val="8806678"/>
        <w:docPartObj>
          <w:docPartGallery w:val="Table of Contents"/>
          <w:docPartUnique/>
        </w:docPartObj>
      </w:sdtPr>
      <w:sdtEndPr/>
      <w:sdtContent>
        <w:p w:rsidR="00AF781A" w:rsidRPr="008B042A" w:rsidRDefault="00AF781A">
          <w:pPr>
            <w:pStyle w:val="TOCHeading"/>
            <w:rPr>
              <w:rFonts w:ascii="Times New Roman" w:hAnsi="Times New Roman" w:cs="Times New Roman"/>
              <w:color w:val="262626" w:themeColor="text1" w:themeTint="D9"/>
            </w:rPr>
          </w:pPr>
          <w:r w:rsidRPr="008B042A">
            <w:rPr>
              <w:rFonts w:ascii="Times New Roman" w:hAnsi="Times New Roman" w:cs="Times New Roman"/>
              <w:color w:val="262626" w:themeColor="text1" w:themeTint="D9"/>
            </w:rPr>
            <w:t>Kazalo</w:t>
          </w:r>
        </w:p>
        <w:p w:rsidR="00AF781A" w:rsidRPr="008B042A" w:rsidRDefault="00AF781A" w:rsidP="00AF781A">
          <w:pPr>
            <w:rPr>
              <w:rFonts w:ascii="Times New Roman" w:hAnsi="Times New Roman" w:cs="Times New Roman"/>
            </w:rPr>
          </w:pPr>
        </w:p>
        <w:p w:rsidR="008132E1" w:rsidRPr="008132E1" w:rsidRDefault="006A49E9">
          <w:pPr>
            <w:pStyle w:val="TOC1"/>
            <w:tabs>
              <w:tab w:val="right" w:leader="dot" w:pos="9062"/>
            </w:tabs>
            <w:rPr>
              <w:rFonts w:ascii="Times New Roman" w:eastAsiaTheme="minorEastAsia" w:hAnsi="Times New Roman" w:cs="Times New Roman"/>
              <w:noProof/>
              <w:lang w:eastAsia="sl-SI"/>
            </w:rPr>
          </w:pPr>
          <w:r w:rsidRPr="008B042A">
            <w:rPr>
              <w:rFonts w:ascii="Times New Roman" w:hAnsi="Times New Roman" w:cs="Times New Roman"/>
            </w:rPr>
            <w:fldChar w:fldCharType="begin"/>
          </w:r>
          <w:r w:rsidR="00AF781A" w:rsidRPr="008B042A">
            <w:rPr>
              <w:rFonts w:ascii="Times New Roman" w:hAnsi="Times New Roman" w:cs="Times New Roman"/>
            </w:rPr>
            <w:instrText xml:space="preserve"> TOC \o "1-3" \h \z \u </w:instrText>
          </w:r>
          <w:r w:rsidRPr="008B042A">
            <w:rPr>
              <w:rFonts w:ascii="Times New Roman" w:hAnsi="Times New Roman" w:cs="Times New Roman"/>
            </w:rPr>
            <w:fldChar w:fldCharType="separate"/>
          </w:r>
          <w:hyperlink w:anchor="_Toc279322201" w:history="1">
            <w:r w:rsidR="008132E1" w:rsidRPr="008132E1">
              <w:rPr>
                <w:rStyle w:val="Hyperlink"/>
                <w:rFonts w:ascii="Times New Roman" w:hAnsi="Times New Roman" w:cs="Times New Roman"/>
                <w:noProof/>
              </w:rPr>
              <w:t>Standardi v e-izobraževanju</w:t>
            </w:r>
            <w:r w:rsidR="008132E1" w:rsidRPr="008132E1">
              <w:rPr>
                <w:rFonts w:ascii="Times New Roman" w:hAnsi="Times New Roman" w:cs="Times New Roman"/>
                <w:noProof/>
                <w:webHidden/>
              </w:rPr>
              <w:tab/>
            </w:r>
            <w:r w:rsidRPr="008132E1">
              <w:rPr>
                <w:rFonts w:ascii="Times New Roman" w:hAnsi="Times New Roman" w:cs="Times New Roman"/>
                <w:noProof/>
                <w:webHidden/>
              </w:rPr>
              <w:fldChar w:fldCharType="begin"/>
            </w:r>
            <w:r w:rsidR="008132E1" w:rsidRPr="008132E1">
              <w:rPr>
                <w:rFonts w:ascii="Times New Roman" w:hAnsi="Times New Roman" w:cs="Times New Roman"/>
                <w:noProof/>
                <w:webHidden/>
              </w:rPr>
              <w:instrText xml:space="preserve"> PAGEREF _Toc279322201 \h </w:instrText>
            </w:r>
            <w:r w:rsidRPr="008132E1">
              <w:rPr>
                <w:rFonts w:ascii="Times New Roman" w:hAnsi="Times New Roman" w:cs="Times New Roman"/>
                <w:noProof/>
                <w:webHidden/>
              </w:rPr>
            </w:r>
            <w:r w:rsidRPr="008132E1">
              <w:rPr>
                <w:rFonts w:ascii="Times New Roman" w:hAnsi="Times New Roman" w:cs="Times New Roman"/>
                <w:noProof/>
                <w:webHidden/>
              </w:rPr>
              <w:fldChar w:fldCharType="separate"/>
            </w:r>
            <w:r w:rsidR="008132E1" w:rsidRPr="008132E1">
              <w:rPr>
                <w:rFonts w:ascii="Times New Roman" w:hAnsi="Times New Roman" w:cs="Times New Roman"/>
                <w:noProof/>
                <w:webHidden/>
              </w:rPr>
              <w:t>3</w:t>
            </w:r>
            <w:r w:rsidRPr="008132E1">
              <w:rPr>
                <w:rFonts w:ascii="Times New Roman" w:hAnsi="Times New Roman" w:cs="Times New Roman"/>
                <w:noProof/>
                <w:webHidden/>
              </w:rPr>
              <w:fldChar w:fldCharType="end"/>
            </w:r>
          </w:hyperlink>
        </w:p>
        <w:p w:rsidR="008132E1" w:rsidRPr="008132E1" w:rsidRDefault="00BB142D">
          <w:pPr>
            <w:pStyle w:val="TOC1"/>
            <w:tabs>
              <w:tab w:val="right" w:leader="dot" w:pos="9062"/>
            </w:tabs>
            <w:rPr>
              <w:rFonts w:ascii="Times New Roman" w:eastAsiaTheme="minorEastAsia" w:hAnsi="Times New Roman" w:cs="Times New Roman"/>
              <w:noProof/>
              <w:lang w:eastAsia="sl-SI"/>
            </w:rPr>
          </w:pPr>
          <w:hyperlink w:anchor="_Toc279322202" w:history="1">
            <w:r w:rsidR="008132E1" w:rsidRPr="008132E1">
              <w:rPr>
                <w:rStyle w:val="Hyperlink"/>
                <w:rFonts w:ascii="Times New Roman" w:hAnsi="Times New Roman" w:cs="Times New Roman"/>
                <w:noProof/>
              </w:rPr>
              <w:t>Standardi na področju izdelave e-gradiv</w:t>
            </w:r>
            <w:r w:rsidR="008132E1" w:rsidRPr="008132E1">
              <w:rPr>
                <w:rFonts w:ascii="Times New Roman" w:hAnsi="Times New Roman" w:cs="Times New Roman"/>
                <w:noProof/>
                <w:webHidden/>
              </w:rPr>
              <w:tab/>
            </w:r>
            <w:r w:rsidR="006A49E9" w:rsidRPr="008132E1">
              <w:rPr>
                <w:rFonts w:ascii="Times New Roman" w:hAnsi="Times New Roman" w:cs="Times New Roman"/>
                <w:noProof/>
                <w:webHidden/>
              </w:rPr>
              <w:fldChar w:fldCharType="begin"/>
            </w:r>
            <w:r w:rsidR="008132E1" w:rsidRPr="008132E1">
              <w:rPr>
                <w:rFonts w:ascii="Times New Roman" w:hAnsi="Times New Roman" w:cs="Times New Roman"/>
                <w:noProof/>
                <w:webHidden/>
              </w:rPr>
              <w:instrText xml:space="preserve"> PAGEREF _Toc279322202 \h </w:instrText>
            </w:r>
            <w:r w:rsidR="006A49E9" w:rsidRPr="008132E1">
              <w:rPr>
                <w:rFonts w:ascii="Times New Roman" w:hAnsi="Times New Roman" w:cs="Times New Roman"/>
                <w:noProof/>
                <w:webHidden/>
              </w:rPr>
            </w:r>
            <w:r w:rsidR="006A49E9" w:rsidRPr="008132E1">
              <w:rPr>
                <w:rFonts w:ascii="Times New Roman" w:hAnsi="Times New Roman" w:cs="Times New Roman"/>
                <w:noProof/>
                <w:webHidden/>
              </w:rPr>
              <w:fldChar w:fldCharType="separate"/>
            </w:r>
            <w:r w:rsidR="008132E1" w:rsidRPr="008132E1">
              <w:rPr>
                <w:rFonts w:ascii="Times New Roman" w:hAnsi="Times New Roman" w:cs="Times New Roman"/>
                <w:noProof/>
                <w:webHidden/>
              </w:rPr>
              <w:t>3</w:t>
            </w:r>
            <w:r w:rsidR="006A49E9" w:rsidRPr="008132E1">
              <w:rPr>
                <w:rFonts w:ascii="Times New Roman" w:hAnsi="Times New Roman" w:cs="Times New Roman"/>
                <w:noProof/>
                <w:webHidden/>
              </w:rPr>
              <w:fldChar w:fldCharType="end"/>
            </w:r>
          </w:hyperlink>
        </w:p>
        <w:p w:rsidR="008132E1" w:rsidRPr="008132E1" w:rsidRDefault="00BB142D">
          <w:pPr>
            <w:pStyle w:val="TOC1"/>
            <w:tabs>
              <w:tab w:val="right" w:leader="dot" w:pos="9062"/>
            </w:tabs>
            <w:rPr>
              <w:rFonts w:ascii="Times New Roman" w:eastAsiaTheme="minorEastAsia" w:hAnsi="Times New Roman" w:cs="Times New Roman"/>
              <w:noProof/>
              <w:lang w:eastAsia="sl-SI"/>
            </w:rPr>
          </w:pPr>
          <w:hyperlink w:anchor="_Toc279322203" w:history="1">
            <w:r w:rsidR="008132E1" w:rsidRPr="008132E1">
              <w:rPr>
                <w:rStyle w:val="Hyperlink"/>
                <w:rFonts w:ascii="Times New Roman" w:hAnsi="Times New Roman" w:cs="Times New Roman"/>
                <w:noProof/>
              </w:rPr>
              <w:t>STANDARD SCORM</w:t>
            </w:r>
            <w:r w:rsidR="008132E1" w:rsidRPr="008132E1">
              <w:rPr>
                <w:rFonts w:ascii="Times New Roman" w:hAnsi="Times New Roman" w:cs="Times New Roman"/>
                <w:noProof/>
                <w:webHidden/>
              </w:rPr>
              <w:tab/>
            </w:r>
            <w:r w:rsidR="006A49E9" w:rsidRPr="008132E1">
              <w:rPr>
                <w:rFonts w:ascii="Times New Roman" w:hAnsi="Times New Roman" w:cs="Times New Roman"/>
                <w:noProof/>
                <w:webHidden/>
              </w:rPr>
              <w:fldChar w:fldCharType="begin"/>
            </w:r>
            <w:r w:rsidR="008132E1" w:rsidRPr="008132E1">
              <w:rPr>
                <w:rFonts w:ascii="Times New Roman" w:hAnsi="Times New Roman" w:cs="Times New Roman"/>
                <w:noProof/>
                <w:webHidden/>
              </w:rPr>
              <w:instrText xml:space="preserve"> PAGEREF _Toc279322203 \h </w:instrText>
            </w:r>
            <w:r w:rsidR="006A49E9" w:rsidRPr="008132E1">
              <w:rPr>
                <w:rFonts w:ascii="Times New Roman" w:hAnsi="Times New Roman" w:cs="Times New Roman"/>
                <w:noProof/>
                <w:webHidden/>
              </w:rPr>
            </w:r>
            <w:r w:rsidR="006A49E9" w:rsidRPr="008132E1">
              <w:rPr>
                <w:rFonts w:ascii="Times New Roman" w:hAnsi="Times New Roman" w:cs="Times New Roman"/>
                <w:noProof/>
                <w:webHidden/>
              </w:rPr>
              <w:fldChar w:fldCharType="separate"/>
            </w:r>
            <w:r w:rsidR="008132E1" w:rsidRPr="008132E1">
              <w:rPr>
                <w:rFonts w:ascii="Times New Roman" w:hAnsi="Times New Roman" w:cs="Times New Roman"/>
                <w:noProof/>
                <w:webHidden/>
              </w:rPr>
              <w:t>5</w:t>
            </w:r>
            <w:r w:rsidR="006A49E9" w:rsidRPr="008132E1">
              <w:rPr>
                <w:rFonts w:ascii="Times New Roman" w:hAnsi="Times New Roman" w:cs="Times New Roman"/>
                <w:noProof/>
                <w:webHidden/>
              </w:rPr>
              <w:fldChar w:fldCharType="end"/>
            </w:r>
          </w:hyperlink>
        </w:p>
        <w:p w:rsidR="008132E1" w:rsidRPr="008132E1" w:rsidRDefault="00BB142D">
          <w:pPr>
            <w:pStyle w:val="TOC2"/>
            <w:tabs>
              <w:tab w:val="right" w:leader="dot" w:pos="9062"/>
            </w:tabs>
            <w:rPr>
              <w:rFonts w:ascii="Times New Roman" w:eastAsiaTheme="minorEastAsia" w:hAnsi="Times New Roman" w:cs="Times New Roman"/>
              <w:noProof/>
              <w:lang w:eastAsia="sl-SI"/>
            </w:rPr>
          </w:pPr>
          <w:hyperlink w:anchor="_Toc279322204" w:history="1">
            <w:r w:rsidR="008132E1" w:rsidRPr="008132E1">
              <w:rPr>
                <w:rStyle w:val="Hyperlink"/>
                <w:rFonts w:ascii="Times New Roman" w:hAnsi="Times New Roman" w:cs="Times New Roman"/>
                <w:noProof/>
              </w:rPr>
              <w:t>SCORM verzije</w:t>
            </w:r>
            <w:r w:rsidR="008132E1" w:rsidRPr="008132E1">
              <w:rPr>
                <w:rFonts w:ascii="Times New Roman" w:hAnsi="Times New Roman" w:cs="Times New Roman"/>
                <w:noProof/>
                <w:webHidden/>
              </w:rPr>
              <w:tab/>
            </w:r>
            <w:r w:rsidR="006A49E9" w:rsidRPr="008132E1">
              <w:rPr>
                <w:rFonts w:ascii="Times New Roman" w:hAnsi="Times New Roman" w:cs="Times New Roman"/>
                <w:noProof/>
                <w:webHidden/>
              </w:rPr>
              <w:fldChar w:fldCharType="begin"/>
            </w:r>
            <w:r w:rsidR="008132E1" w:rsidRPr="008132E1">
              <w:rPr>
                <w:rFonts w:ascii="Times New Roman" w:hAnsi="Times New Roman" w:cs="Times New Roman"/>
                <w:noProof/>
                <w:webHidden/>
              </w:rPr>
              <w:instrText xml:space="preserve"> PAGEREF _Toc279322204 \h </w:instrText>
            </w:r>
            <w:r w:rsidR="006A49E9" w:rsidRPr="008132E1">
              <w:rPr>
                <w:rFonts w:ascii="Times New Roman" w:hAnsi="Times New Roman" w:cs="Times New Roman"/>
                <w:noProof/>
                <w:webHidden/>
              </w:rPr>
            </w:r>
            <w:r w:rsidR="006A49E9" w:rsidRPr="008132E1">
              <w:rPr>
                <w:rFonts w:ascii="Times New Roman" w:hAnsi="Times New Roman" w:cs="Times New Roman"/>
                <w:noProof/>
                <w:webHidden/>
              </w:rPr>
              <w:fldChar w:fldCharType="separate"/>
            </w:r>
            <w:r w:rsidR="008132E1" w:rsidRPr="008132E1">
              <w:rPr>
                <w:rFonts w:ascii="Times New Roman" w:hAnsi="Times New Roman" w:cs="Times New Roman"/>
                <w:noProof/>
                <w:webHidden/>
              </w:rPr>
              <w:t>6</w:t>
            </w:r>
            <w:r w:rsidR="006A49E9" w:rsidRPr="008132E1">
              <w:rPr>
                <w:rFonts w:ascii="Times New Roman" w:hAnsi="Times New Roman" w:cs="Times New Roman"/>
                <w:noProof/>
                <w:webHidden/>
              </w:rPr>
              <w:fldChar w:fldCharType="end"/>
            </w:r>
          </w:hyperlink>
        </w:p>
        <w:p w:rsidR="008132E1" w:rsidRPr="008132E1" w:rsidRDefault="00BB142D">
          <w:pPr>
            <w:pStyle w:val="TOC2"/>
            <w:tabs>
              <w:tab w:val="right" w:leader="dot" w:pos="9062"/>
            </w:tabs>
            <w:rPr>
              <w:rFonts w:ascii="Times New Roman" w:eastAsiaTheme="minorEastAsia" w:hAnsi="Times New Roman" w:cs="Times New Roman"/>
              <w:noProof/>
              <w:lang w:eastAsia="sl-SI"/>
            </w:rPr>
          </w:pPr>
          <w:hyperlink w:anchor="_Toc279322205" w:history="1">
            <w:r w:rsidR="008132E1" w:rsidRPr="008132E1">
              <w:rPr>
                <w:rStyle w:val="Hyperlink"/>
                <w:rFonts w:ascii="Times New Roman" w:eastAsia="Times New Roman" w:hAnsi="Times New Roman" w:cs="Times New Roman"/>
                <w:noProof/>
                <w:lang w:eastAsia="sl-SI"/>
              </w:rPr>
              <w:t>SCORM 2004 izdaje</w:t>
            </w:r>
            <w:r w:rsidR="008132E1" w:rsidRPr="008132E1">
              <w:rPr>
                <w:rFonts w:ascii="Times New Roman" w:hAnsi="Times New Roman" w:cs="Times New Roman"/>
                <w:noProof/>
                <w:webHidden/>
              </w:rPr>
              <w:tab/>
            </w:r>
            <w:r w:rsidR="006A49E9" w:rsidRPr="008132E1">
              <w:rPr>
                <w:rFonts w:ascii="Times New Roman" w:hAnsi="Times New Roman" w:cs="Times New Roman"/>
                <w:noProof/>
                <w:webHidden/>
              </w:rPr>
              <w:fldChar w:fldCharType="begin"/>
            </w:r>
            <w:r w:rsidR="008132E1" w:rsidRPr="008132E1">
              <w:rPr>
                <w:rFonts w:ascii="Times New Roman" w:hAnsi="Times New Roman" w:cs="Times New Roman"/>
                <w:noProof/>
                <w:webHidden/>
              </w:rPr>
              <w:instrText xml:space="preserve"> PAGEREF _Toc279322205 \h </w:instrText>
            </w:r>
            <w:r w:rsidR="006A49E9" w:rsidRPr="008132E1">
              <w:rPr>
                <w:rFonts w:ascii="Times New Roman" w:hAnsi="Times New Roman" w:cs="Times New Roman"/>
                <w:noProof/>
                <w:webHidden/>
              </w:rPr>
            </w:r>
            <w:r w:rsidR="006A49E9" w:rsidRPr="008132E1">
              <w:rPr>
                <w:rFonts w:ascii="Times New Roman" w:hAnsi="Times New Roman" w:cs="Times New Roman"/>
                <w:noProof/>
                <w:webHidden/>
              </w:rPr>
              <w:fldChar w:fldCharType="separate"/>
            </w:r>
            <w:r w:rsidR="008132E1" w:rsidRPr="008132E1">
              <w:rPr>
                <w:rFonts w:ascii="Times New Roman" w:hAnsi="Times New Roman" w:cs="Times New Roman"/>
                <w:noProof/>
                <w:webHidden/>
              </w:rPr>
              <w:t>6</w:t>
            </w:r>
            <w:r w:rsidR="006A49E9" w:rsidRPr="008132E1">
              <w:rPr>
                <w:rFonts w:ascii="Times New Roman" w:hAnsi="Times New Roman" w:cs="Times New Roman"/>
                <w:noProof/>
                <w:webHidden/>
              </w:rPr>
              <w:fldChar w:fldCharType="end"/>
            </w:r>
          </w:hyperlink>
        </w:p>
        <w:p w:rsidR="008132E1" w:rsidRPr="008132E1" w:rsidRDefault="00BB142D">
          <w:pPr>
            <w:pStyle w:val="TOC2"/>
            <w:tabs>
              <w:tab w:val="right" w:leader="dot" w:pos="9062"/>
            </w:tabs>
            <w:rPr>
              <w:rFonts w:ascii="Times New Roman" w:eastAsiaTheme="minorEastAsia" w:hAnsi="Times New Roman" w:cs="Times New Roman"/>
              <w:noProof/>
              <w:lang w:eastAsia="sl-SI"/>
            </w:rPr>
          </w:pPr>
          <w:hyperlink w:anchor="_Toc279322206" w:history="1">
            <w:r w:rsidR="008132E1" w:rsidRPr="008132E1">
              <w:rPr>
                <w:rStyle w:val="Hyperlink"/>
                <w:rFonts w:ascii="Times New Roman" w:eastAsia="Times New Roman" w:hAnsi="Times New Roman" w:cs="Times New Roman"/>
                <w:noProof/>
                <w:lang w:eastAsia="sl-SI"/>
              </w:rPr>
              <w:t>SCORM 2004 zvezki specifikacij</w:t>
            </w:r>
            <w:r w:rsidR="008132E1" w:rsidRPr="008132E1">
              <w:rPr>
                <w:rFonts w:ascii="Times New Roman" w:hAnsi="Times New Roman" w:cs="Times New Roman"/>
                <w:noProof/>
                <w:webHidden/>
              </w:rPr>
              <w:tab/>
            </w:r>
            <w:r w:rsidR="006A49E9" w:rsidRPr="008132E1">
              <w:rPr>
                <w:rFonts w:ascii="Times New Roman" w:hAnsi="Times New Roman" w:cs="Times New Roman"/>
                <w:noProof/>
                <w:webHidden/>
              </w:rPr>
              <w:fldChar w:fldCharType="begin"/>
            </w:r>
            <w:r w:rsidR="008132E1" w:rsidRPr="008132E1">
              <w:rPr>
                <w:rFonts w:ascii="Times New Roman" w:hAnsi="Times New Roman" w:cs="Times New Roman"/>
                <w:noProof/>
                <w:webHidden/>
              </w:rPr>
              <w:instrText xml:space="preserve"> PAGEREF _Toc279322206 \h </w:instrText>
            </w:r>
            <w:r w:rsidR="006A49E9" w:rsidRPr="008132E1">
              <w:rPr>
                <w:rFonts w:ascii="Times New Roman" w:hAnsi="Times New Roman" w:cs="Times New Roman"/>
                <w:noProof/>
                <w:webHidden/>
              </w:rPr>
            </w:r>
            <w:r w:rsidR="006A49E9" w:rsidRPr="008132E1">
              <w:rPr>
                <w:rFonts w:ascii="Times New Roman" w:hAnsi="Times New Roman" w:cs="Times New Roman"/>
                <w:noProof/>
                <w:webHidden/>
              </w:rPr>
              <w:fldChar w:fldCharType="separate"/>
            </w:r>
            <w:r w:rsidR="008132E1" w:rsidRPr="008132E1">
              <w:rPr>
                <w:rFonts w:ascii="Times New Roman" w:hAnsi="Times New Roman" w:cs="Times New Roman"/>
                <w:noProof/>
                <w:webHidden/>
              </w:rPr>
              <w:t>6</w:t>
            </w:r>
            <w:r w:rsidR="006A49E9" w:rsidRPr="008132E1">
              <w:rPr>
                <w:rFonts w:ascii="Times New Roman" w:hAnsi="Times New Roman" w:cs="Times New Roman"/>
                <w:noProof/>
                <w:webHidden/>
              </w:rPr>
              <w:fldChar w:fldCharType="end"/>
            </w:r>
          </w:hyperlink>
        </w:p>
        <w:p w:rsidR="008132E1" w:rsidRPr="008132E1" w:rsidRDefault="00BB142D">
          <w:pPr>
            <w:pStyle w:val="TOC1"/>
            <w:tabs>
              <w:tab w:val="right" w:leader="dot" w:pos="9062"/>
            </w:tabs>
            <w:rPr>
              <w:rFonts w:ascii="Times New Roman" w:eastAsiaTheme="minorEastAsia" w:hAnsi="Times New Roman" w:cs="Times New Roman"/>
              <w:noProof/>
              <w:lang w:eastAsia="sl-SI"/>
            </w:rPr>
          </w:pPr>
          <w:hyperlink w:anchor="_Toc279322207" w:history="1">
            <w:r w:rsidR="008132E1" w:rsidRPr="008132E1">
              <w:rPr>
                <w:rStyle w:val="Hyperlink"/>
                <w:rFonts w:ascii="Times New Roman" w:eastAsia="Times New Roman" w:hAnsi="Times New Roman" w:cs="Times New Roman"/>
                <w:noProof/>
                <w:lang w:eastAsia="sl-SI"/>
              </w:rPr>
              <w:t>Priprava učne vsebine e-izobraževanja</w:t>
            </w:r>
            <w:r w:rsidR="008132E1" w:rsidRPr="008132E1">
              <w:rPr>
                <w:rFonts w:ascii="Times New Roman" w:hAnsi="Times New Roman" w:cs="Times New Roman"/>
                <w:noProof/>
                <w:webHidden/>
              </w:rPr>
              <w:tab/>
            </w:r>
            <w:r w:rsidR="006A49E9" w:rsidRPr="008132E1">
              <w:rPr>
                <w:rFonts w:ascii="Times New Roman" w:hAnsi="Times New Roman" w:cs="Times New Roman"/>
                <w:noProof/>
                <w:webHidden/>
              </w:rPr>
              <w:fldChar w:fldCharType="begin"/>
            </w:r>
            <w:r w:rsidR="008132E1" w:rsidRPr="008132E1">
              <w:rPr>
                <w:rFonts w:ascii="Times New Roman" w:hAnsi="Times New Roman" w:cs="Times New Roman"/>
                <w:noProof/>
                <w:webHidden/>
              </w:rPr>
              <w:instrText xml:space="preserve"> PAGEREF _Toc279322207 \h </w:instrText>
            </w:r>
            <w:r w:rsidR="006A49E9" w:rsidRPr="008132E1">
              <w:rPr>
                <w:rFonts w:ascii="Times New Roman" w:hAnsi="Times New Roman" w:cs="Times New Roman"/>
                <w:noProof/>
                <w:webHidden/>
              </w:rPr>
            </w:r>
            <w:r w:rsidR="006A49E9" w:rsidRPr="008132E1">
              <w:rPr>
                <w:rFonts w:ascii="Times New Roman" w:hAnsi="Times New Roman" w:cs="Times New Roman"/>
                <w:noProof/>
                <w:webHidden/>
              </w:rPr>
              <w:fldChar w:fldCharType="separate"/>
            </w:r>
            <w:r w:rsidR="008132E1" w:rsidRPr="008132E1">
              <w:rPr>
                <w:rFonts w:ascii="Times New Roman" w:hAnsi="Times New Roman" w:cs="Times New Roman"/>
                <w:noProof/>
                <w:webHidden/>
              </w:rPr>
              <w:t>7</w:t>
            </w:r>
            <w:r w:rsidR="006A49E9" w:rsidRPr="008132E1">
              <w:rPr>
                <w:rFonts w:ascii="Times New Roman" w:hAnsi="Times New Roman" w:cs="Times New Roman"/>
                <w:noProof/>
                <w:webHidden/>
              </w:rPr>
              <w:fldChar w:fldCharType="end"/>
            </w:r>
          </w:hyperlink>
        </w:p>
        <w:p w:rsidR="008132E1" w:rsidRPr="008132E1" w:rsidRDefault="00BB142D">
          <w:pPr>
            <w:pStyle w:val="TOC2"/>
            <w:tabs>
              <w:tab w:val="right" w:leader="dot" w:pos="9062"/>
            </w:tabs>
            <w:rPr>
              <w:rFonts w:ascii="Times New Roman" w:eastAsiaTheme="minorEastAsia" w:hAnsi="Times New Roman" w:cs="Times New Roman"/>
              <w:noProof/>
              <w:lang w:eastAsia="sl-SI"/>
            </w:rPr>
          </w:pPr>
          <w:hyperlink w:anchor="_Toc279322208" w:history="1">
            <w:r w:rsidR="008132E1" w:rsidRPr="008132E1">
              <w:rPr>
                <w:rStyle w:val="Hyperlink"/>
                <w:rFonts w:ascii="Times New Roman" w:hAnsi="Times New Roman" w:cs="Times New Roman"/>
                <w:noProof/>
                <w:lang w:eastAsia="sl-SI"/>
              </w:rPr>
              <w:t>Učne kompetence:</w:t>
            </w:r>
            <w:r w:rsidR="008132E1" w:rsidRPr="008132E1">
              <w:rPr>
                <w:rFonts w:ascii="Times New Roman" w:hAnsi="Times New Roman" w:cs="Times New Roman"/>
                <w:noProof/>
                <w:webHidden/>
              </w:rPr>
              <w:tab/>
            </w:r>
            <w:r w:rsidR="006A49E9" w:rsidRPr="008132E1">
              <w:rPr>
                <w:rFonts w:ascii="Times New Roman" w:hAnsi="Times New Roman" w:cs="Times New Roman"/>
                <w:noProof/>
                <w:webHidden/>
              </w:rPr>
              <w:fldChar w:fldCharType="begin"/>
            </w:r>
            <w:r w:rsidR="008132E1" w:rsidRPr="008132E1">
              <w:rPr>
                <w:rFonts w:ascii="Times New Roman" w:hAnsi="Times New Roman" w:cs="Times New Roman"/>
                <w:noProof/>
                <w:webHidden/>
              </w:rPr>
              <w:instrText xml:space="preserve"> PAGEREF _Toc279322208 \h </w:instrText>
            </w:r>
            <w:r w:rsidR="006A49E9" w:rsidRPr="008132E1">
              <w:rPr>
                <w:rFonts w:ascii="Times New Roman" w:hAnsi="Times New Roman" w:cs="Times New Roman"/>
                <w:noProof/>
                <w:webHidden/>
              </w:rPr>
            </w:r>
            <w:r w:rsidR="006A49E9" w:rsidRPr="008132E1">
              <w:rPr>
                <w:rFonts w:ascii="Times New Roman" w:hAnsi="Times New Roman" w:cs="Times New Roman"/>
                <w:noProof/>
                <w:webHidden/>
              </w:rPr>
              <w:fldChar w:fldCharType="separate"/>
            </w:r>
            <w:r w:rsidR="008132E1" w:rsidRPr="008132E1">
              <w:rPr>
                <w:rFonts w:ascii="Times New Roman" w:hAnsi="Times New Roman" w:cs="Times New Roman"/>
                <w:noProof/>
                <w:webHidden/>
              </w:rPr>
              <w:t>7</w:t>
            </w:r>
            <w:r w:rsidR="006A49E9" w:rsidRPr="008132E1">
              <w:rPr>
                <w:rFonts w:ascii="Times New Roman" w:hAnsi="Times New Roman" w:cs="Times New Roman"/>
                <w:noProof/>
                <w:webHidden/>
              </w:rPr>
              <w:fldChar w:fldCharType="end"/>
            </w:r>
          </w:hyperlink>
        </w:p>
        <w:p w:rsidR="008132E1" w:rsidRPr="008132E1" w:rsidRDefault="00BB142D">
          <w:pPr>
            <w:pStyle w:val="TOC3"/>
            <w:tabs>
              <w:tab w:val="left" w:pos="880"/>
              <w:tab w:val="right" w:leader="dot" w:pos="9062"/>
            </w:tabs>
            <w:rPr>
              <w:rFonts w:ascii="Times New Roman" w:eastAsiaTheme="minorEastAsia" w:hAnsi="Times New Roman" w:cs="Times New Roman"/>
              <w:noProof/>
              <w:lang w:eastAsia="sl-SI"/>
            </w:rPr>
          </w:pPr>
          <w:hyperlink w:anchor="_Toc279322209" w:history="1">
            <w:r w:rsidR="008132E1" w:rsidRPr="008132E1">
              <w:rPr>
                <w:rStyle w:val="Hyperlink"/>
                <w:rFonts w:ascii="Times New Roman" w:hAnsi="Times New Roman" w:cs="Times New Roman"/>
                <w:noProof/>
              </w:rPr>
              <w:t>1)</w:t>
            </w:r>
            <w:r w:rsidR="008132E1" w:rsidRPr="008132E1">
              <w:rPr>
                <w:rFonts w:ascii="Times New Roman" w:eastAsiaTheme="minorEastAsia" w:hAnsi="Times New Roman" w:cs="Times New Roman"/>
                <w:noProof/>
                <w:lang w:eastAsia="sl-SI"/>
              </w:rPr>
              <w:tab/>
            </w:r>
            <w:r w:rsidR="008132E1" w:rsidRPr="008132E1">
              <w:rPr>
                <w:rStyle w:val="Hyperlink"/>
                <w:rFonts w:ascii="Times New Roman" w:hAnsi="Times New Roman" w:cs="Times New Roman"/>
                <w:noProof/>
              </w:rPr>
              <w:t>Tekst</w:t>
            </w:r>
            <w:r w:rsidR="008132E1" w:rsidRPr="008132E1">
              <w:rPr>
                <w:rFonts w:ascii="Times New Roman" w:hAnsi="Times New Roman" w:cs="Times New Roman"/>
                <w:noProof/>
                <w:webHidden/>
              </w:rPr>
              <w:tab/>
            </w:r>
            <w:r w:rsidR="006A49E9" w:rsidRPr="008132E1">
              <w:rPr>
                <w:rFonts w:ascii="Times New Roman" w:hAnsi="Times New Roman" w:cs="Times New Roman"/>
                <w:noProof/>
                <w:webHidden/>
              </w:rPr>
              <w:fldChar w:fldCharType="begin"/>
            </w:r>
            <w:r w:rsidR="008132E1" w:rsidRPr="008132E1">
              <w:rPr>
                <w:rFonts w:ascii="Times New Roman" w:hAnsi="Times New Roman" w:cs="Times New Roman"/>
                <w:noProof/>
                <w:webHidden/>
              </w:rPr>
              <w:instrText xml:space="preserve"> PAGEREF _Toc279322209 \h </w:instrText>
            </w:r>
            <w:r w:rsidR="006A49E9" w:rsidRPr="008132E1">
              <w:rPr>
                <w:rFonts w:ascii="Times New Roman" w:hAnsi="Times New Roman" w:cs="Times New Roman"/>
                <w:noProof/>
                <w:webHidden/>
              </w:rPr>
            </w:r>
            <w:r w:rsidR="006A49E9" w:rsidRPr="008132E1">
              <w:rPr>
                <w:rFonts w:ascii="Times New Roman" w:hAnsi="Times New Roman" w:cs="Times New Roman"/>
                <w:noProof/>
                <w:webHidden/>
              </w:rPr>
              <w:fldChar w:fldCharType="separate"/>
            </w:r>
            <w:r w:rsidR="008132E1" w:rsidRPr="008132E1">
              <w:rPr>
                <w:rFonts w:ascii="Times New Roman" w:hAnsi="Times New Roman" w:cs="Times New Roman"/>
                <w:noProof/>
                <w:webHidden/>
              </w:rPr>
              <w:t>7</w:t>
            </w:r>
            <w:r w:rsidR="006A49E9" w:rsidRPr="008132E1">
              <w:rPr>
                <w:rFonts w:ascii="Times New Roman" w:hAnsi="Times New Roman" w:cs="Times New Roman"/>
                <w:noProof/>
                <w:webHidden/>
              </w:rPr>
              <w:fldChar w:fldCharType="end"/>
            </w:r>
          </w:hyperlink>
        </w:p>
        <w:p w:rsidR="008132E1" w:rsidRPr="008132E1" w:rsidRDefault="00BB142D">
          <w:pPr>
            <w:pStyle w:val="TOC3"/>
            <w:tabs>
              <w:tab w:val="left" w:pos="880"/>
              <w:tab w:val="right" w:leader="dot" w:pos="9062"/>
            </w:tabs>
            <w:rPr>
              <w:rFonts w:ascii="Times New Roman" w:eastAsiaTheme="minorEastAsia" w:hAnsi="Times New Roman" w:cs="Times New Roman"/>
              <w:noProof/>
              <w:lang w:eastAsia="sl-SI"/>
            </w:rPr>
          </w:pPr>
          <w:hyperlink w:anchor="_Toc279322210" w:history="1">
            <w:r w:rsidR="008132E1" w:rsidRPr="008132E1">
              <w:rPr>
                <w:rStyle w:val="Hyperlink"/>
                <w:rFonts w:ascii="Times New Roman" w:hAnsi="Times New Roman" w:cs="Times New Roman"/>
                <w:noProof/>
              </w:rPr>
              <w:t>2)</w:t>
            </w:r>
            <w:r w:rsidR="008132E1" w:rsidRPr="008132E1">
              <w:rPr>
                <w:rFonts w:ascii="Times New Roman" w:eastAsiaTheme="minorEastAsia" w:hAnsi="Times New Roman" w:cs="Times New Roman"/>
                <w:noProof/>
                <w:lang w:eastAsia="sl-SI"/>
              </w:rPr>
              <w:tab/>
            </w:r>
            <w:r w:rsidR="008132E1" w:rsidRPr="008132E1">
              <w:rPr>
                <w:rStyle w:val="Hyperlink"/>
                <w:rFonts w:ascii="Times New Roman" w:hAnsi="Times New Roman" w:cs="Times New Roman"/>
                <w:noProof/>
              </w:rPr>
              <w:t>Slike</w:t>
            </w:r>
            <w:r w:rsidR="008132E1" w:rsidRPr="008132E1">
              <w:rPr>
                <w:rFonts w:ascii="Times New Roman" w:hAnsi="Times New Roman" w:cs="Times New Roman"/>
                <w:noProof/>
                <w:webHidden/>
              </w:rPr>
              <w:tab/>
            </w:r>
            <w:r w:rsidR="006A49E9" w:rsidRPr="008132E1">
              <w:rPr>
                <w:rFonts w:ascii="Times New Roman" w:hAnsi="Times New Roman" w:cs="Times New Roman"/>
                <w:noProof/>
                <w:webHidden/>
              </w:rPr>
              <w:fldChar w:fldCharType="begin"/>
            </w:r>
            <w:r w:rsidR="008132E1" w:rsidRPr="008132E1">
              <w:rPr>
                <w:rFonts w:ascii="Times New Roman" w:hAnsi="Times New Roman" w:cs="Times New Roman"/>
                <w:noProof/>
                <w:webHidden/>
              </w:rPr>
              <w:instrText xml:space="preserve"> PAGEREF _Toc279322210 \h </w:instrText>
            </w:r>
            <w:r w:rsidR="006A49E9" w:rsidRPr="008132E1">
              <w:rPr>
                <w:rFonts w:ascii="Times New Roman" w:hAnsi="Times New Roman" w:cs="Times New Roman"/>
                <w:noProof/>
                <w:webHidden/>
              </w:rPr>
            </w:r>
            <w:r w:rsidR="006A49E9" w:rsidRPr="008132E1">
              <w:rPr>
                <w:rFonts w:ascii="Times New Roman" w:hAnsi="Times New Roman" w:cs="Times New Roman"/>
                <w:noProof/>
                <w:webHidden/>
              </w:rPr>
              <w:fldChar w:fldCharType="separate"/>
            </w:r>
            <w:r w:rsidR="008132E1" w:rsidRPr="008132E1">
              <w:rPr>
                <w:rFonts w:ascii="Times New Roman" w:hAnsi="Times New Roman" w:cs="Times New Roman"/>
                <w:noProof/>
                <w:webHidden/>
              </w:rPr>
              <w:t>7</w:t>
            </w:r>
            <w:r w:rsidR="006A49E9" w:rsidRPr="008132E1">
              <w:rPr>
                <w:rFonts w:ascii="Times New Roman" w:hAnsi="Times New Roman" w:cs="Times New Roman"/>
                <w:noProof/>
                <w:webHidden/>
              </w:rPr>
              <w:fldChar w:fldCharType="end"/>
            </w:r>
          </w:hyperlink>
        </w:p>
        <w:p w:rsidR="008132E1" w:rsidRPr="008132E1" w:rsidRDefault="00BB142D">
          <w:pPr>
            <w:pStyle w:val="TOC3"/>
            <w:tabs>
              <w:tab w:val="left" w:pos="880"/>
              <w:tab w:val="right" w:leader="dot" w:pos="9062"/>
            </w:tabs>
            <w:rPr>
              <w:rFonts w:ascii="Times New Roman" w:eastAsiaTheme="minorEastAsia" w:hAnsi="Times New Roman" w:cs="Times New Roman"/>
              <w:noProof/>
              <w:lang w:eastAsia="sl-SI"/>
            </w:rPr>
          </w:pPr>
          <w:hyperlink w:anchor="_Toc279322211" w:history="1">
            <w:r w:rsidR="008132E1" w:rsidRPr="008132E1">
              <w:rPr>
                <w:rStyle w:val="Hyperlink"/>
                <w:rFonts w:ascii="Times New Roman" w:hAnsi="Times New Roman" w:cs="Times New Roman"/>
                <w:noProof/>
              </w:rPr>
              <w:t>3)</w:t>
            </w:r>
            <w:r w:rsidR="008132E1" w:rsidRPr="008132E1">
              <w:rPr>
                <w:rFonts w:ascii="Times New Roman" w:eastAsiaTheme="minorEastAsia" w:hAnsi="Times New Roman" w:cs="Times New Roman"/>
                <w:noProof/>
                <w:lang w:eastAsia="sl-SI"/>
              </w:rPr>
              <w:tab/>
            </w:r>
            <w:r w:rsidR="008132E1" w:rsidRPr="008132E1">
              <w:rPr>
                <w:rStyle w:val="Hyperlink"/>
                <w:rFonts w:ascii="Times New Roman" w:hAnsi="Times New Roman" w:cs="Times New Roman"/>
                <w:noProof/>
              </w:rPr>
              <w:t>Animacije</w:t>
            </w:r>
            <w:r w:rsidR="008132E1" w:rsidRPr="008132E1">
              <w:rPr>
                <w:rFonts w:ascii="Times New Roman" w:hAnsi="Times New Roman" w:cs="Times New Roman"/>
                <w:noProof/>
                <w:webHidden/>
              </w:rPr>
              <w:tab/>
            </w:r>
            <w:r w:rsidR="006A49E9" w:rsidRPr="008132E1">
              <w:rPr>
                <w:rFonts w:ascii="Times New Roman" w:hAnsi="Times New Roman" w:cs="Times New Roman"/>
                <w:noProof/>
                <w:webHidden/>
              </w:rPr>
              <w:fldChar w:fldCharType="begin"/>
            </w:r>
            <w:r w:rsidR="008132E1" w:rsidRPr="008132E1">
              <w:rPr>
                <w:rFonts w:ascii="Times New Roman" w:hAnsi="Times New Roman" w:cs="Times New Roman"/>
                <w:noProof/>
                <w:webHidden/>
              </w:rPr>
              <w:instrText xml:space="preserve"> PAGEREF _Toc279322211 \h </w:instrText>
            </w:r>
            <w:r w:rsidR="006A49E9" w:rsidRPr="008132E1">
              <w:rPr>
                <w:rFonts w:ascii="Times New Roman" w:hAnsi="Times New Roman" w:cs="Times New Roman"/>
                <w:noProof/>
                <w:webHidden/>
              </w:rPr>
            </w:r>
            <w:r w:rsidR="006A49E9" w:rsidRPr="008132E1">
              <w:rPr>
                <w:rFonts w:ascii="Times New Roman" w:hAnsi="Times New Roman" w:cs="Times New Roman"/>
                <w:noProof/>
                <w:webHidden/>
              </w:rPr>
              <w:fldChar w:fldCharType="separate"/>
            </w:r>
            <w:r w:rsidR="008132E1" w:rsidRPr="008132E1">
              <w:rPr>
                <w:rFonts w:ascii="Times New Roman" w:hAnsi="Times New Roman" w:cs="Times New Roman"/>
                <w:noProof/>
                <w:webHidden/>
              </w:rPr>
              <w:t>7</w:t>
            </w:r>
            <w:r w:rsidR="006A49E9" w:rsidRPr="008132E1">
              <w:rPr>
                <w:rFonts w:ascii="Times New Roman" w:hAnsi="Times New Roman" w:cs="Times New Roman"/>
                <w:noProof/>
                <w:webHidden/>
              </w:rPr>
              <w:fldChar w:fldCharType="end"/>
            </w:r>
          </w:hyperlink>
        </w:p>
        <w:p w:rsidR="008132E1" w:rsidRPr="008132E1" w:rsidRDefault="00BB142D">
          <w:pPr>
            <w:pStyle w:val="TOC3"/>
            <w:tabs>
              <w:tab w:val="left" w:pos="880"/>
              <w:tab w:val="right" w:leader="dot" w:pos="9062"/>
            </w:tabs>
            <w:rPr>
              <w:rFonts w:ascii="Times New Roman" w:eastAsiaTheme="minorEastAsia" w:hAnsi="Times New Roman" w:cs="Times New Roman"/>
              <w:noProof/>
              <w:lang w:eastAsia="sl-SI"/>
            </w:rPr>
          </w:pPr>
          <w:hyperlink w:anchor="_Toc279322212" w:history="1">
            <w:r w:rsidR="008132E1" w:rsidRPr="008132E1">
              <w:rPr>
                <w:rStyle w:val="Hyperlink"/>
                <w:rFonts w:ascii="Times New Roman" w:hAnsi="Times New Roman" w:cs="Times New Roman"/>
                <w:noProof/>
              </w:rPr>
              <w:t>4)</w:t>
            </w:r>
            <w:r w:rsidR="008132E1" w:rsidRPr="008132E1">
              <w:rPr>
                <w:rFonts w:ascii="Times New Roman" w:eastAsiaTheme="minorEastAsia" w:hAnsi="Times New Roman" w:cs="Times New Roman"/>
                <w:noProof/>
                <w:lang w:eastAsia="sl-SI"/>
              </w:rPr>
              <w:tab/>
            </w:r>
            <w:r w:rsidR="008132E1" w:rsidRPr="008132E1">
              <w:rPr>
                <w:rStyle w:val="Hyperlink"/>
                <w:rFonts w:ascii="Times New Roman" w:hAnsi="Times New Roman" w:cs="Times New Roman"/>
                <w:noProof/>
              </w:rPr>
              <w:t>Tabele</w:t>
            </w:r>
            <w:r w:rsidR="008132E1" w:rsidRPr="008132E1">
              <w:rPr>
                <w:rFonts w:ascii="Times New Roman" w:hAnsi="Times New Roman" w:cs="Times New Roman"/>
                <w:noProof/>
                <w:webHidden/>
              </w:rPr>
              <w:tab/>
            </w:r>
            <w:r w:rsidR="006A49E9" w:rsidRPr="008132E1">
              <w:rPr>
                <w:rFonts w:ascii="Times New Roman" w:hAnsi="Times New Roman" w:cs="Times New Roman"/>
                <w:noProof/>
                <w:webHidden/>
              </w:rPr>
              <w:fldChar w:fldCharType="begin"/>
            </w:r>
            <w:r w:rsidR="008132E1" w:rsidRPr="008132E1">
              <w:rPr>
                <w:rFonts w:ascii="Times New Roman" w:hAnsi="Times New Roman" w:cs="Times New Roman"/>
                <w:noProof/>
                <w:webHidden/>
              </w:rPr>
              <w:instrText xml:space="preserve"> PAGEREF _Toc279322212 \h </w:instrText>
            </w:r>
            <w:r w:rsidR="006A49E9" w:rsidRPr="008132E1">
              <w:rPr>
                <w:rFonts w:ascii="Times New Roman" w:hAnsi="Times New Roman" w:cs="Times New Roman"/>
                <w:noProof/>
                <w:webHidden/>
              </w:rPr>
            </w:r>
            <w:r w:rsidR="006A49E9" w:rsidRPr="008132E1">
              <w:rPr>
                <w:rFonts w:ascii="Times New Roman" w:hAnsi="Times New Roman" w:cs="Times New Roman"/>
                <w:noProof/>
                <w:webHidden/>
              </w:rPr>
              <w:fldChar w:fldCharType="separate"/>
            </w:r>
            <w:r w:rsidR="008132E1" w:rsidRPr="008132E1">
              <w:rPr>
                <w:rFonts w:ascii="Times New Roman" w:hAnsi="Times New Roman" w:cs="Times New Roman"/>
                <w:noProof/>
                <w:webHidden/>
              </w:rPr>
              <w:t>7</w:t>
            </w:r>
            <w:r w:rsidR="006A49E9" w:rsidRPr="008132E1">
              <w:rPr>
                <w:rFonts w:ascii="Times New Roman" w:hAnsi="Times New Roman" w:cs="Times New Roman"/>
                <w:noProof/>
                <w:webHidden/>
              </w:rPr>
              <w:fldChar w:fldCharType="end"/>
            </w:r>
          </w:hyperlink>
        </w:p>
        <w:p w:rsidR="008132E1" w:rsidRPr="008132E1" w:rsidRDefault="00BB142D">
          <w:pPr>
            <w:pStyle w:val="TOC1"/>
            <w:tabs>
              <w:tab w:val="right" w:leader="dot" w:pos="9062"/>
            </w:tabs>
            <w:rPr>
              <w:rFonts w:ascii="Times New Roman" w:eastAsiaTheme="minorEastAsia" w:hAnsi="Times New Roman" w:cs="Times New Roman"/>
              <w:noProof/>
              <w:lang w:eastAsia="sl-SI"/>
            </w:rPr>
          </w:pPr>
          <w:hyperlink w:anchor="_Toc279322213" w:history="1">
            <w:r w:rsidR="008132E1" w:rsidRPr="008132E1">
              <w:rPr>
                <w:rStyle w:val="Hyperlink"/>
                <w:rFonts w:ascii="Times New Roman" w:eastAsia="Times New Roman" w:hAnsi="Times New Roman" w:cs="Times New Roman"/>
                <w:noProof/>
                <w:kern w:val="36"/>
                <w:lang w:eastAsia="sl-SI"/>
              </w:rPr>
              <w:t>Uporaba multimedijskih elementov v e-izobraževanju</w:t>
            </w:r>
            <w:r w:rsidR="008132E1" w:rsidRPr="008132E1">
              <w:rPr>
                <w:rFonts w:ascii="Times New Roman" w:hAnsi="Times New Roman" w:cs="Times New Roman"/>
                <w:noProof/>
                <w:webHidden/>
              </w:rPr>
              <w:tab/>
            </w:r>
            <w:r w:rsidR="006A49E9" w:rsidRPr="008132E1">
              <w:rPr>
                <w:rFonts w:ascii="Times New Roman" w:hAnsi="Times New Roman" w:cs="Times New Roman"/>
                <w:noProof/>
                <w:webHidden/>
              </w:rPr>
              <w:fldChar w:fldCharType="begin"/>
            </w:r>
            <w:r w:rsidR="008132E1" w:rsidRPr="008132E1">
              <w:rPr>
                <w:rFonts w:ascii="Times New Roman" w:hAnsi="Times New Roman" w:cs="Times New Roman"/>
                <w:noProof/>
                <w:webHidden/>
              </w:rPr>
              <w:instrText xml:space="preserve"> PAGEREF _Toc279322213 \h </w:instrText>
            </w:r>
            <w:r w:rsidR="006A49E9" w:rsidRPr="008132E1">
              <w:rPr>
                <w:rFonts w:ascii="Times New Roman" w:hAnsi="Times New Roman" w:cs="Times New Roman"/>
                <w:noProof/>
                <w:webHidden/>
              </w:rPr>
            </w:r>
            <w:r w:rsidR="006A49E9" w:rsidRPr="008132E1">
              <w:rPr>
                <w:rFonts w:ascii="Times New Roman" w:hAnsi="Times New Roman" w:cs="Times New Roman"/>
                <w:noProof/>
                <w:webHidden/>
              </w:rPr>
              <w:fldChar w:fldCharType="separate"/>
            </w:r>
            <w:r w:rsidR="008132E1" w:rsidRPr="008132E1">
              <w:rPr>
                <w:rFonts w:ascii="Times New Roman" w:hAnsi="Times New Roman" w:cs="Times New Roman"/>
                <w:noProof/>
                <w:webHidden/>
              </w:rPr>
              <w:t>7</w:t>
            </w:r>
            <w:r w:rsidR="006A49E9" w:rsidRPr="008132E1">
              <w:rPr>
                <w:rFonts w:ascii="Times New Roman" w:hAnsi="Times New Roman" w:cs="Times New Roman"/>
                <w:noProof/>
                <w:webHidden/>
              </w:rPr>
              <w:fldChar w:fldCharType="end"/>
            </w:r>
          </w:hyperlink>
        </w:p>
        <w:p w:rsidR="008132E1" w:rsidRDefault="00BB142D">
          <w:pPr>
            <w:pStyle w:val="TOC1"/>
            <w:tabs>
              <w:tab w:val="right" w:leader="dot" w:pos="9062"/>
            </w:tabs>
            <w:rPr>
              <w:rFonts w:eastAsiaTheme="minorEastAsia"/>
              <w:noProof/>
              <w:lang w:eastAsia="sl-SI"/>
            </w:rPr>
          </w:pPr>
          <w:hyperlink w:anchor="_Toc279322214" w:history="1">
            <w:r w:rsidR="008132E1" w:rsidRPr="008132E1">
              <w:rPr>
                <w:rStyle w:val="Hyperlink"/>
                <w:rFonts w:ascii="Times New Roman" w:hAnsi="Times New Roman" w:cs="Times New Roman"/>
                <w:noProof/>
                <w:lang w:eastAsia="sl-SI"/>
              </w:rPr>
              <w:t>Literatura</w:t>
            </w:r>
            <w:r w:rsidR="008132E1" w:rsidRPr="008132E1">
              <w:rPr>
                <w:rFonts w:ascii="Times New Roman" w:hAnsi="Times New Roman" w:cs="Times New Roman"/>
                <w:noProof/>
                <w:webHidden/>
              </w:rPr>
              <w:tab/>
            </w:r>
            <w:r w:rsidR="006A49E9" w:rsidRPr="008132E1">
              <w:rPr>
                <w:rFonts w:ascii="Times New Roman" w:hAnsi="Times New Roman" w:cs="Times New Roman"/>
                <w:noProof/>
                <w:webHidden/>
              </w:rPr>
              <w:fldChar w:fldCharType="begin"/>
            </w:r>
            <w:r w:rsidR="008132E1" w:rsidRPr="008132E1">
              <w:rPr>
                <w:rFonts w:ascii="Times New Roman" w:hAnsi="Times New Roman" w:cs="Times New Roman"/>
                <w:noProof/>
                <w:webHidden/>
              </w:rPr>
              <w:instrText xml:space="preserve"> PAGEREF _Toc279322214 \h </w:instrText>
            </w:r>
            <w:r w:rsidR="006A49E9" w:rsidRPr="008132E1">
              <w:rPr>
                <w:rFonts w:ascii="Times New Roman" w:hAnsi="Times New Roman" w:cs="Times New Roman"/>
                <w:noProof/>
                <w:webHidden/>
              </w:rPr>
            </w:r>
            <w:r w:rsidR="006A49E9" w:rsidRPr="008132E1">
              <w:rPr>
                <w:rFonts w:ascii="Times New Roman" w:hAnsi="Times New Roman" w:cs="Times New Roman"/>
                <w:noProof/>
                <w:webHidden/>
              </w:rPr>
              <w:fldChar w:fldCharType="separate"/>
            </w:r>
            <w:r w:rsidR="008132E1" w:rsidRPr="008132E1">
              <w:rPr>
                <w:rFonts w:ascii="Times New Roman" w:hAnsi="Times New Roman" w:cs="Times New Roman"/>
                <w:noProof/>
                <w:webHidden/>
              </w:rPr>
              <w:t>8</w:t>
            </w:r>
            <w:r w:rsidR="006A49E9" w:rsidRPr="008132E1">
              <w:rPr>
                <w:rFonts w:ascii="Times New Roman" w:hAnsi="Times New Roman" w:cs="Times New Roman"/>
                <w:noProof/>
                <w:webHidden/>
              </w:rPr>
              <w:fldChar w:fldCharType="end"/>
            </w:r>
          </w:hyperlink>
        </w:p>
        <w:p w:rsidR="00AF781A" w:rsidRDefault="006A49E9">
          <w:r w:rsidRPr="008B042A">
            <w:rPr>
              <w:rFonts w:ascii="Times New Roman" w:hAnsi="Times New Roman" w:cs="Times New Roman"/>
            </w:rPr>
            <w:fldChar w:fldCharType="end"/>
          </w:r>
        </w:p>
      </w:sdtContent>
    </w:sdt>
    <w:p w:rsidR="007245A2" w:rsidRPr="00AF781A" w:rsidRDefault="007245A2" w:rsidP="00AF781A">
      <w:pPr>
        <w:pStyle w:val="NoSpacing"/>
        <w:rPr>
          <w:rFonts w:ascii="Times New Roman" w:hAnsi="Times New Roman" w:cs="Times New Roman"/>
          <w:sz w:val="28"/>
          <w:szCs w:val="28"/>
        </w:rPr>
      </w:pPr>
    </w:p>
    <w:p w:rsidR="007245A2" w:rsidRDefault="007245A2" w:rsidP="007245A2">
      <w:pPr>
        <w:rPr>
          <w:rFonts w:asciiTheme="majorHAnsi" w:eastAsiaTheme="majorEastAsia" w:hAnsiTheme="majorHAnsi" w:cstheme="majorBidi"/>
          <w:color w:val="000000" w:themeColor="text1"/>
          <w:sz w:val="32"/>
          <w:szCs w:val="28"/>
        </w:rPr>
      </w:pPr>
      <w:r>
        <w:br w:type="page"/>
      </w:r>
    </w:p>
    <w:p w:rsidR="00E06395" w:rsidRPr="00615C4B" w:rsidRDefault="00E06395" w:rsidP="00AF781A">
      <w:pPr>
        <w:pStyle w:val="Heading1"/>
        <w:jc w:val="both"/>
      </w:pPr>
      <w:bookmarkStart w:id="1" w:name="_Toc279322201"/>
      <w:r w:rsidRPr="00615C4B">
        <w:lastRenderedPageBreak/>
        <w:t xml:space="preserve">Standardi </w:t>
      </w:r>
      <w:r w:rsidR="0027310E" w:rsidRPr="00615C4B">
        <w:t>v e-</w:t>
      </w:r>
      <w:r w:rsidR="0027310E" w:rsidRPr="004D00B8">
        <w:t>izobraževanju</w:t>
      </w:r>
      <w:bookmarkEnd w:id="1"/>
    </w:p>
    <w:p w:rsidR="00F57E95" w:rsidRPr="00615C4B" w:rsidRDefault="00E06395" w:rsidP="00AF781A">
      <w:pPr>
        <w:pStyle w:val="NoSpacing"/>
        <w:jc w:val="both"/>
        <w:rPr>
          <w:rFonts w:ascii="Times New Roman" w:hAnsi="Times New Roman" w:cs="Times New Roman"/>
          <w:sz w:val="24"/>
          <w:szCs w:val="24"/>
        </w:rPr>
      </w:pPr>
      <w:r w:rsidRPr="00615C4B">
        <w:rPr>
          <w:rFonts w:ascii="Times New Roman" w:hAnsi="Times New Roman" w:cs="Times New Roman"/>
          <w:sz w:val="24"/>
          <w:szCs w:val="24"/>
        </w:rPr>
        <w:t>E-izobraževalni standardi so oblikovani z namenom, da zagotovijo prenosljivost in uporabnost gradiv med različnimi učnimi okolju. V fazi komercializacije e-izobraževanja se je namreč na trgu pojavilo veliko različnih aplikacij in učnih gradiv. Ta niso bila medsebojno združljiva. Tako kot na drugih področjih se je ta nerazdružljivost izkazala za zaviralni faktor pri večjem uveljavljenju e-izobraževanja. Zato so pričeli z razvojem standardov. Omenjeni standardi zajemaj</w:t>
      </w:r>
      <w:r w:rsidR="0027310E" w:rsidRPr="00615C4B">
        <w:rPr>
          <w:rFonts w:ascii="Times New Roman" w:hAnsi="Times New Roman" w:cs="Times New Roman"/>
          <w:sz w:val="24"/>
          <w:szCs w:val="24"/>
        </w:rPr>
        <w:t>o večletna znanja in ugotovitve -izobraževanja</w:t>
      </w:r>
      <w:r w:rsidRPr="00615C4B">
        <w:rPr>
          <w:rFonts w:ascii="Times New Roman" w:hAnsi="Times New Roman" w:cs="Times New Roman"/>
          <w:sz w:val="24"/>
          <w:szCs w:val="24"/>
        </w:rPr>
        <w:t xml:space="preserve"> strokovnjakov, institucij in organizacij. Njihov namen je povečanje učinkovitosti in uspešnosti. Ker standardi omogočajo prenosljivost gradiva, je izkoristek že izdelanih  vsebin večji. Vsebina, pripravljena na osnovi enotnih standardov, se lahko ponovno uporabi na drugih sistemih e-izobraževanja. K izdelavi standardov na področju e-izobraževanja je močno pripomogel razvoj XML</w:t>
      </w:r>
      <w:r w:rsidR="00F57E95" w:rsidRPr="00615C4B">
        <w:rPr>
          <w:rFonts w:ascii="Times New Roman" w:hAnsi="Times New Roman" w:cs="Times New Roman"/>
          <w:sz w:val="24"/>
          <w:szCs w:val="24"/>
        </w:rPr>
        <w:t xml:space="preserve"> (</w:t>
      </w:r>
      <w:proofErr w:type="spellStart"/>
      <w:r w:rsidR="00F57E95" w:rsidRPr="00615C4B">
        <w:rPr>
          <w:rFonts w:ascii="Times New Roman" w:hAnsi="Times New Roman" w:cs="Times New Roman"/>
          <w:sz w:val="24"/>
          <w:szCs w:val="24"/>
        </w:rPr>
        <w:t>eXtensible</w:t>
      </w:r>
      <w:proofErr w:type="spellEnd"/>
      <w:r w:rsidR="00F57E95" w:rsidRPr="00615C4B">
        <w:rPr>
          <w:rFonts w:ascii="Times New Roman" w:hAnsi="Times New Roman" w:cs="Times New Roman"/>
          <w:sz w:val="24"/>
          <w:szCs w:val="24"/>
        </w:rPr>
        <w:t xml:space="preserve"> Markup Language), ki se pogosto uporablja na najrazličnejših ravneh standardizacije e-izobraževanja. </w:t>
      </w:r>
    </w:p>
    <w:p w:rsidR="00615C4B" w:rsidRPr="00615C4B" w:rsidRDefault="00615C4B" w:rsidP="00AF781A">
      <w:pPr>
        <w:spacing w:before="100" w:beforeAutospacing="1" w:after="100" w:afterAutospacing="1" w:line="240" w:lineRule="auto"/>
        <w:jc w:val="both"/>
        <w:rPr>
          <w:rFonts w:ascii="Times New Roman" w:eastAsia="Times New Roman" w:hAnsi="Times New Roman" w:cs="Times New Roman"/>
          <w:sz w:val="24"/>
          <w:szCs w:val="24"/>
          <w:lang w:eastAsia="sl-SI"/>
        </w:rPr>
      </w:pPr>
      <w:r w:rsidRPr="004D00B8">
        <w:rPr>
          <w:rFonts w:ascii="Times New Roman" w:eastAsia="Times New Roman" w:hAnsi="Times New Roman" w:cs="Times New Roman"/>
          <w:bCs/>
          <w:sz w:val="24"/>
          <w:szCs w:val="24"/>
          <w:lang w:eastAsia="sl-SI"/>
        </w:rPr>
        <w:t xml:space="preserve">Wayne </w:t>
      </w:r>
      <w:proofErr w:type="spellStart"/>
      <w:r w:rsidRPr="004D00B8">
        <w:rPr>
          <w:rFonts w:ascii="Times New Roman" w:eastAsia="Times New Roman" w:hAnsi="Times New Roman" w:cs="Times New Roman"/>
          <w:bCs/>
          <w:sz w:val="24"/>
          <w:szCs w:val="24"/>
          <w:lang w:eastAsia="sl-SI"/>
        </w:rPr>
        <w:t>Hodgins</w:t>
      </w:r>
      <w:proofErr w:type="spellEnd"/>
      <w:r w:rsidRPr="00615C4B">
        <w:rPr>
          <w:rFonts w:ascii="Times New Roman" w:eastAsia="Times New Roman" w:hAnsi="Times New Roman" w:cs="Times New Roman"/>
          <w:sz w:val="24"/>
          <w:szCs w:val="24"/>
          <w:lang w:eastAsia="sl-SI"/>
        </w:rPr>
        <w:t xml:space="preserve"> je znan v</w:t>
      </w:r>
      <w:r w:rsidRPr="00615C4B">
        <w:rPr>
          <w:rFonts w:ascii="Times New Roman" w:eastAsia="Times New Roman" w:hAnsi="Times New Roman" w:cs="Times New Roman"/>
          <w:b/>
          <w:bCs/>
          <w:sz w:val="24"/>
          <w:szCs w:val="24"/>
          <w:lang w:eastAsia="sl-SI"/>
        </w:rPr>
        <w:t xml:space="preserve"> </w:t>
      </w:r>
      <w:r w:rsidRPr="00615C4B">
        <w:rPr>
          <w:rFonts w:ascii="Times New Roman" w:eastAsia="Times New Roman" w:hAnsi="Times New Roman" w:cs="Times New Roman"/>
          <w:sz w:val="24"/>
          <w:szCs w:val="24"/>
          <w:lang w:eastAsia="sl-SI"/>
        </w:rPr>
        <w:t xml:space="preserve">svetu kot strateški futurist in vodilni strokovnjak na področju standardov. </w:t>
      </w:r>
      <w:r w:rsidRPr="00615C4B">
        <w:rPr>
          <w:rFonts w:ascii="Times New Roman" w:eastAsia="Times New Roman" w:hAnsi="Times New Roman" w:cs="Times New Roman"/>
          <w:sz w:val="24"/>
          <w:szCs w:val="24"/>
          <w:lang w:eastAsia="sl-SI"/>
        </w:rPr>
        <w:br/>
        <w:t xml:space="preserve">Postavil je trditev, da bodo učni standardi omogočili doseči visoko raven na področju: </w:t>
      </w:r>
    </w:p>
    <w:p w:rsidR="00615C4B" w:rsidRPr="00615C4B" w:rsidRDefault="00615C4B" w:rsidP="00AF781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615C4B">
        <w:rPr>
          <w:rFonts w:ascii="Times New Roman" w:eastAsia="Times New Roman" w:hAnsi="Times New Roman" w:cs="Times New Roman"/>
          <w:b/>
          <w:bCs/>
          <w:sz w:val="24"/>
          <w:szCs w:val="24"/>
          <w:lang w:eastAsia="sl-SI"/>
        </w:rPr>
        <w:t>dostopnosti</w:t>
      </w:r>
      <w:r w:rsidRPr="00615C4B">
        <w:rPr>
          <w:rFonts w:ascii="Times New Roman" w:eastAsia="Times New Roman" w:hAnsi="Times New Roman" w:cs="Times New Roman"/>
          <w:sz w:val="24"/>
          <w:szCs w:val="24"/>
          <w:lang w:eastAsia="sl-SI"/>
        </w:rPr>
        <w:t xml:space="preserve">:  dostop do izobraževalnih komponent na neki oddaljeni lokaciji in njihov prenos na mnoge druge lokacije; </w:t>
      </w:r>
    </w:p>
    <w:p w:rsidR="00615C4B" w:rsidRPr="00615C4B" w:rsidRDefault="00615C4B" w:rsidP="00AF781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l-SI"/>
        </w:rPr>
      </w:pPr>
      <w:proofErr w:type="spellStart"/>
      <w:r w:rsidRPr="00615C4B">
        <w:rPr>
          <w:rFonts w:ascii="Times New Roman" w:eastAsia="Times New Roman" w:hAnsi="Times New Roman" w:cs="Times New Roman"/>
          <w:b/>
          <w:bCs/>
          <w:sz w:val="24"/>
          <w:szCs w:val="24"/>
          <w:lang w:eastAsia="sl-SI"/>
        </w:rPr>
        <w:t>interoperabilnost</w:t>
      </w:r>
      <w:proofErr w:type="spellEnd"/>
      <w:r w:rsidRPr="00615C4B">
        <w:rPr>
          <w:rFonts w:ascii="Times New Roman" w:eastAsia="Times New Roman" w:hAnsi="Times New Roman" w:cs="Times New Roman"/>
          <w:b/>
          <w:bCs/>
          <w:sz w:val="24"/>
          <w:szCs w:val="24"/>
          <w:lang w:eastAsia="sl-SI"/>
        </w:rPr>
        <w:t xml:space="preserve"> (medsebojna izvedljivost</w:t>
      </w:r>
      <w:r w:rsidRPr="00615C4B">
        <w:rPr>
          <w:rFonts w:ascii="Times New Roman" w:eastAsia="Times New Roman" w:hAnsi="Times New Roman" w:cs="Times New Roman"/>
          <w:b/>
          <w:bCs/>
          <w:color w:val="008000"/>
          <w:sz w:val="24"/>
          <w:szCs w:val="24"/>
          <w:lang w:eastAsia="sl-SI"/>
        </w:rPr>
        <w:t>)</w:t>
      </w:r>
      <w:r w:rsidRPr="00615C4B">
        <w:rPr>
          <w:rFonts w:ascii="Times New Roman" w:eastAsia="Times New Roman" w:hAnsi="Times New Roman" w:cs="Times New Roman"/>
          <w:sz w:val="24"/>
          <w:szCs w:val="24"/>
          <w:lang w:eastAsia="sl-SI"/>
        </w:rPr>
        <w:t xml:space="preserve">: uporaba izobraževalnih komponent, ki smo jih razvili na eni lokaciji z enim naborom orodij ali platform, na neki drugi lokaciji z drugačnim naborom orodij ali platform; </w:t>
      </w:r>
    </w:p>
    <w:p w:rsidR="00615C4B" w:rsidRPr="00615C4B" w:rsidRDefault="00615C4B" w:rsidP="00AF781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615C4B">
        <w:rPr>
          <w:rFonts w:ascii="Times New Roman" w:eastAsia="Times New Roman" w:hAnsi="Times New Roman" w:cs="Times New Roman"/>
          <w:b/>
          <w:bCs/>
          <w:sz w:val="24"/>
          <w:szCs w:val="24"/>
          <w:lang w:eastAsia="sl-SI"/>
        </w:rPr>
        <w:t>prilagodljivost</w:t>
      </w:r>
      <w:r w:rsidRPr="00615C4B">
        <w:rPr>
          <w:rFonts w:ascii="Times New Roman" w:eastAsia="Times New Roman" w:hAnsi="Times New Roman" w:cs="Times New Roman"/>
          <w:sz w:val="24"/>
          <w:szCs w:val="24"/>
          <w:lang w:eastAsia="sl-SI"/>
        </w:rPr>
        <w:t xml:space="preserve">: prilagoditev </w:t>
      </w:r>
      <w:proofErr w:type="spellStart"/>
      <w:r w:rsidRPr="00615C4B">
        <w:rPr>
          <w:rFonts w:ascii="Times New Roman" w:eastAsia="Times New Roman" w:hAnsi="Times New Roman" w:cs="Times New Roman"/>
          <w:sz w:val="24"/>
          <w:szCs w:val="24"/>
          <w:lang w:eastAsia="sl-SI"/>
        </w:rPr>
        <w:t>instrukcij</w:t>
      </w:r>
      <w:proofErr w:type="spellEnd"/>
      <w:r w:rsidRPr="00615C4B">
        <w:rPr>
          <w:rFonts w:ascii="Times New Roman" w:eastAsia="Times New Roman" w:hAnsi="Times New Roman" w:cs="Times New Roman"/>
          <w:sz w:val="24"/>
          <w:szCs w:val="24"/>
          <w:lang w:eastAsia="sl-SI"/>
        </w:rPr>
        <w:t xml:space="preserve"> individualnim ali situacijskim potrebam;</w:t>
      </w:r>
    </w:p>
    <w:p w:rsidR="00615C4B" w:rsidRPr="00615C4B" w:rsidRDefault="00615C4B" w:rsidP="00AF781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615C4B">
        <w:rPr>
          <w:rFonts w:ascii="Times New Roman" w:eastAsia="Times New Roman" w:hAnsi="Times New Roman" w:cs="Times New Roman"/>
          <w:b/>
          <w:bCs/>
          <w:sz w:val="24"/>
          <w:szCs w:val="24"/>
          <w:lang w:eastAsia="sl-SI"/>
        </w:rPr>
        <w:t>ponovna uporabnost</w:t>
      </w:r>
      <w:r w:rsidRPr="00615C4B">
        <w:rPr>
          <w:rFonts w:ascii="Times New Roman" w:eastAsia="Times New Roman" w:hAnsi="Times New Roman" w:cs="Times New Roman"/>
          <w:sz w:val="24"/>
          <w:szCs w:val="24"/>
          <w:lang w:eastAsia="sl-SI"/>
        </w:rPr>
        <w:t xml:space="preserve">: vključitev izobraževalnih komponent v večkratne aplikacije; </w:t>
      </w:r>
    </w:p>
    <w:p w:rsidR="00615C4B" w:rsidRPr="00615C4B" w:rsidRDefault="00615C4B" w:rsidP="00AF781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615C4B">
        <w:rPr>
          <w:rFonts w:ascii="Times New Roman" w:eastAsia="Times New Roman" w:hAnsi="Times New Roman" w:cs="Times New Roman"/>
          <w:b/>
          <w:bCs/>
          <w:sz w:val="24"/>
          <w:szCs w:val="24"/>
          <w:lang w:eastAsia="sl-SI"/>
        </w:rPr>
        <w:t>trajnost</w:t>
      </w:r>
      <w:r w:rsidRPr="00615C4B">
        <w:rPr>
          <w:rFonts w:ascii="Times New Roman" w:eastAsia="Times New Roman" w:hAnsi="Times New Roman" w:cs="Times New Roman"/>
          <w:sz w:val="24"/>
          <w:szCs w:val="24"/>
          <w:lang w:eastAsia="sl-SI"/>
        </w:rPr>
        <w:t xml:space="preserve">: uporaba izobraževalnih komponent brez preoblikovanja in </w:t>
      </w:r>
      <w:proofErr w:type="spellStart"/>
      <w:r w:rsidRPr="00615C4B">
        <w:rPr>
          <w:rFonts w:ascii="Times New Roman" w:eastAsia="Times New Roman" w:hAnsi="Times New Roman" w:cs="Times New Roman"/>
          <w:sz w:val="24"/>
          <w:szCs w:val="24"/>
          <w:lang w:eastAsia="sl-SI"/>
        </w:rPr>
        <w:t>prekodiranja</w:t>
      </w:r>
      <w:proofErr w:type="spellEnd"/>
      <w:r w:rsidRPr="00615C4B">
        <w:rPr>
          <w:rFonts w:ascii="Times New Roman" w:eastAsia="Times New Roman" w:hAnsi="Times New Roman" w:cs="Times New Roman"/>
          <w:sz w:val="24"/>
          <w:szCs w:val="24"/>
          <w:lang w:eastAsia="sl-SI"/>
        </w:rPr>
        <w:t>, tudi ko se tehnološka baza spremeni,</w:t>
      </w:r>
    </w:p>
    <w:p w:rsidR="00615C4B" w:rsidRPr="00615C4B" w:rsidRDefault="00624287" w:rsidP="00AF781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624287">
        <w:rPr>
          <w:rFonts w:ascii="Times New Roman" w:hAnsi="Times New Roman" w:cs="Times New Roman"/>
          <w:b/>
          <w:sz w:val="24"/>
          <w:szCs w:val="24"/>
          <w:lang w:eastAsia="sl-SI"/>
        </w:rPr>
        <w:t>k</w:t>
      </w:r>
      <w:r w:rsidR="00615C4B" w:rsidRPr="00624287">
        <w:rPr>
          <w:rFonts w:ascii="Times New Roman" w:hAnsi="Times New Roman" w:cs="Times New Roman"/>
          <w:b/>
          <w:sz w:val="24"/>
          <w:szCs w:val="24"/>
          <w:lang w:eastAsia="sl-SI"/>
        </w:rPr>
        <w:t>oristnost</w:t>
      </w:r>
      <w:r w:rsidR="00615C4B" w:rsidRPr="00615C4B">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p</w:t>
      </w:r>
      <w:r w:rsidR="00615C4B" w:rsidRPr="00615C4B">
        <w:rPr>
          <w:rFonts w:ascii="Times New Roman" w:hAnsi="Times New Roman" w:cs="Times New Roman"/>
          <w:sz w:val="24"/>
          <w:szCs w:val="24"/>
          <w:lang w:eastAsia="sl-SI"/>
        </w:rPr>
        <w:t>omembno povečanje uspešnosti učenja ob istočasnem zmanjšanju časa in stroškov</w:t>
      </w:r>
    </w:p>
    <w:p w:rsidR="00615C4B" w:rsidRPr="00615C4B" w:rsidRDefault="00615C4B" w:rsidP="00AF781A">
      <w:pPr>
        <w:pStyle w:val="NoSpacing"/>
        <w:jc w:val="both"/>
        <w:rPr>
          <w:rFonts w:ascii="Times New Roman" w:hAnsi="Times New Roman" w:cs="Times New Roman"/>
          <w:sz w:val="24"/>
          <w:szCs w:val="24"/>
          <w:lang w:eastAsia="sl-SI"/>
        </w:rPr>
      </w:pPr>
    </w:p>
    <w:p w:rsidR="00615C4B" w:rsidRDefault="00F57E95" w:rsidP="00AF781A">
      <w:pPr>
        <w:pStyle w:val="NoSpacing"/>
        <w:jc w:val="both"/>
        <w:rPr>
          <w:rFonts w:ascii="Times New Roman" w:hAnsi="Times New Roman" w:cs="Times New Roman"/>
          <w:sz w:val="24"/>
          <w:szCs w:val="24"/>
        </w:rPr>
      </w:pPr>
      <w:r w:rsidRPr="00615C4B">
        <w:rPr>
          <w:rFonts w:ascii="Times New Roman" w:hAnsi="Times New Roman" w:cs="Times New Roman"/>
          <w:sz w:val="24"/>
          <w:szCs w:val="24"/>
        </w:rPr>
        <w:t>Standardizacija e-izobraževanja pokriva več področij. Prvo je tehnološko, ki se ukvarja z izdelavo podatkovnih modelov, uporabljenimi protokoli in tehnologijami. Razvojno področje pokriva razvijanje in oblikovanje vsebin vključno z administracijo.</w:t>
      </w:r>
      <w:r w:rsidR="00A80ECA" w:rsidRPr="00615C4B">
        <w:rPr>
          <w:rFonts w:ascii="Times New Roman" w:hAnsi="Times New Roman" w:cs="Times New Roman"/>
          <w:sz w:val="24"/>
          <w:szCs w:val="24"/>
        </w:rPr>
        <w:t xml:space="preserve"> Zadnje je organizacijsko področje, ki se ukvarja s cilji izobraževanja in združljivostjo sistemov. S standardizacijo se ukvarja cel kup različnih </w:t>
      </w:r>
      <w:r w:rsidR="00AE5AD9">
        <w:rPr>
          <w:rFonts w:ascii="Times New Roman" w:hAnsi="Times New Roman" w:cs="Times New Roman"/>
          <w:sz w:val="24"/>
          <w:szCs w:val="24"/>
        </w:rPr>
        <w:t xml:space="preserve">organizacij in teles. </w:t>
      </w:r>
    </w:p>
    <w:p w:rsidR="00AE5AD9" w:rsidRDefault="00AE5AD9" w:rsidP="00AF781A">
      <w:pPr>
        <w:pStyle w:val="NoSpacing"/>
        <w:jc w:val="both"/>
        <w:rPr>
          <w:rFonts w:ascii="Times New Roman" w:hAnsi="Times New Roman" w:cs="Times New Roman"/>
          <w:sz w:val="24"/>
          <w:szCs w:val="24"/>
        </w:rPr>
      </w:pPr>
    </w:p>
    <w:p w:rsidR="00AE5AD9" w:rsidRDefault="00AE5AD9" w:rsidP="00AF781A">
      <w:pPr>
        <w:pStyle w:val="NoSpacing"/>
        <w:jc w:val="both"/>
        <w:rPr>
          <w:rFonts w:ascii="Times New Roman" w:hAnsi="Times New Roman" w:cs="Times New Roman"/>
          <w:sz w:val="24"/>
          <w:szCs w:val="24"/>
        </w:rPr>
      </w:pPr>
    </w:p>
    <w:p w:rsidR="00615C4B" w:rsidRPr="00615C4B" w:rsidRDefault="00615C4B" w:rsidP="00AF781A">
      <w:pPr>
        <w:jc w:val="both"/>
        <w:rPr>
          <w:rFonts w:ascii="Times New Roman" w:hAnsi="Times New Roman" w:cs="Times New Roman"/>
          <w:sz w:val="24"/>
          <w:szCs w:val="24"/>
        </w:rPr>
      </w:pPr>
      <w:r>
        <w:rPr>
          <w:rFonts w:ascii="Times New Roman" w:hAnsi="Times New Roman" w:cs="Times New Roman"/>
          <w:sz w:val="24"/>
          <w:szCs w:val="24"/>
        </w:rPr>
        <w:br w:type="page"/>
      </w:r>
    </w:p>
    <w:p w:rsidR="00615C4B" w:rsidRPr="004D00B8" w:rsidRDefault="00615C4B" w:rsidP="00AF781A">
      <w:pPr>
        <w:pStyle w:val="Heading1"/>
        <w:jc w:val="both"/>
      </w:pPr>
      <w:bookmarkStart w:id="2" w:name="_Toc279322203"/>
      <w:r w:rsidRPr="004D00B8">
        <w:lastRenderedPageBreak/>
        <w:t>STANDARD SCORM</w:t>
      </w:r>
      <w:bookmarkEnd w:id="2"/>
      <w:r w:rsidRPr="004D00B8">
        <w:t xml:space="preserve"> </w:t>
      </w:r>
    </w:p>
    <w:p w:rsidR="00624287" w:rsidRPr="00615C4B" w:rsidRDefault="00624287" w:rsidP="00AF781A">
      <w:pPr>
        <w:autoSpaceDE w:val="0"/>
        <w:autoSpaceDN w:val="0"/>
        <w:adjustRightInd w:val="0"/>
        <w:spacing w:after="0" w:line="240" w:lineRule="auto"/>
        <w:jc w:val="both"/>
        <w:rPr>
          <w:rFonts w:ascii="Times New Roman" w:hAnsi="Times New Roman" w:cs="Times New Roman"/>
          <w:b/>
          <w:color w:val="000000"/>
          <w:sz w:val="24"/>
          <w:szCs w:val="24"/>
        </w:rPr>
      </w:pPr>
    </w:p>
    <w:p w:rsidR="00615C4B" w:rsidRPr="00624287" w:rsidRDefault="00615C4B" w:rsidP="00AF781A">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624287">
        <w:rPr>
          <w:rFonts w:ascii="Times New Roman" w:hAnsi="Times New Roman" w:cs="Times New Roman"/>
          <w:b/>
          <w:color w:val="000000"/>
          <w:sz w:val="24"/>
          <w:szCs w:val="24"/>
        </w:rPr>
        <w:t>S</w:t>
      </w:r>
      <w:r w:rsidRPr="00624287">
        <w:rPr>
          <w:rFonts w:ascii="Times New Roman" w:hAnsi="Times New Roman" w:cs="Times New Roman"/>
          <w:color w:val="000000"/>
          <w:sz w:val="24"/>
          <w:szCs w:val="24"/>
        </w:rPr>
        <w:t>harable</w:t>
      </w:r>
      <w:proofErr w:type="spellEnd"/>
      <w:r w:rsidRPr="00624287">
        <w:rPr>
          <w:rFonts w:ascii="Times New Roman" w:hAnsi="Times New Roman" w:cs="Times New Roman"/>
          <w:color w:val="000000"/>
          <w:sz w:val="24"/>
          <w:szCs w:val="24"/>
        </w:rPr>
        <w:t xml:space="preserve"> </w:t>
      </w:r>
      <w:proofErr w:type="spellStart"/>
      <w:r w:rsidRPr="00624287">
        <w:rPr>
          <w:rFonts w:ascii="Times New Roman" w:hAnsi="Times New Roman" w:cs="Times New Roman"/>
          <w:b/>
          <w:color w:val="000000"/>
          <w:sz w:val="24"/>
          <w:szCs w:val="24"/>
        </w:rPr>
        <w:t>C</w:t>
      </w:r>
      <w:r w:rsidRPr="00624287">
        <w:rPr>
          <w:rFonts w:ascii="Times New Roman" w:hAnsi="Times New Roman" w:cs="Times New Roman"/>
          <w:color w:val="000000"/>
          <w:sz w:val="24"/>
          <w:szCs w:val="24"/>
        </w:rPr>
        <w:t>ourseware</w:t>
      </w:r>
      <w:proofErr w:type="spellEnd"/>
      <w:r w:rsidRPr="00624287">
        <w:rPr>
          <w:rFonts w:ascii="Times New Roman" w:hAnsi="Times New Roman" w:cs="Times New Roman"/>
          <w:color w:val="000000"/>
          <w:sz w:val="24"/>
          <w:szCs w:val="24"/>
        </w:rPr>
        <w:t xml:space="preserve"> </w:t>
      </w:r>
      <w:r w:rsidRPr="00624287">
        <w:rPr>
          <w:rFonts w:ascii="Times New Roman" w:hAnsi="Times New Roman" w:cs="Times New Roman"/>
          <w:b/>
          <w:color w:val="000000"/>
          <w:sz w:val="24"/>
          <w:szCs w:val="24"/>
        </w:rPr>
        <w:t>O</w:t>
      </w:r>
      <w:r w:rsidRPr="00624287">
        <w:rPr>
          <w:rFonts w:ascii="Times New Roman" w:hAnsi="Times New Roman" w:cs="Times New Roman"/>
          <w:color w:val="000000"/>
          <w:sz w:val="24"/>
          <w:szCs w:val="24"/>
        </w:rPr>
        <w:t xml:space="preserve">bject </w:t>
      </w:r>
      <w:r w:rsidRPr="00624287">
        <w:rPr>
          <w:rFonts w:ascii="Times New Roman" w:hAnsi="Times New Roman" w:cs="Times New Roman"/>
          <w:b/>
          <w:color w:val="000000"/>
          <w:sz w:val="24"/>
          <w:szCs w:val="24"/>
        </w:rPr>
        <w:t>R</w:t>
      </w:r>
      <w:r w:rsidRPr="00624287">
        <w:rPr>
          <w:rFonts w:ascii="Times New Roman" w:hAnsi="Times New Roman" w:cs="Times New Roman"/>
          <w:color w:val="000000"/>
          <w:sz w:val="24"/>
          <w:szCs w:val="24"/>
        </w:rPr>
        <w:t xml:space="preserve">eference </w:t>
      </w:r>
      <w:r w:rsidRPr="00624287">
        <w:rPr>
          <w:rFonts w:ascii="Times New Roman" w:hAnsi="Times New Roman" w:cs="Times New Roman"/>
          <w:b/>
          <w:color w:val="000000"/>
          <w:sz w:val="24"/>
          <w:szCs w:val="24"/>
        </w:rPr>
        <w:t>M</w:t>
      </w:r>
      <w:r w:rsidRPr="00624287">
        <w:rPr>
          <w:rFonts w:ascii="Times New Roman" w:hAnsi="Times New Roman" w:cs="Times New Roman"/>
          <w:color w:val="000000"/>
          <w:sz w:val="24"/>
          <w:szCs w:val="24"/>
        </w:rPr>
        <w:t>odel =</w:t>
      </w:r>
      <w:r w:rsidRPr="00624287">
        <w:rPr>
          <w:rFonts w:ascii="Times New Roman" w:hAnsi="Times New Roman" w:cs="Times New Roman"/>
          <w:sz w:val="24"/>
          <w:szCs w:val="24"/>
        </w:rPr>
        <w:t xml:space="preserve"> referenčni model prenosljivih gradnikov vsebine</w:t>
      </w:r>
    </w:p>
    <w:p w:rsidR="00615C4B" w:rsidRPr="00615C4B" w:rsidRDefault="00615C4B" w:rsidP="00AF781A">
      <w:pPr>
        <w:autoSpaceDE w:val="0"/>
        <w:autoSpaceDN w:val="0"/>
        <w:adjustRightInd w:val="0"/>
        <w:spacing w:after="0" w:line="240" w:lineRule="auto"/>
        <w:jc w:val="both"/>
        <w:rPr>
          <w:rFonts w:ascii="Times New Roman" w:hAnsi="Times New Roman" w:cs="Times New Roman"/>
          <w:color w:val="000000"/>
          <w:sz w:val="24"/>
          <w:szCs w:val="24"/>
        </w:rPr>
      </w:pPr>
    </w:p>
    <w:p w:rsidR="00615C4B" w:rsidRPr="00615C4B" w:rsidRDefault="00615C4B" w:rsidP="00AF781A">
      <w:pPr>
        <w:pStyle w:val="NoSpacing"/>
        <w:jc w:val="both"/>
        <w:rPr>
          <w:rFonts w:ascii="Times New Roman" w:hAnsi="Times New Roman" w:cs="Times New Roman"/>
          <w:sz w:val="24"/>
          <w:szCs w:val="24"/>
        </w:rPr>
      </w:pPr>
      <w:r w:rsidRPr="00615C4B">
        <w:rPr>
          <w:rFonts w:ascii="Times New Roman" w:hAnsi="Times New Roman" w:cs="Times New Roman"/>
          <w:sz w:val="24"/>
          <w:szCs w:val="24"/>
        </w:rPr>
        <w:t xml:space="preserve">Trenutno velja SCORM za celovit in najpogosteje uporabljen standard v e-izobraževanju. SCORM pomeni referenčni model prenosljivih gradnikov vsebine (The </w:t>
      </w:r>
      <w:proofErr w:type="spellStart"/>
      <w:r w:rsidRPr="00615C4B">
        <w:rPr>
          <w:rFonts w:ascii="Times New Roman" w:hAnsi="Times New Roman" w:cs="Times New Roman"/>
          <w:sz w:val="24"/>
          <w:szCs w:val="24"/>
        </w:rPr>
        <w:t>Sharable</w:t>
      </w:r>
      <w:proofErr w:type="spellEnd"/>
      <w:r w:rsidRPr="00615C4B">
        <w:rPr>
          <w:rFonts w:ascii="Times New Roman" w:hAnsi="Times New Roman" w:cs="Times New Roman"/>
          <w:sz w:val="24"/>
          <w:szCs w:val="24"/>
        </w:rPr>
        <w:t xml:space="preserve"> Content Object Reference Model). Model ja nastal na osnovi standardov, ki so jih pripravile organizacije IEEE, IMS, AICC in ADL, in sicer z namenom, da bi ustvarili enoten standard na področju e-izobraževanja. Deli se na dva dela. Prvi je sestavljen iz nabora standardov v zvezi z združevanjem in prenosljivostjo učne vsebine. Drugi pa pokriva nabor standardov, ki definirajo vmesnike in izvajanje e-izobraževanja.</w:t>
      </w:r>
    </w:p>
    <w:p w:rsidR="00615C4B" w:rsidRPr="00615C4B" w:rsidRDefault="00615C4B" w:rsidP="00AF781A">
      <w:pPr>
        <w:autoSpaceDE w:val="0"/>
        <w:autoSpaceDN w:val="0"/>
        <w:adjustRightInd w:val="0"/>
        <w:spacing w:after="0" w:line="240" w:lineRule="auto"/>
        <w:jc w:val="both"/>
        <w:rPr>
          <w:rFonts w:ascii="Times New Roman" w:hAnsi="Times New Roman" w:cs="Times New Roman"/>
          <w:b/>
          <w:color w:val="000000"/>
          <w:sz w:val="24"/>
          <w:szCs w:val="24"/>
        </w:rPr>
      </w:pPr>
    </w:p>
    <w:p w:rsidR="00615C4B" w:rsidRPr="00615C4B" w:rsidRDefault="00615C4B" w:rsidP="00AF781A">
      <w:pPr>
        <w:autoSpaceDE w:val="0"/>
        <w:autoSpaceDN w:val="0"/>
        <w:adjustRightInd w:val="0"/>
        <w:spacing w:after="0" w:line="240" w:lineRule="auto"/>
        <w:jc w:val="both"/>
        <w:rPr>
          <w:rFonts w:ascii="Times New Roman" w:hAnsi="Times New Roman" w:cs="Times New Roman"/>
          <w:color w:val="000000"/>
          <w:sz w:val="24"/>
          <w:szCs w:val="24"/>
        </w:rPr>
      </w:pPr>
    </w:p>
    <w:p w:rsidR="00615C4B" w:rsidRPr="00615C4B" w:rsidRDefault="00615C4B" w:rsidP="00AF781A">
      <w:pPr>
        <w:autoSpaceDE w:val="0"/>
        <w:autoSpaceDN w:val="0"/>
        <w:adjustRightInd w:val="0"/>
        <w:spacing w:after="0" w:line="240" w:lineRule="auto"/>
        <w:jc w:val="both"/>
        <w:rPr>
          <w:rFonts w:ascii="Times New Roman" w:hAnsi="Times New Roman" w:cs="Times New Roman"/>
          <w:color w:val="000000"/>
          <w:sz w:val="24"/>
          <w:szCs w:val="24"/>
        </w:rPr>
      </w:pPr>
      <w:r w:rsidRPr="00615C4B">
        <w:rPr>
          <w:rFonts w:ascii="Times New Roman" w:hAnsi="Times New Roman" w:cs="Times New Roman"/>
          <w:color w:val="000000"/>
          <w:sz w:val="24"/>
          <w:szCs w:val="24"/>
        </w:rPr>
        <w:t>Standard SCORM je bil narejen z namenom omogočati:</w:t>
      </w:r>
    </w:p>
    <w:p w:rsidR="00615C4B" w:rsidRPr="00615C4B" w:rsidRDefault="00615C4B" w:rsidP="00AF781A">
      <w:pPr>
        <w:autoSpaceDE w:val="0"/>
        <w:autoSpaceDN w:val="0"/>
        <w:adjustRightInd w:val="0"/>
        <w:spacing w:after="0" w:line="240" w:lineRule="auto"/>
        <w:jc w:val="both"/>
        <w:rPr>
          <w:rFonts w:ascii="Times New Roman" w:hAnsi="Times New Roman" w:cs="Times New Roman"/>
          <w:color w:val="000000"/>
          <w:sz w:val="24"/>
          <w:szCs w:val="24"/>
        </w:rPr>
      </w:pPr>
      <w:r w:rsidRPr="00615C4B">
        <w:rPr>
          <w:rFonts w:ascii="Times New Roman" w:hAnsi="Times New Roman" w:cs="Times New Roman"/>
          <w:color w:val="000000"/>
          <w:sz w:val="24"/>
          <w:szCs w:val="24"/>
        </w:rPr>
        <w:t>- dostopnost gradiv</w:t>
      </w:r>
    </w:p>
    <w:p w:rsidR="00615C4B" w:rsidRPr="00615C4B" w:rsidRDefault="00615C4B" w:rsidP="00AF781A">
      <w:pPr>
        <w:autoSpaceDE w:val="0"/>
        <w:autoSpaceDN w:val="0"/>
        <w:adjustRightInd w:val="0"/>
        <w:spacing w:after="0" w:line="240" w:lineRule="auto"/>
        <w:jc w:val="both"/>
        <w:rPr>
          <w:rFonts w:ascii="Times New Roman" w:hAnsi="Times New Roman" w:cs="Times New Roman"/>
          <w:color w:val="000000"/>
          <w:sz w:val="24"/>
          <w:szCs w:val="24"/>
        </w:rPr>
      </w:pPr>
      <w:r w:rsidRPr="00615C4B">
        <w:rPr>
          <w:rFonts w:ascii="Times New Roman" w:hAnsi="Times New Roman" w:cs="Times New Roman"/>
          <w:color w:val="000000"/>
          <w:sz w:val="24"/>
          <w:szCs w:val="24"/>
        </w:rPr>
        <w:t>- prilagodljivost gradiv posamezniku/organizaciji</w:t>
      </w:r>
    </w:p>
    <w:p w:rsidR="00615C4B" w:rsidRPr="00615C4B" w:rsidRDefault="00615C4B" w:rsidP="00AF781A">
      <w:pPr>
        <w:autoSpaceDE w:val="0"/>
        <w:autoSpaceDN w:val="0"/>
        <w:adjustRightInd w:val="0"/>
        <w:spacing w:after="0" w:line="240" w:lineRule="auto"/>
        <w:jc w:val="both"/>
        <w:rPr>
          <w:rFonts w:ascii="Times New Roman" w:hAnsi="Times New Roman" w:cs="Times New Roman"/>
          <w:color w:val="000000"/>
          <w:sz w:val="24"/>
          <w:szCs w:val="24"/>
        </w:rPr>
      </w:pPr>
      <w:r w:rsidRPr="00615C4B">
        <w:rPr>
          <w:rFonts w:ascii="Times New Roman" w:hAnsi="Times New Roman" w:cs="Times New Roman"/>
          <w:color w:val="000000"/>
          <w:sz w:val="24"/>
          <w:szCs w:val="24"/>
        </w:rPr>
        <w:t>- zmožnost dostopa do gradiv</w:t>
      </w:r>
    </w:p>
    <w:p w:rsidR="00615C4B" w:rsidRPr="00615C4B" w:rsidRDefault="00615C4B" w:rsidP="00AF781A">
      <w:pPr>
        <w:autoSpaceDE w:val="0"/>
        <w:autoSpaceDN w:val="0"/>
        <w:adjustRightInd w:val="0"/>
        <w:spacing w:after="0" w:line="240" w:lineRule="auto"/>
        <w:jc w:val="both"/>
        <w:rPr>
          <w:rFonts w:ascii="Times New Roman" w:hAnsi="Times New Roman" w:cs="Times New Roman"/>
          <w:color w:val="000000"/>
          <w:sz w:val="24"/>
          <w:szCs w:val="24"/>
        </w:rPr>
      </w:pPr>
      <w:r w:rsidRPr="00615C4B">
        <w:rPr>
          <w:rFonts w:ascii="Times New Roman" w:hAnsi="Times New Roman" w:cs="Times New Roman"/>
          <w:color w:val="000000"/>
          <w:sz w:val="24"/>
          <w:szCs w:val="24"/>
        </w:rPr>
        <w:t>- trajnost gradiv</w:t>
      </w:r>
    </w:p>
    <w:p w:rsidR="00615C4B" w:rsidRPr="00615C4B" w:rsidRDefault="00615C4B" w:rsidP="00AF781A">
      <w:pPr>
        <w:autoSpaceDE w:val="0"/>
        <w:autoSpaceDN w:val="0"/>
        <w:adjustRightInd w:val="0"/>
        <w:spacing w:after="0" w:line="240" w:lineRule="auto"/>
        <w:jc w:val="both"/>
        <w:rPr>
          <w:rFonts w:ascii="Times New Roman" w:hAnsi="Times New Roman" w:cs="Times New Roman"/>
          <w:color w:val="000000"/>
          <w:sz w:val="24"/>
          <w:szCs w:val="24"/>
        </w:rPr>
      </w:pPr>
      <w:r w:rsidRPr="00615C4B">
        <w:rPr>
          <w:rFonts w:ascii="Times New Roman" w:hAnsi="Times New Roman" w:cs="Times New Roman"/>
          <w:color w:val="000000"/>
          <w:sz w:val="24"/>
          <w:szCs w:val="24"/>
        </w:rPr>
        <w:t>- prenosljivost gradiv</w:t>
      </w:r>
    </w:p>
    <w:p w:rsidR="00615C4B" w:rsidRPr="00615C4B" w:rsidRDefault="00615C4B" w:rsidP="00AF781A">
      <w:pPr>
        <w:autoSpaceDE w:val="0"/>
        <w:autoSpaceDN w:val="0"/>
        <w:adjustRightInd w:val="0"/>
        <w:spacing w:after="0" w:line="240" w:lineRule="auto"/>
        <w:jc w:val="both"/>
        <w:rPr>
          <w:rFonts w:ascii="Times New Roman" w:hAnsi="Times New Roman" w:cs="Times New Roman"/>
          <w:color w:val="000000"/>
          <w:sz w:val="24"/>
          <w:szCs w:val="24"/>
        </w:rPr>
      </w:pPr>
      <w:r w:rsidRPr="00615C4B">
        <w:rPr>
          <w:rFonts w:ascii="Times New Roman" w:hAnsi="Times New Roman" w:cs="Times New Roman"/>
          <w:color w:val="000000"/>
          <w:sz w:val="24"/>
          <w:szCs w:val="24"/>
        </w:rPr>
        <w:t>- ponovno uporabnost gradiv</w:t>
      </w:r>
    </w:p>
    <w:p w:rsidR="00615C4B" w:rsidRPr="00615C4B" w:rsidRDefault="00615C4B" w:rsidP="00AF781A">
      <w:pPr>
        <w:autoSpaceDE w:val="0"/>
        <w:autoSpaceDN w:val="0"/>
        <w:adjustRightInd w:val="0"/>
        <w:spacing w:after="0" w:line="240" w:lineRule="auto"/>
        <w:jc w:val="both"/>
        <w:rPr>
          <w:rFonts w:ascii="Times New Roman" w:hAnsi="Times New Roman" w:cs="Times New Roman"/>
          <w:color w:val="000000"/>
          <w:sz w:val="24"/>
          <w:szCs w:val="24"/>
        </w:rPr>
      </w:pPr>
    </w:p>
    <w:p w:rsidR="00615C4B" w:rsidRPr="00615C4B" w:rsidRDefault="00615C4B" w:rsidP="00AF781A">
      <w:pPr>
        <w:autoSpaceDE w:val="0"/>
        <w:autoSpaceDN w:val="0"/>
        <w:adjustRightInd w:val="0"/>
        <w:spacing w:after="0" w:line="240" w:lineRule="auto"/>
        <w:jc w:val="both"/>
        <w:rPr>
          <w:rFonts w:ascii="Times New Roman" w:hAnsi="Times New Roman" w:cs="Times New Roman"/>
          <w:color w:val="000000"/>
          <w:sz w:val="24"/>
          <w:szCs w:val="24"/>
        </w:rPr>
      </w:pPr>
      <w:r w:rsidRPr="00615C4B">
        <w:rPr>
          <w:rFonts w:ascii="Times New Roman" w:hAnsi="Times New Roman" w:cs="Times New Roman"/>
          <w:color w:val="000000"/>
          <w:sz w:val="24"/>
          <w:szCs w:val="24"/>
        </w:rPr>
        <w:t>Kljub temu v samem standardu ni zavzeto:</w:t>
      </w:r>
    </w:p>
    <w:p w:rsidR="00615C4B" w:rsidRPr="00615C4B" w:rsidRDefault="00615C4B" w:rsidP="00AF781A">
      <w:pPr>
        <w:autoSpaceDE w:val="0"/>
        <w:autoSpaceDN w:val="0"/>
        <w:adjustRightInd w:val="0"/>
        <w:spacing w:after="0" w:line="240" w:lineRule="auto"/>
        <w:jc w:val="both"/>
        <w:rPr>
          <w:rFonts w:ascii="Times New Roman" w:hAnsi="Times New Roman" w:cs="Times New Roman"/>
          <w:color w:val="000000"/>
          <w:sz w:val="24"/>
          <w:szCs w:val="24"/>
        </w:rPr>
      </w:pPr>
      <w:r w:rsidRPr="00615C4B">
        <w:rPr>
          <w:rFonts w:ascii="Times New Roman" w:hAnsi="Times New Roman" w:cs="Times New Roman"/>
          <w:color w:val="000000"/>
          <w:sz w:val="24"/>
          <w:szCs w:val="24"/>
        </w:rPr>
        <w:t>- izgled in praktična uporabnost gradiv</w:t>
      </w:r>
    </w:p>
    <w:p w:rsidR="00615C4B" w:rsidRPr="00615C4B" w:rsidRDefault="00615C4B" w:rsidP="00AF781A">
      <w:pPr>
        <w:autoSpaceDE w:val="0"/>
        <w:autoSpaceDN w:val="0"/>
        <w:adjustRightInd w:val="0"/>
        <w:spacing w:after="0" w:line="240" w:lineRule="auto"/>
        <w:jc w:val="both"/>
        <w:rPr>
          <w:rFonts w:ascii="Times New Roman" w:hAnsi="Times New Roman" w:cs="Times New Roman"/>
          <w:color w:val="000000"/>
          <w:sz w:val="24"/>
          <w:szCs w:val="24"/>
        </w:rPr>
      </w:pPr>
      <w:r w:rsidRPr="00615C4B">
        <w:rPr>
          <w:rFonts w:ascii="Times New Roman" w:hAnsi="Times New Roman" w:cs="Times New Roman"/>
          <w:color w:val="000000"/>
          <w:sz w:val="24"/>
          <w:szCs w:val="24"/>
        </w:rPr>
        <w:t>- navigacija znotraj gradiv</w:t>
      </w:r>
    </w:p>
    <w:p w:rsidR="00615C4B" w:rsidRPr="00615C4B" w:rsidRDefault="00615C4B" w:rsidP="00AF781A">
      <w:pPr>
        <w:autoSpaceDE w:val="0"/>
        <w:autoSpaceDN w:val="0"/>
        <w:adjustRightInd w:val="0"/>
        <w:spacing w:after="0" w:line="240" w:lineRule="auto"/>
        <w:jc w:val="both"/>
        <w:rPr>
          <w:rFonts w:ascii="Times New Roman" w:hAnsi="Times New Roman" w:cs="Times New Roman"/>
          <w:color w:val="000000"/>
          <w:sz w:val="24"/>
          <w:szCs w:val="24"/>
        </w:rPr>
      </w:pPr>
      <w:r w:rsidRPr="00615C4B">
        <w:rPr>
          <w:rFonts w:ascii="Times New Roman" w:hAnsi="Times New Roman" w:cs="Times New Roman"/>
          <w:color w:val="000000"/>
          <w:sz w:val="24"/>
          <w:szCs w:val="24"/>
        </w:rPr>
        <w:t>- zagotavljanje integritete gradiv</w:t>
      </w:r>
    </w:p>
    <w:p w:rsidR="00615C4B" w:rsidRPr="00615C4B" w:rsidRDefault="00615C4B" w:rsidP="00AF781A">
      <w:pPr>
        <w:autoSpaceDE w:val="0"/>
        <w:autoSpaceDN w:val="0"/>
        <w:adjustRightInd w:val="0"/>
        <w:spacing w:after="0" w:line="240" w:lineRule="auto"/>
        <w:jc w:val="both"/>
        <w:rPr>
          <w:rFonts w:ascii="Times New Roman" w:hAnsi="Times New Roman" w:cs="Times New Roman"/>
          <w:color w:val="000000"/>
          <w:sz w:val="24"/>
          <w:szCs w:val="24"/>
        </w:rPr>
      </w:pPr>
      <w:r w:rsidRPr="00615C4B">
        <w:rPr>
          <w:rFonts w:ascii="Times New Roman" w:hAnsi="Times New Roman" w:cs="Times New Roman"/>
          <w:color w:val="000000"/>
          <w:sz w:val="24"/>
          <w:szCs w:val="24"/>
        </w:rPr>
        <w:t>- možnost skupinskega dela</w:t>
      </w:r>
    </w:p>
    <w:p w:rsidR="00615C4B" w:rsidRPr="00615C4B" w:rsidRDefault="00615C4B" w:rsidP="00AF781A">
      <w:pPr>
        <w:autoSpaceDE w:val="0"/>
        <w:autoSpaceDN w:val="0"/>
        <w:adjustRightInd w:val="0"/>
        <w:spacing w:after="0" w:line="240" w:lineRule="auto"/>
        <w:jc w:val="both"/>
        <w:rPr>
          <w:rFonts w:ascii="Times New Roman" w:hAnsi="Times New Roman" w:cs="Times New Roman"/>
          <w:color w:val="000000"/>
          <w:sz w:val="24"/>
          <w:szCs w:val="24"/>
        </w:rPr>
      </w:pPr>
      <w:r w:rsidRPr="00615C4B">
        <w:rPr>
          <w:rFonts w:ascii="Times New Roman" w:hAnsi="Times New Roman" w:cs="Times New Roman"/>
          <w:color w:val="000000"/>
          <w:sz w:val="24"/>
          <w:szCs w:val="24"/>
        </w:rPr>
        <w:t>- omejitve formatov audio/video vsebin</w:t>
      </w:r>
    </w:p>
    <w:p w:rsidR="00615C4B" w:rsidRPr="00615C4B" w:rsidRDefault="00615C4B" w:rsidP="00AF781A">
      <w:pPr>
        <w:autoSpaceDE w:val="0"/>
        <w:autoSpaceDN w:val="0"/>
        <w:adjustRightInd w:val="0"/>
        <w:spacing w:after="0" w:line="240" w:lineRule="auto"/>
        <w:jc w:val="both"/>
        <w:rPr>
          <w:rFonts w:ascii="Times New Roman" w:hAnsi="Times New Roman" w:cs="Times New Roman"/>
          <w:color w:val="000000"/>
          <w:sz w:val="24"/>
          <w:szCs w:val="24"/>
        </w:rPr>
      </w:pPr>
    </w:p>
    <w:p w:rsidR="00615C4B" w:rsidRPr="00615C4B" w:rsidRDefault="00615C4B" w:rsidP="00AF781A">
      <w:pPr>
        <w:autoSpaceDE w:val="0"/>
        <w:autoSpaceDN w:val="0"/>
        <w:adjustRightInd w:val="0"/>
        <w:spacing w:after="0" w:line="240" w:lineRule="auto"/>
        <w:jc w:val="both"/>
        <w:rPr>
          <w:rFonts w:ascii="Times New Roman" w:hAnsi="Times New Roman" w:cs="Times New Roman"/>
          <w:color w:val="000000"/>
          <w:sz w:val="24"/>
          <w:szCs w:val="24"/>
        </w:rPr>
      </w:pPr>
      <w:r w:rsidRPr="00615C4B">
        <w:rPr>
          <w:rFonts w:ascii="Times New Roman" w:hAnsi="Times New Roman" w:cs="Times New Roman"/>
          <w:color w:val="000000"/>
          <w:sz w:val="24"/>
          <w:szCs w:val="24"/>
        </w:rPr>
        <w:t>SCORM se ne ukvarja z učinkovitostjo e-izobraževanja, e daje nobenih navodil, kako to narediti. Prav tako ne vsebuje nasvetov, kako pripraviti dobro SCORM vsebino.</w:t>
      </w:r>
    </w:p>
    <w:p w:rsidR="00615C4B" w:rsidRPr="00615C4B" w:rsidRDefault="00615C4B" w:rsidP="00AF781A">
      <w:pPr>
        <w:autoSpaceDE w:val="0"/>
        <w:autoSpaceDN w:val="0"/>
        <w:adjustRightInd w:val="0"/>
        <w:spacing w:after="0" w:line="240" w:lineRule="auto"/>
        <w:jc w:val="both"/>
        <w:rPr>
          <w:rFonts w:ascii="Times New Roman" w:hAnsi="Times New Roman" w:cs="Times New Roman"/>
          <w:color w:val="000000"/>
          <w:sz w:val="24"/>
          <w:szCs w:val="24"/>
        </w:rPr>
      </w:pPr>
      <w:r w:rsidRPr="00615C4B">
        <w:rPr>
          <w:rFonts w:ascii="Times New Roman" w:hAnsi="Times New Roman" w:cs="Times New Roman"/>
          <w:color w:val="000000"/>
          <w:sz w:val="24"/>
          <w:szCs w:val="24"/>
        </w:rPr>
        <w:t xml:space="preserve">SCORM dokumenti so dokumenti tehničnega značaja in </w:t>
      </w:r>
      <w:proofErr w:type="spellStart"/>
      <w:r w:rsidRPr="00615C4B">
        <w:rPr>
          <w:rFonts w:ascii="Times New Roman" w:hAnsi="Times New Roman" w:cs="Times New Roman"/>
          <w:color w:val="000000"/>
          <w:sz w:val="24"/>
          <w:szCs w:val="24"/>
        </w:rPr>
        <w:t>specifizirajo</w:t>
      </w:r>
      <w:proofErr w:type="spellEnd"/>
      <w:r w:rsidRPr="00615C4B">
        <w:rPr>
          <w:rFonts w:ascii="Times New Roman" w:hAnsi="Times New Roman" w:cs="Times New Roman"/>
          <w:color w:val="000000"/>
          <w:sz w:val="24"/>
          <w:szCs w:val="24"/>
        </w:rPr>
        <w:t xml:space="preserve"> katere tipa funkcionalnosti mora sistem imeti, da je skladen, na drugi strani pa dovoljuje vsakemu sistemu in ponudniku določeno fleksibilnost, ki podpira njihove lastne prednosti.</w:t>
      </w:r>
    </w:p>
    <w:p w:rsidR="00615C4B" w:rsidRPr="00615C4B" w:rsidRDefault="00615C4B" w:rsidP="00AF781A">
      <w:pPr>
        <w:autoSpaceDE w:val="0"/>
        <w:autoSpaceDN w:val="0"/>
        <w:adjustRightInd w:val="0"/>
        <w:spacing w:after="0" w:line="240" w:lineRule="auto"/>
        <w:jc w:val="both"/>
        <w:rPr>
          <w:rFonts w:ascii="Times New Roman" w:hAnsi="Times New Roman" w:cs="Times New Roman"/>
          <w:color w:val="000000"/>
          <w:sz w:val="24"/>
          <w:szCs w:val="24"/>
        </w:rPr>
      </w:pPr>
    </w:p>
    <w:p w:rsidR="00615C4B" w:rsidRDefault="00615C4B" w:rsidP="00AF781A">
      <w:pPr>
        <w:autoSpaceDE w:val="0"/>
        <w:autoSpaceDN w:val="0"/>
        <w:adjustRightInd w:val="0"/>
        <w:spacing w:after="0" w:line="240" w:lineRule="auto"/>
        <w:jc w:val="both"/>
        <w:rPr>
          <w:rFonts w:ascii="Times New Roman" w:hAnsi="Times New Roman" w:cs="Times New Roman"/>
          <w:color w:val="000000"/>
          <w:sz w:val="24"/>
          <w:szCs w:val="24"/>
        </w:rPr>
      </w:pPr>
      <w:r w:rsidRPr="00615C4B">
        <w:rPr>
          <w:rFonts w:ascii="Times New Roman" w:hAnsi="Times New Roman" w:cs="Times New Roman"/>
          <w:color w:val="000000"/>
          <w:sz w:val="24"/>
          <w:szCs w:val="24"/>
        </w:rPr>
        <w:t>SCORM predpisuje:</w:t>
      </w:r>
    </w:p>
    <w:p w:rsidR="00624287" w:rsidRPr="00615C4B" w:rsidRDefault="00624287" w:rsidP="00AF781A">
      <w:pPr>
        <w:autoSpaceDE w:val="0"/>
        <w:autoSpaceDN w:val="0"/>
        <w:adjustRightInd w:val="0"/>
        <w:spacing w:after="0" w:line="240" w:lineRule="auto"/>
        <w:jc w:val="both"/>
        <w:rPr>
          <w:rFonts w:ascii="Times New Roman" w:hAnsi="Times New Roman" w:cs="Times New Roman"/>
          <w:color w:val="000000"/>
          <w:sz w:val="24"/>
          <w:szCs w:val="24"/>
        </w:rPr>
      </w:pPr>
    </w:p>
    <w:p w:rsidR="00615C4B" w:rsidRPr="00615C4B" w:rsidRDefault="00615C4B" w:rsidP="00AF781A">
      <w:pPr>
        <w:pStyle w:val="ListParagraph"/>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615C4B">
        <w:rPr>
          <w:rFonts w:ascii="Times New Roman" w:hAnsi="Times New Roman" w:cs="Times New Roman"/>
          <w:color w:val="000000"/>
          <w:sz w:val="24"/>
          <w:szCs w:val="24"/>
        </w:rPr>
        <w:t xml:space="preserve">zaganjanje e-vsebine, oblikovane z orodjem različnih proizvajalcev znotraj LMS (Learning </w:t>
      </w:r>
      <w:proofErr w:type="spellStart"/>
      <w:r w:rsidRPr="00615C4B">
        <w:rPr>
          <w:rFonts w:ascii="Times New Roman" w:hAnsi="Times New Roman" w:cs="Times New Roman"/>
          <w:color w:val="000000"/>
          <w:sz w:val="24"/>
          <w:szCs w:val="24"/>
        </w:rPr>
        <w:t>management</w:t>
      </w:r>
      <w:proofErr w:type="spellEnd"/>
      <w:r w:rsidRPr="00615C4B">
        <w:rPr>
          <w:rFonts w:ascii="Times New Roman" w:hAnsi="Times New Roman" w:cs="Times New Roman"/>
          <w:color w:val="000000"/>
          <w:sz w:val="24"/>
          <w:szCs w:val="24"/>
        </w:rPr>
        <w:t xml:space="preserve"> System) z možnostjo izmenjave podatkov:</w:t>
      </w:r>
    </w:p>
    <w:p w:rsidR="00615C4B" w:rsidRPr="00615C4B" w:rsidRDefault="00615C4B" w:rsidP="00AF781A">
      <w:pPr>
        <w:autoSpaceDE w:val="0"/>
        <w:autoSpaceDN w:val="0"/>
        <w:adjustRightInd w:val="0"/>
        <w:spacing w:after="0" w:line="240" w:lineRule="auto"/>
        <w:ind w:left="720"/>
        <w:jc w:val="both"/>
        <w:rPr>
          <w:rFonts w:ascii="Times New Roman" w:hAnsi="Times New Roman" w:cs="Times New Roman"/>
          <w:color w:val="000000"/>
          <w:sz w:val="24"/>
          <w:szCs w:val="24"/>
        </w:rPr>
      </w:pPr>
      <w:r w:rsidRPr="00615C4B">
        <w:rPr>
          <w:rFonts w:ascii="Times New Roman" w:hAnsi="Times New Roman" w:cs="Times New Roman"/>
          <w:color w:val="000000"/>
          <w:sz w:val="24"/>
          <w:szCs w:val="24"/>
        </w:rPr>
        <w:t>*LMS produkti različnih proizvajalcev lahko zaženejo isto e-vsebino in izmenjujejo podatke z njo v času izvajanja</w:t>
      </w:r>
    </w:p>
    <w:p w:rsidR="00615C4B" w:rsidRPr="00615C4B" w:rsidRDefault="00624287" w:rsidP="00AF781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w:t>
      </w:r>
      <w:r w:rsidR="00615C4B" w:rsidRPr="00615C4B">
        <w:rPr>
          <w:rFonts w:ascii="Times New Roman" w:hAnsi="Times New Roman" w:cs="Times New Roman"/>
          <w:color w:val="000000"/>
          <w:sz w:val="24"/>
          <w:szCs w:val="24"/>
        </w:rPr>
        <w:t>dostopanje LMS produktov/okolij do skupne shrambe v</w:t>
      </w:r>
      <w:r>
        <w:rPr>
          <w:rFonts w:ascii="Times New Roman" w:hAnsi="Times New Roman" w:cs="Times New Roman"/>
          <w:color w:val="000000"/>
          <w:sz w:val="24"/>
          <w:szCs w:val="24"/>
        </w:rPr>
        <w:t>sebin in možnostjo zagona teh</w:t>
      </w:r>
    </w:p>
    <w:p w:rsidR="00615C4B" w:rsidRPr="00615C4B" w:rsidRDefault="00440BC3" w:rsidP="00AF781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w:t>
      </w:r>
      <w:r w:rsidR="00615C4B" w:rsidRPr="00615C4B">
        <w:rPr>
          <w:rFonts w:ascii="Times New Roman" w:hAnsi="Times New Roman" w:cs="Times New Roman"/>
          <w:color w:val="000000"/>
          <w:sz w:val="24"/>
          <w:szCs w:val="24"/>
        </w:rPr>
        <w:t>možnost prenosa celotnega e-tečaja iz enega LMS v drugega</w:t>
      </w:r>
    </w:p>
    <w:p w:rsidR="00615C4B" w:rsidRPr="00615C4B" w:rsidRDefault="00615C4B" w:rsidP="00AF781A">
      <w:pPr>
        <w:autoSpaceDE w:val="0"/>
        <w:autoSpaceDN w:val="0"/>
        <w:adjustRightInd w:val="0"/>
        <w:spacing w:after="0" w:line="240" w:lineRule="auto"/>
        <w:jc w:val="both"/>
        <w:rPr>
          <w:rFonts w:ascii="Times New Roman" w:hAnsi="Times New Roman" w:cs="Times New Roman"/>
          <w:color w:val="000000"/>
          <w:sz w:val="24"/>
          <w:szCs w:val="24"/>
        </w:rPr>
      </w:pPr>
    </w:p>
    <w:p w:rsidR="00615C4B" w:rsidRPr="00615C4B" w:rsidRDefault="00615C4B" w:rsidP="00AF781A">
      <w:pPr>
        <w:autoSpaceDE w:val="0"/>
        <w:autoSpaceDN w:val="0"/>
        <w:adjustRightInd w:val="0"/>
        <w:spacing w:after="0" w:line="240" w:lineRule="auto"/>
        <w:jc w:val="both"/>
        <w:rPr>
          <w:rFonts w:ascii="Times New Roman" w:hAnsi="Times New Roman" w:cs="Times New Roman"/>
          <w:color w:val="000000"/>
          <w:sz w:val="24"/>
          <w:szCs w:val="24"/>
        </w:rPr>
      </w:pPr>
      <w:r w:rsidRPr="00615C4B">
        <w:rPr>
          <w:rFonts w:ascii="Times New Roman" w:hAnsi="Times New Roman" w:cs="Times New Roman"/>
          <w:color w:val="000000"/>
          <w:sz w:val="24"/>
          <w:szCs w:val="24"/>
        </w:rPr>
        <w:t>Bistvo standarda SCORM pa je ne samo možnost izmenjave e-učnih vsebin med različnimi sistemi, temveč tudi hitrost te izmenjave. SCORM namreč določa pravila za hitro pakiranje e-učnih vsebin iz enega v drug LMS sistem.</w:t>
      </w:r>
    </w:p>
    <w:p w:rsidR="00615C4B" w:rsidRPr="00615C4B" w:rsidRDefault="00615C4B" w:rsidP="00AF781A">
      <w:pPr>
        <w:autoSpaceDE w:val="0"/>
        <w:autoSpaceDN w:val="0"/>
        <w:adjustRightInd w:val="0"/>
        <w:spacing w:after="0" w:line="240" w:lineRule="auto"/>
        <w:jc w:val="both"/>
        <w:rPr>
          <w:rFonts w:ascii="Times New Roman" w:hAnsi="Times New Roman" w:cs="Times New Roman"/>
          <w:color w:val="000000"/>
          <w:sz w:val="24"/>
          <w:szCs w:val="24"/>
        </w:rPr>
      </w:pPr>
      <w:r w:rsidRPr="00615C4B">
        <w:rPr>
          <w:rFonts w:ascii="Times New Roman" w:hAnsi="Times New Roman" w:cs="Times New Roman"/>
          <w:color w:val="000000"/>
          <w:sz w:val="24"/>
          <w:szCs w:val="24"/>
        </w:rPr>
        <w:t xml:space="preserve">Z doseganjem standarda SCORM s pomočjo meta-podatkov se e-gradiva natančno klasificira po vnaprej pripravljeni standardni </w:t>
      </w:r>
      <w:proofErr w:type="spellStart"/>
      <w:r w:rsidRPr="00615C4B">
        <w:rPr>
          <w:rFonts w:ascii="Times New Roman" w:hAnsi="Times New Roman" w:cs="Times New Roman"/>
          <w:color w:val="000000"/>
          <w:sz w:val="24"/>
          <w:szCs w:val="24"/>
        </w:rPr>
        <w:t>sprecifikaciji</w:t>
      </w:r>
      <w:proofErr w:type="spellEnd"/>
      <w:r w:rsidRPr="00615C4B">
        <w:rPr>
          <w:rFonts w:ascii="Times New Roman" w:hAnsi="Times New Roman" w:cs="Times New Roman"/>
          <w:color w:val="000000"/>
          <w:sz w:val="24"/>
          <w:szCs w:val="24"/>
        </w:rPr>
        <w:t>.</w:t>
      </w:r>
    </w:p>
    <w:p w:rsidR="00615C4B" w:rsidRPr="00615C4B" w:rsidRDefault="00615C4B" w:rsidP="00AF781A">
      <w:pPr>
        <w:autoSpaceDE w:val="0"/>
        <w:autoSpaceDN w:val="0"/>
        <w:adjustRightInd w:val="0"/>
        <w:spacing w:after="0" w:line="240" w:lineRule="auto"/>
        <w:jc w:val="both"/>
        <w:rPr>
          <w:rFonts w:ascii="Times New Roman" w:hAnsi="Times New Roman" w:cs="Times New Roman"/>
          <w:color w:val="000000"/>
          <w:sz w:val="24"/>
          <w:szCs w:val="24"/>
        </w:rPr>
      </w:pPr>
      <w:r w:rsidRPr="00615C4B">
        <w:rPr>
          <w:rFonts w:ascii="Times New Roman" w:hAnsi="Times New Roman" w:cs="Times New Roman"/>
          <w:color w:val="000000"/>
          <w:sz w:val="24"/>
          <w:szCs w:val="24"/>
        </w:rPr>
        <w:lastRenderedPageBreak/>
        <w:t>Gradnja vsebin na temelju SCORM standarda e-učnim vsebinam odpira vrata do globalnega trga ter tako dopušča možnost uporabe teh vsebin s strani velike množice uporabnikov.</w:t>
      </w:r>
    </w:p>
    <w:p w:rsidR="00615C4B" w:rsidRPr="00615C4B" w:rsidRDefault="00615C4B" w:rsidP="00AF781A">
      <w:pPr>
        <w:pStyle w:val="NoSpacing"/>
        <w:jc w:val="both"/>
        <w:rPr>
          <w:rFonts w:ascii="Times New Roman" w:hAnsi="Times New Roman" w:cs="Times New Roman"/>
          <w:sz w:val="24"/>
          <w:szCs w:val="24"/>
        </w:rPr>
      </w:pPr>
    </w:p>
    <w:p w:rsidR="00060AF2" w:rsidRPr="00615C4B" w:rsidRDefault="00DA4374" w:rsidP="00AF781A">
      <w:pPr>
        <w:pStyle w:val="NoSpacing"/>
        <w:jc w:val="both"/>
        <w:rPr>
          <w:rFonts w:ascii="Times New Roman" w:hAnsi="Times New Roman" w:cs="Times New Roman"/>
          <w:sz w:val="24"/>
          <w:szCs w:val="24"/>
        </w:rPr>
      </w:pPr>
      <w:r w:rsidRPr="00615C4B">
        <w:rPr>
          <w:rFonts w:ascii="Times New Roman" w:hAnsi="Times New Roman" w:cs="Times New Roman"/>
          <w:sz w:val="24"/>
          <w:szCs w:val="24"/>
        </w:rPr>
        <w:t xml:space="preserve">Trenutno velja SCORM za celovit in najpogosteje uporabljen standard v e-izobraževanju. SCORM pomeni referenčni model prenosljivih gradnikov vsebine (The </w:t>
      </w:r>
      <w:proofErr w:type="spellStart"/>
      <w:r w:rsidRPr="00615C4B">
        <w:rPr>
          <w:rFonts w:ascii="Times New Roman" w:hAnsi="Times New Roman" w:cs="Times New Roman"/>
          <w:sz w:val="24"/>
          <w:szCs w:val="24"/>
        </w:rPr>
        <w:t>Sharable</w:t>
      </w:r>
      <w:proofErr w:type="spellEnd"/>
      <w:r w:rsidRPr="00615C4B">
        <w:rPr>
          <w:rFonts w:ascii="Times New Roman" w:hAnsi="Times New Roman" w:cs="Times New Roman"/>
          <w:sz w:val="24"/>
          <w:szCs w:val="24"/>
        </w:rPr>
        <w:t xml:space="preserve"> Content Object Reference Model). Model ja nastal na osnovi standardov, ki so jih pripravile organizacije IEEE, IMS, AICC in ADL, in sicer z namenom, da bi ustvarili enoten standard na področju e-izobraževanja. Deli se na dva dela. Prvi je sestavljen iz nabora standardov v zvezi z združevanjem in prenosljivostjo učne vsebine. Drugi pa pokriva nabor standardov, ki def</w:t>
      </w:r>
      <w:r w:rsidR="00C07C1F" w:rsidRPr="00615C4B">
        <w:rPr>
          <w:rFonts w:ascii="Times New Roman" w:hAnsi="Times New Roman" w:cs="Times New Roman"/>
          <w:sz w:val="24"/>
          <w:szCs w:val="24"/>
        </w:rPr>
        <w:t>inirajo vmesnike in izvajanje e-</w:t>
      </w:r>
      <w:r w:rsidRPr="00615C4B">
        <w:rPr>
          <w:rFonts w:ascii="Times New Roman" w:hAnsi="Times New Roman" w:cs="Times New Roman"/>
          <w:sz w:val="24"/>
          <w:szCs w:val="24"/>
        </w:rPr>
        <w:t>izobraževanja.</w:t>
      </w:r>
    </w:p>
    <w:p w:rsidR="00615C4B" w:rsidRPr="00615C4B" w:rsidRDefault="00615C4B" w:rsidP="00AF781A">
      <w:pPr>
        <w:pStyle w:val="NoSpacing"/>
        <w:jc w:val="both"/>
        <w:rPr>
          <w:rFonts w:ascii="Times New Roman" w:hAnsi="Times New Roman" w:cs="Times New Roman"/>
          <w:sz w:val="24"/>
          <w:szCs w:val="24"/>
        </w:rPr>
      </w:pPr>
    </w:p>
    <w:p w:rsidR="00074ACC" w:rsidRPr="00615C4B" w:rsidRDefault="00074ACC" w:rsidP="00AF781A">
      <w:pPr>
        <w:pStyle w:val="NoSpacing"/>
        <w:jc w:val="both"/>
        <w:rPr>
          <w:rFonts w:ascii="Times New Roman" w:hAnsi="Times New Roman" w:cs="Times New Roman"/>
          <w:sz w:val="24"/>
          <w:szCs w:val="24"/>
        </w:rPr>
      </w:pPr>
      <w:r w:rsidRPr="00615C4B">
        <w:rPr>
          <w:rFonts w:ascii="Times New Roman" w:hAnsi="Times New Roman" w:cs="Times New Roman"/>
          <w:sz w:val="24"/>
          <w:szCs w:val="24"/>
        </w:rPr>
        <w:t xml:space="preserve">Še posebej so med tehnološkimi standardi pomembni tisti, ki obravnavajo protokole. Protokol je skupek pravil, ki določa na kakšen način naj se sporazumevajo računalniki, da si lahko izmenjavajo podatke. Na primer protokol http določi format podatkov, ki je uporabljen za komunikacijo med spletnimi brskalniki in spletnimi strežniki. </w:t>
      </w:r>
    </w:p>
    <w:p w:rsidR="00E06395" w:rsidRDefault="00E06395" w:rsidP="00AF781A">
      <w:pPr>
        <w:pStyle w:val="NoSpacing"/>
        <w:jc w:val="both"/>
        <w:rPr>
          <w:rFonts w:ascii="Times New Roman" w:hAnsi="Times New Roman" w:cs="Times New Roman"/>
          <w:sz w:val="24"/>
          <w:szCs w:val="24"/>
        </w:rPr>
      </w:pPr>
    </w:p>
    <w:p w:rsidR="00624287" w:rsidRDefault="00624287" w:rsidP="00AF781A">
      <w:pPr>
        <w:pStyle w:val="Heading2"/>
        <w:jc w:val="both"/>
      </w:pPr>
      <w:bookmarkStart w:id="3" w:name="_Toc279322204"/>
      <w:r>
        <w:t>SCORM verzije</w:t>
      </w:r>
      <w:bookmarkEnd w:id="3"/>
    </w:p>
    <w:p w:rsidR="00AF781A" w:rsidRPr="008B042A" w:rsidRDefault="00624287" w:rsidP="008B042A">
      <w:pPr>
        <w:pStyle w:val="ListParagraph"/>
        <w:numPr>
          <w:ilvl w:val="0"/>
          <w:numId w:val="11"/>
        </w:numPr>
        <w:rPr>
          <w:b/>
          <w:bCs/>
          <w:sz w:val="27"/>
          <w:szCs w:val="27"/>
          <w:lang w:eastAsia="sl-SI"/>
        </w:rPr>
      </w:pPr>
      <w:r w:rsidRPr="00AF781A">
        <w:rPr>
          <w:bCs/>
          <w:sz w:val="27"/>
          <w:szCs w:val="27"/>
          <w:lang w:eastAsia="sl-SI"/>
        </w:rPr>
        <w:t>SCORM 1.0</w:t>
      </w:r>
      <w:r w:rsidRPr="00AF781A">
        <w:rPr>
          <w:b/>
          <w:bCs/>
          <w:sz w:val="27"/>
          <w:szCs w:val="27"/>
          <w:lang w:eastAsia="sl-SI"/>
        </w:rPr>
        <w:t xml:space="preserve"> - </w:t>
      </w:r>
      <w:r w:rsidRPr="00624287">
        <w:rPr>
          <w:lang w:eastAsia="sl-SI"/>
        </w:rPr>
        <w:t xml:space="preserve">Originalna verzija. Predstavljeni so bili </w:t>
      </w:r>
      <w:proofErr w:type="spellStart"/>
      <w:r w:rsidRPr="00624287">
        <w:rPr>
          <w:lang w:eastAsia="sl-SI"/>
        </w:rPr>
        <w:t>SCO</w:t>
      </w:r>
      <w:proofErr w:type="spellEnd"/>
      <w:r w:rsidRPr="00624287">
        <w:rPr>
          <w:lang w:eastAsia="sl-SI"/>
        </w:rPr>
        <w:t xml:space="preserve"> (</w:t>
      </w:r>
      <w:proofErr w:type="spellStart"/>
      <w:r w:rsidRPr="00624287">
        <w:rPr>
          <w:lang w:eastAsia="sl-SI"/>
        </w:rPr>
        <w:t>Sharable</w:t>
      </w:r>
      <w:proofErr w:type="spellEnd"/>
      <w:r w:rsidRPr="00624287">
        <w:rPr>
          <w:lang w:eastAsia="sl-SI"/>
        </w:rPr>
        <w:t xml:space="preserve"> Content Object) in API model. Verzija 1.0 je bila za dokaz koncepta.</w:t>
      </w:r>
    </w:p>
    <w:p w:rsidR="00624287" w:rsidRPr="008B042A" w:rsidRDefault="00624287" w:rsidP="008B042A">
      <w:pPr>
        <w:pStyle w:val="ListParagraph"/>
        <w:numPr>
          <w:ilvl w:val="0"/>
          <w:numId w:val="11"/>
        </w:numPr>
        <w:rPr>
          <w:lang w:eastAsia="sl-SI"/>
        </w:rPr>
      </w:pPr>
      <w:r w:rsidRPr="00AF781A">
        <w:rPr>
          <w:bCs/>
          <w:sz w:val="27"/>
          <w:szCs w:val="27"/>
          <w:lang w:eastAsia="sl-SI"/>
        </w:rPr>
        <w:t>SCORM 1.1</w:t>
      </w:r>
      <w:r w:rsidRPr="00AF781A">
        <w:rPr>
          <w:b/>
          <w:lang w:eastAsia="sl-SI"/>
        </w:rPr>
        <w:t xml:space="preserve"> -</w:t>
      </w:r>
      <w:r w:rsidRPr="00624287">
        <w:rPr>
          <w:lang w:eastAsia="sl-SI"/>
        </w:rPr>
        <w:t xml:space="preserve"> Prva produkcijska verzija. Uporabi se XML format za zapis strukture </w:t>
      </w:r>
      <w:hyperlink r:id="rId9" w:tooltip="en:AICC" w:history="1">
        <w:r w:rsidRPr="00624287">
          <w:rPr>
            <w:lang w:eastAsia="sl-SI"/>
          </w:rPr>
          <w:t>AICC</w:t>
        </w:r>
      </w:hyperlink>
      <w:r w:rsidRPr="00624287">
        <w:rPr>
          <w:lang w:eastAsia="sl-SI"/>
        </w:rPr>
        <w:t>. Zaradi poman</w:t>
      </w:r>
      <w:r w:rsidR="00AF781A">
        <w:rPr>
          <w:lang w:eastAsia="sl-SI"/>
        </w:rPr>
        <w:t>j</w:t>
      </w:r>
      <w:r w:rsidRPr="00624287">
        <w:rPr>
          <w:lang w:eastAsia="sl-SI"/>
        </w:rPr>
        <w:t xml:space="preserve">kljivosti, ga hitro nadomesti verzija 1.2. Zelo malo </w:t>
      </w:r>
      <w:hyperlink r:id="rId10" w:tooltip="en:Learning Management System" w:history="1">
        <w:proofErr w:type="spellStart"/>
        <w:r w:rsidRPr="00624287">
          <w:rPr>
            <w:lang w:eastAsia="sl-SI"/>
          </w:rPr>
          <w:t>LSM</w:t>
        </w:r>
        <w:proofErr w:type="spellEnd"/>
      </w:hyperlink>
      <w:r w:rsidRPr="00624287">
        <w:rPr>
          <w:lang w:eastAsia="sl-SI"/>
        </w:rPr>
        <w:t xml:space="preserve"> podpira podpira ta standard.</w:t>
      </w:r>
    </w:p>
    <w:p w:rsidR="00AF781A" w:rsidRPr="008B042A" w:rsidRDefault="00624287" w:rsidP="008B042A">
      <w:pPr>
        <w:pStyle w:val="ListParagraph"/>
        <w:numPr>
          <w:ilvl w:val="0"/>
          <w:numId w:val="11"/>
        </w:numPr>
        <w:rPr>
          <w:b/>
          <w:bCs/>
          <w:sz w:val="27"/>
          <w:szCs w:val="27"/>
          <w:lang w:eastAsia="sl-SI"/>
        </w:rPr>
      </w:pPr>
      <w:r w:rsidRPr="00AF781A">
        <w:rPr>
          <w:bCs/>
          <w:sz w:val="27"/>
          <w:szCs w:val="27"/>
          <w:lang w:eastAsia="sl-SI"/>
        </w:rPr>
        <w:t>SCORM 1.2</w:t>
      </w:r>
      <w:r w:rsidRPr="00AF781A">
        <w:rPr>
          <w:b/>
          <w:bCs/>
          <w:sz w:val="27"/>
          <w:szCs w:val="27"/>
          <w:lang w:eastAsia="sl-SI"/>
        </w:rPr>
        <w:t xml:space="preserve"> - </w:t>
      </w:r>
      <w:r w:rsidRPr="00624287">
        <w:rPr>
          <w:lang w:eastAsia="sl-SI"/>
        </w:rPr>
        <w:t>Prva dejansko uporabna verzija</w:t>
      </w:r>
      <w:r w:rsidR="00AF781A">
        <w:rPr>
          <w:lang w:eastAsia="sl-SI"/>
        </w:rPr>
        <w:t>.</w:t>
      </w:r>
    </w:p>
    <w:p w:rsidR="00624287" w:rsidRPr="00AF781A" w:rsidRDefault="00624287" w:rsidP="00AF781A">
      <w:pPr>
        <w:pStyle w:val="ListParagraph"/>
        <w:numPr>
          <w:ilvl w:val="0"/>
          <w:numId w:val="11"/>
        </w:numPr>
        <w:rPr>
          <w:b/>
          <w:bCs/>
          <w:sz w:val="27"/>
          <w:szCs w:val="27"/>
          <w:lang w:eastAsia="sl-SI"/>
        </w:rPr>
      </w:pPr>
      <w:r w:rsidRPr="00AF781A">
        <w:rPr>
          <w:bCs/>
          <w:sz w:val="27"/>
          <w:szCs w:val="27"/>
          <w:lang w:eastAsia="sl-SI"/>
        </w:rPr>
        <w:t>SCORM 2004</w:t>
      </w:r>
      <w:r w:rsidRPr="00AF781A">
        <w:rPr>
          <w:b/>
          <w:bCs/>
          <w:sz w:val="27"/>
          <w:szCs w:val="27"/>
          <w:lang w:eastAsia="sl-SI"/>
        </w:rPr>
        <w:t xml:space="preserve"> - </w:t>
      </w:r>
      <w:r w:rsidRPr="00624287">
        <w:rPr>
          <w:lang w:eastAsia="sl-SI"/>
        </w:rPr>
        <w:t>Trenutna verzija.</w:t>
      </w:r>
    </w:p>
    <w:p w:rsidR="00A76995" w:rsidRPr="007245A2" w:rsidRDefault="00A76995" w:rsidP="00AF781A">
      <w:pPr>
        <w:pStyle w:val="Heading1"/>
        <w:jc w:val="both"/>
        <w:rPr>
          <w:lang w:eastAsia="sl-SI"/>
        </w:rPr>
      </w:pPr>
      <w:bookmarkStart w:id="4" w:name="_Toc279322207"/>
      <w:r w:rsidRPr="007245A2">
        <w:rPr>
          <w:rFonts w:eastAsia="Times New Roman"/>
          <w:lang w:eastAsia="sl-SI"/>
        </w:rPr>
        <w:t>Priprava učne vsebine e-izobraževanja</w:t>
      </w:r>
      <w:bookmarkEnd w:id="4"/>
    </w:p>
    <w:p w:rsidR="00A76995" w:rsidRPr="007245A2" w:rsidRDefault="00A76995" w:rsidP="00AF781A">
      <w:pPr>
        <w:pStyle w:val="NoSpacing"/>
        <w:jc w:val="both"/>
        <w:rPr>
          <w:rFonts w:ascii="Times New Roman" w:hAnsi="Times New Roman" w:cs="Times New Roman"/>
          <w:sz w:val="24"/>
          <w:szCs w:val="24"/>
          <w:lang w:eastAsia="sl-SI"/>
        </w:rPr>
      </w:pPr>
    </w:p>
    <w:p w:rsidR="00A76995" w:rsidRPr="007245A2" w:rsidRDefault="00A76995" w:rsidP="00AF781A">
      <w:pPr>
        <w:pStyle w:val="NoSpacing"/>
        <w:jc w:val="both"/>
        <w:rPr>
          <w:rFonts w:ascii="Times New Roman" w:hAnsi="Times New Roman" w:cs="Times New Roman"/>
          <w:sz w:val="24"/>
          <w:szCs w:val="24"/>
          <w:lang w:eastAsia="sl-SI"/>
        </w:rPr>
      </w:pPr>
      <w:r w:rsidRPr="007245A2">
        <w:rPr>
          <w:rFonts w:ascii="Times New Roman" w:hAnsi="Times New Roman" w:cs="Times New Roman"/>
          <w:sz w:val="24"/>
          <w:szCs w:val="24"/>
          <w:lang w:eastAsia="sl-SI"/>
        </w:rPr>
        <w:t>Najpomembnejši korak pri e-izobraževanju je izdelava izobraževalnega načrta. V tem procesu strokovnjak s  področja izobraževalnih vsebin določi, izbere in pripravi ustrezno učno vsebino. Ko je učno gradivo pripravljeno, ga je treba povezati z informacijsko tehnologijo. V tem koraku nastopajo strokovnjaki s področja izobraževalnih vsebin, vsebinski obl</w:t>
      </w:r>
      <w:r w:rsidR="00A95766">
        <w:rPr>
          <w:rFonts w:ascii="Times New Roman" w:hAnsi="Times New Roman" w:cs="Times New Roman"/>
          <w:sz w:val="24"/>
          <w:szCs w:val="24"/>
          <w:lang w:eastAsia="sl-SI"/>
        </w:rPr>
        <w:t>ikovalci, razvijalci spletnih st</w:t>
      </w:r>
      <w:r w:rsidRPr="007245A2">
        <w:rPr>
          <w:rFonts w:ascii="Times New Roman" w:hAnsi="Times New Roman" w:cs="Times New Roman"/>
          <w:sz w:val="24"/>
          <w:szCs w:val="24"/>
          <w:lang w:eastAsia="sl-SI"/>
        </w:rPr>
        <w:t>rani in grafični oblikovalci.</w:t>
      </w:r>
    </w:p>
    <w:p w:rsidR="00A76995" w:rsidRPr="007245A2" w:rsidRDefault="00A76995" w:rsidP="00AF781A">
      <w:pPr>
        <w:pStyle w:val="NoSpacing"/>
        <w:jc w:val="both"/>
        <w:rPr>
          <w:rFonts w:ascii="Times New Roman" w:hAnsi="Times New Roman" w:cs="Times New Roman"/>
          <w:sz w:val="24"/>
          <w:szCs w:val="24"/>
          <w:lang w:eastAsia="sl-SI"/>
        </w:rPr>
      </w:pPr>
    </w:p>
    <w:p w:rsidR="00A76995" w:rsidRPr="007245A2" w:rsidRDefault="00A76995" w:rsidP="00AF781A">
      <w:pPr>
        <w:pStyle w:val="Heading2"/>
        <w:jc w:val="both"/>
        <w:rPr>
          <w:lang w:eastAsia="sl-SI"/>
        </w:rPr>
      </w:pPr>
      <w:bookmarkStart w:id="5" w:name="_Toc279322208"/>
      <w:r w:rsidRPr="007245A2">
        <w:rPr>
          <w:lang w:eastAsia="sl-SI"/>
        </w:rPr>
        <w:t>Učne kompetence:</w:t>
      </w:r>
      <w:bookmarkEnd w:id="5"/>
    </w:p>
    <w:p w:rsidR="00A76995" w:rsidRPr="007245A2" w:rsidRDefault="00A76995" w:rsidP="00AF781A">
      <w:pPr>
        <w:pStyle w:val="NoSpacing"/>
        <w:numPr>
          <w:ilvl w:val="0"/>
          <w:numId w:val="9"/>
        </w:numPr>
        <w:jc w:val="both"/>
        <w:rPr>
          <w:rFonts w:ascii="Times New Roman" w:hAnsi="Times New Roman" w:cs="Times New Roman"/>
          <w:sz w:val="24"/>
          <w:szCs w:val="24"/>
        </w:rPr>
      </w:pPr>
      <w:bookmarkStart w:id="6" w:name="_Toc279322209"/>
      <w:r w:rsidRPr="007245A2">
        <w:rPr>
          <w:rStyle w:val="Heading3Char"/>
          <w:rFonts w:eastAsiaTheme="minorHAnsi"/>
        </w:rPr>
        <w:t>Tekst</w:t>
      </w:r>
      <w:bookmarkEnd w:id="6"/>
      <w:r w:rsidRPr="007245A2">
        <w:rPr>
          <w:rFonts w:ascii="Times New Roman" w:hAnsi="Times New Roman" w:cs="Times New Roman"/>
          <w:sz w:val="24"/>
          <w:szCs w:val="24"/>
          <w:lang w:eastAsia="sl-SI"/>
        </w:rPr>
        <w:t xml:space="preserve"> </w:t>
      </w:r>
      <w:r w:rsidRPr="007245A2">
        <w:rPr>
          <w:rFonts w:ascii="Times New Roman" w:hAnsi="Times New Roman" w:cs="Times New Roman"/>
          <w:sz w:val="24"/>
          <w:szCs w:val="24"/>
          <w:lang w:eastAsia="sl-SI"/>
        </w:rPr>
        <w:sym w:font="Wingdings" w:char="F0E0"/>
      </w:r>
      <w:r w:rsidRPr="007245A2">
        <w:rPr>
          <w:rFonts w:ascii="Times New Roman" w:hAnsi="Times New Roman" w:cs="Times New Roman"/>
          <w:sz w:val="24"/>
          <w:szCs w:val="24"/>
          <w:lang w:eastAsia="sl-SI"/>
        </w:rPr>
        <w:t xml:space="preserve"> Tekst se pojavlja predvsem v obliki statičnih spletnih strani html.</w:t>
      </w:r>
      <w:r w:rsidR="00380124" w:rsidRPr="007245A2">
        <w:rPr>
          <w:rFonts w:ascii="Times New Roman" w:hAnsi="Times New Roman" w:cs="Times New Roman"/>
          <w:sz w:val="24"/>
          <w:szCs w:val="24"/>
          <w:lang w:eastAsia="sl-SI"/>
        </w:rPr>
        <w:t xml:space="preserve"> Čedalje pogosteje pa se uporabljajo dinamične spletne strani, ki jih pogosto nadziramo in upravljamo s sistemi za upravljanje vsebin. Znanstveni in strokovni članki so največkrat prikazani v formatu pdf (Adobe </w:t>
      </w:r>
      <w:proofErr w:type="spellStart"/>
      <w:r w:rsidR="00380124" w:rsidRPr="007245A2">
        <w:rPr>
          <w:rFonts w:ascii="Times New Roman" w:hAnsi="Times New Roman" w:cs="Times New Roman"/>
          <w:sz w:val="24"/>
          <w:szCs w:val="24"/>
          <w:lang w:eastAsia="sl-SI"/>
        </w:rPr>
        <w:t>Reader</w:t>
      </w:r>
      <w:proofErr w:type="spellEnd"/>
      <w:r w:rsidR="00380124" w:rsidRPr="007245A2">
        <w:rPr>
          <w:rFonts w:ascii="Times New Roman" w:hAnsi="Times New Roman" w:cs="Times New Roman"/>
          <w:sz w:val="24"/>
          <w:szCs w:val="24"/>
          <w:lang w:eastAsia="sl-SI"/>
        </w:rPr>
        <w:t>), medtem ko je format doc (Microsoft</w:t>
      </w:r>
      <w:r w:rsidR="001E41D7" w:rsidRPr="007245A2">
        <w:rPr>
          <w:rFonts w:ascii="Times New Roman" w:hAnsi="Times New Roman" w:cs="Times New Roman"/>
          <w:sz w:val="24"/>
          <w:szCs w:val="24"/>
          <w:lang w:eastAsia="sl-SI"/>
        </w:rPr>
        <w:t xml:space="preserve"> Word) primeren zaradi razširjenosti.</w:t>
      </w:r>
    </w:p>
    <w:p w:rsidR="001E41D7" w:rsidRPr="007245A2" w:rsidRDefault="001E41D7" w:rsidP="00AF781A">
      <w:pPr>
        <w:pStyle w:val="NoSpacing"/>
        <w:numPr>
          <w:ilvl w:val="0"/>
          <w:numId w:val="9"/>
        </w:numPr>
        <w:jc w:val="both"/>
        <w:rPr>
          <w:rFonts w:ascii="Times New Roman" w:hAnsi="Times New Roman" w:cs="Times New Roman"/>
          <w:sz w:val="24"/>
          <w:szCs w:val="24"/>
        </w:rPr>
      </w:pPr>
      <w:bookmarkStart w:id="7" w:name="_Toc279322210"/>
      <w:r w:rsidRPr="007245A2">
        <w:rPr>
          <w:rStyle w:val="Heading3Char"/>
          <w:rFonts w:eastAsiaTheme="minorHAnsi"/>
        </w:rPr>
        <w:t>Slike</w:t>
      </w:r>
      <w:bookmarkEnd w:id="7"/>
      <w:r w:rsidRPr="007245A2">
        <w:rPr>
          <w:rFonts w:ascii="Times New Roman" w:hAnsi="Times New Roman" w:cs="Times New Roman"/>
          <w:sz w:val="24"/>
          <w:szCs w:val="24"/>
          <w:lang w:eastAsia="sl-SI"/>
        </w:rPr>
        <w:t xml:space="preserve"> </w:t>
      </w:r>
      <w:r w:rsidRPr="007245A2">
        <w:rPr>
          <w:rFonts w:ascii="Times New Roman" w:hAnsi="Times New Roman" w:cs="Times New Roman"/>
          <w:sz w:val="24"/>
          <w:szCs w:val="24"/>
          <w:lang w:eastAsia="sl-SI"/>
        </w:rPr>
        <w:sym w:font="Wingdings" w:char="F0E0"/>
      </w:r>
      <w:r w:rsidRPr="007245A2">
        <w:rPr>
          <w:rFonts w:ascii="Times New Roman" w:hAnsi="Times New Roman" w:cs="Times New Roman"/>
          <w:sz w:val="24"/>
          <w:szCs w:val="24"/>
          <w:lang w:eastAsia="sl-SI"/>
        </w:rPr>
        <w:t xml:space="preserve"> Slike nastopajo predvsem v obliki shematskih vzorcev in so največkrat prikazane v formatu </w:t>
      </w:r>
      <w:proofErr w:type="spellStart"/>
      <w:r w:rsidRPr="007245A2">
        <w:rPr>
          <w:rFonts w:ascii="Times New Roman" w:hAnsi="Times New Roman" w:cs="Times New Roman"/>
          <w:sz w:val="24"/>
          <w:szCs w:val="24"/>
          <w:lang w:eastAsia="sl-SI"/>
        </w:rPr>
        <w:t>jpg</w:t>
      </w:r>
      <w:proofErr w:type="spellEnd"/>
      <w:r w:rsidRPr="007245A2">
        <w:rPr>
          <w:rFonts w:ascii="Times New Roman" w:hAnsi="Times New Roman" w:cs="Times New Roman"/>
          <w:sz w:val="24"/>
          <w:szCs w:val="24"/>
          <w:lang w:eastAsia="sl-SI"/>
        </w:rPr>
        <w:t>, predvsem zaradi hitrejšega dostopa, saj ne zavzemajo veliko prostora na disku. Za izdelavo slik je na voljo veliko različnih programov. Če želimo uporabiti slike iz tiskanih učnih gradiv, jih z optičnimi bralniki zajamemo v digitalni obliki in po potrebi ustrezno obdelamo. Seveda pri tem upoštevamo določila avtorskega prava.</w:t>
      </w:r>
    </w:p>
    <w:p w:rsidR="001E41D7" w:rsidRPr="007245A2" w:rsidRDefault="001E41D7" w:rsidP="00AF781A">
      <w:pPr>
        <w:pStyle w:val="NoSpacing"/>
        <w:numPr>
          <w:ilvl w:val="0"/>
          <w:numId w:val="9"/>
        </w:numPr>
        <w:jc w:val="both"/>
        <w:rPr>
          <w:rFonts w:ascii="Times New Roman" w:hAnsi="Times New Roman" w:cs="Times New Roman"/>
          <w:sz w:val="24"/>
          <w:szCs w:val="24"/>
        </w:rPr>
      </w:pPr>
      <w:bookmarkStart w:id="8" w:name="_Toc279322211"/>
      <w:r w:rsidRPr="007245A2">
        <w:rPr>
          <w:rStyle w:val="Heading3Char"/>
          <w:rFonts w:eastAsiaTheme="minorHAnsi"/>
        </w:rPr>
        <w:lastRenderedPageBreak/>
        <w:t>Animacije</w:t>
      </w:r>
      <w:bookmarkEnd w:id="8"/>
      <w:r w:rsidRPr="007245A2">
        <w:rPr>
          <w:rFonts w:ascii="Times New Roman" w:hAnsi="Times New Roman" w:cs="Times New Roman"/>
          <w:sz w:val="24"/>
          <w:szCs w:val="24"/>
          <w:lang w:eastAsia="sl-SI"/>
        </w:rPr>
        <w:t xml:space="preserve"> </w:t>
      </w:r>
      <w:r w:rsidRPr="007245A2">
        <w:rPr>
          <w:rFonts w:ascii="Times New Roman" w:hAnsi="Times New Roman" w:cs="Times New Roman"/>
          <w:sz w:val="24"/>
          <w:szCs w:val="24"/>
          <w:lang w:eastAsia="sl-SI"/>
        </w:rPr>
        <w:sym w:font="Wingdings" w:char="F0E0"/>
      </w:r>
      <w:r w:rsidRPr="007245A2">
        <w:rPr>
          <w:rFonts w:ascii="Times New Roman" w:hAnsi="Times New Roman" w:cs="Times New Roman"/>
          <w:sz w:val="24"/>
          <w:szCs w:val="24"/>
          <w:lang w:eastAsia="sl-SI"/>
        </w:rPr>
        <w:t xml:space="preserve"> Animacije dajo vsebini dinamičnost. To popestri vsebino in jih napravi zanimivo za učečega. Za zahtevnejše animacije se zelo pogosto uporablja format </w:t>
      </w:r>
      <w:proofErr w:type="spellStart"/>
      <w:r w:rsidRPr="007245A2">
        <w:rPr>
          <w:rFonts w:ascii="Times New Roman" w:hAnsi="Times New Roman" w:cs="Times New Roman"/>
          <w:sz w:val="24"/>
          <w:szCs w:val="24"/>
          <w:lang w:eastAsia="sl-SI"/>
        </w:rPr>
        <w:t>swf</w:t>
      </w:r>
      <w:proofErr w:type="spellEnd"/>
      <w:r w:rsidRPr="007245A2">
        <w:rPr>
          <w:rFonts w:ascii="Times New Roman" w:hAnsi="Times New Roman" w:cs="Times New Roman"/>
          <w:sz w:val="24"/>
          <w:szCs w:val="24"/>
          <w:lang w:eastAsia="sl-SI"/>
        </w:rPr>
        <w:t xml:space="preserve"> (</w:t>
      </w:r>
      <w:proofErr w:type="spellStart"/>
      <w:r w:rsidRPr="007245A2">
        <w:rPr>
          <w:rFonts w:ascii="Times New Roman" w:hAnsi="Times New Roman" w:cs="Times New Roman"/>
          <w:sz w:val="24"/>
          <w:szCs w:val="24"/>
          <w:lang w:eastAsia="sl-SI"/>
        </w:rPr>
        <w:t>Shockwave</w:t>
      </w:r>
      <w:proofErr w:type="spellEnd"/>
      <w:r w:rsidRPr="007245A2">
        <w:rPr>
          <w:rFonts w:ascii="Times New Roman" w:hAnsi="Times New Roman" w:cs="Times New Roman"/>
          <w:sz w:val="24"/>
          <w:szCs w:val="24"/>
          <w:lang w:eastAsia="sl-SI"/>
        </w:rPr>
        <w:t xml:space="preserve"> Flash), medtem ko lahko preproste animacije napravimo z nizanjem slik, ki ga dopušča format </w:t>
      </w:r>
      <w:proofErr w:type="spellStart"/>
      <w:r w:rsidRPr="007245A2">
        <w:rPr>
          <w:rFonts w:ascii="Times New Roman" w:hAnsi="Times New Roman" w:cs="Times New Roman"/>
          <w:sz w:val="24"/>
          <w:szCs w:val="24"/>
          <w:lang w:eastAsia="sl-SI"/>
        </w:rPr>
        <w:t>gif</w:t>
      </w:r>
      <w:proofErr w:type="spellEnd"/>
      <w:r w:rsidRPr="007245A2">
        <w:rPr>
          <w:rFonts w:ascii="Times New Roman" w:hAnsi="Times New Roman" w:cs="Times New Roman"/>
          <w:sz w:val="24"/>
          <w:szCs w:val="24"/>
          <w:lang w:eastAsia="sl-SI"/>
        </w:rPr>
        <w:t>.</w:t>
      </w:r>
    </w:p>
    <w:p w:rsidR="001E41D7" w:rsidRPr="007245A2" w:rsidRDefault="001E41D7" w:rsidP="00AF781A">
      <w:pPr>
        <w:pStyle w:val="NoSpacing"/>
        <w:numPr>
          <w:ilvl w:val="0"/>
          <w:numId w:val="9"/>
        </w:numPr>
        <w:jc w:val="both"/>
        <w:rPr>
          <w:rFonts w:ascii="Times New Roman" w:hAnsi="Times New Roman" w:cs="Times New Roman"/>
          <w:sz w:val="24"/>
          <w:szCs w:val="24"/>
        </w:rPr>
      </w:pPr>
      <w:bookmarkStart w:id="9" w:name="_Toc279322212"/>
      <w:r w:rsidRPr="007245A2">
        <w:rPr>
          <w:rStyle w:val="Heading3Char"/>
          <w:rFonts w:eastAsiaTheme="minorHAnsi"/>
        </w:rPr>
        <w:t>Tabele</w:t>
      </w:r>
      <w:bookmarkEnd w:id="9"/>
      <w:r w:rsidRPr="007245A2">
        <w:rPr>
          <w:rFonts w:ascii="Times New Roman" w:hAnsi="Times New Roman" w:cs="Times New Roman"/>
          <w:sz w:val="24"/>
          <w:szCs w:val="24"/>
          <w:lang w:eastAsia="sl-SI"/>
        </w:rPr>
        <w:t xml:space="preserve"> </w:t>
      </w:r>
      <w:r w:rsidRPr="007245A2">
        <w:rPr>
          <w:rFonts w:ascii="Times New Roman" w:hAnsi="Times New Roman" w:cs="Times New Roman"/>
          <w:sz w:val="24"/>
          <w:szCs w:val="24"/>
          <w:lang w:eastAsia="sl-SI"/>
        </w:rPr>
        <w:sym w:font="Wingdings" w:char="F0E0"/>
      </w:r>
      <w:r w:rsidRPr="007245A2">
        <w:rPr>
          <w:rFonts w:ascii="Times New Roman" w:hAnsi="Times New Roman" w:cs="Times New Roman"/>
          <w:sz w:val="24"/>
          <w:szCs w:val="24"/>
          <w:lang w:eastAsia="sl-SI"/>
        </w:rPr>
        <w:t xml:space="preserve"> S tabelami lahko nazorno prikazujemo sistematično urejene podatke. Za izdelovanje tabel lahko izbiramo med raznoraznimi programi, lahko pa jih pripravimo tudi v tujem jeziku HTML.</w:t>
      </w:r>
    </w:p>
    <w:p w:rsidR="001E41D7" w:rsidRPr="007245A2" w:rsidRDefault="001E41D7" w:rsidP="00AF781A">
      <w:pPr>
        <w:pStyle w:val="NoSpacing"/>
        <w:jc w:val="both"/>
        <w:rPr>
          <w:rFonts w:ascii="Times New Roman" w:hAnsi="Times New Roman" w:cs="Times New Roman"/>
          <w:sz w:val="24"/>
          <w:szCs w:val="24"/>
          <w:lang w:eastAsia="sl-SI"/>
        </w:rPr>
      </w:pPr>
    </w:p>
    <w:p w:rsidR="001E41D7" w:rsidRPr="007245A2" w:rsidRDefault="001E41D7" w:rsidP="00AF781A">
      <w:pPr>
        <w:pStyle w:val="Heading1"/>
        <w:jc w:val="both"/>
        <w:rPr>
          <w:kern w:val="36"/>
          <w:lang w:eastAsia="sl-SI"/>
        </w:rPr>
      </w:pPr>
      <w:bookmarkStart w:id="10" w:name="_Toc279322213"/>
      <w:r w:rsidRPr="007245A2">
        <w:rPr>
          <w:rFonts w:eastAsia="Times New Roman"/>
          <w:kern w:val="36"/>
          <w:lang w:eastAsia="sl-SI"/>
        </w:rPr>
        <w:t>Uporaba multimedijskih elementov v e-izobraževanju</w:t>
      </w:r>
      <w:bookmarkEnd w:id="10"/>
    </w:p>
    <w:p w:rsidR="001E41D7" w:rsidRPr="007245A2" w:rsidRDefault="001E41D7" w:rsidP="00AF781A">
      <w:pPr>
        <w:pStyle w:val="NoSpacing"/>
        <w:jc w:val="both"/>
        <w:rPr>
          <w:rFonts w:ascii="Times New Roman" w:eastAsia="Times New Roman" w:hAnsi="Times New Roman" w:cs="Times New Roman"/>
          <w:kern w:val="36"/>
          <w:sz w:val="24"/>
          <w:szCs w:val="24"/>
          <w:lang w:eastAsia="sl-SI"/>
        </w:rPr>
      </w:pPr>
    </w:p>
    <w:p w:rsidR="001E41D7" w:rsidRPr="007245A2" w:rsidRDefault="007245A2" w:rsidP="00AF781A">
      <w:pPr>
        <w:pStyle w:val="NoSpacing"/>
        <w:jc w:val="both"/>
        <w:rPr>
          <w:rFonts w:ascii="Times New Roman" w:eastAsia="Times New Roman" w:hAnsi="Times New Roman" w:cs="Times New Roman"/>
          <w:kern w:val="36"/>
          <w:sz w:val="24"/>
          <w:szCs w:val="24"/>
          <w:lang w:eastAsia="sl-SI"/>
        </w:rPr>
      </w:pPr>
      <w:r w:rsidRPr="007245A2">
        <w:rPr>
          <w:rFonts w:ascii="Times New Roman" w:eastAsia="Times New Roman" w:hAnsi="Times New Roman" w:cs="Times New Roman"/>
          <w:kern w:val="36"/>
          <w:sz w:val="24"/>
          <w:szCs w:val="24"/>
          <w:lang w:eastAsia="sl-SI"/>
        </w:rPr>
        <w:t xml:space="preserve">Multimedija ali večpredstavnosti vključuje tekst, grafiko in zvok, po navadi v kombinaciji z animacijami. </w:t>
      </w:r>
    </w:p>
    <w:p w:rsidR="007245A2" w:rsidRPr="007245A2" w:rsidRDefault="007245A2" w:rsidP="00AF781A">
      <w:pPr>
        <w:pStyle w:val="NoSpacing"/>
        <w:jc w:val="both"/>
        <w:rPr>
          <w:rFonts w:ascii="Times New Roman" w:eastAsia="Times New Roman" w:hAnsi="Times New Roman" w:cs="Times New Roman"/>
          <w:kern w:val="36"/>
          <w:sz w:val="24"/>
          <w:szCs w:val="24"/>
          <w:lang w:eastAsia="sl-SI"/>
        </w:rPr>
      </w:pPr>
      <w:r w:rsidRPr="007245A2">
        <w:rPr>
          <w:rFonts w:ascii="Times New Roman" w:eastAsia="Times New Roman" w:hAnsi="Times New Roman" w:cs="Times New Roman"/>
          <w:kern w:val="36"/>
          <w:sz w:val="24"/>
          <w:szCs w:val="24"/>
          <w:lang w:eastAsia="sl-SI"/>
        </w:rPr>
        <w:t>Multimedijska gradiva morajo biti pripravljena v skladu s standardi oziroma v standardnih formatih, da se lahko prenašajo in uporabljajo v različnih okoljih.</w:t>
      </w:r>
    </w:p>
    <w:p w:rsidR="007245A2" w:rsidRPr="007245A2" w:rsidRDefault="007245A2" w:rsidP="00AF781A">
      <w:pPr>
        <w:pStyle w:val="NoSpacing"/>
        <w:jc w:val="both"/>
        <w:rPr>
          <w:rFonts w:ascii="Times New Roman" w:hAnsi="Times New Roman" w:cs="Times New Roman"/>
          <w:sz w:val="24"/>
          <w:szCs w:val="24"/>
          <w:lang w:eastAsia="sl-SI"/>
        </w:rPr>
      </w:pPr>
      <w:r w:rsidRPr="007245A2">
        <w:rPr>
          <w:rFonts w:ascii="Times New Roman" w:hAnsi="Times New Roman" w:cs="Times New Roman"/>
          <w:sz w:val="24"/>
          <w:szCs w:val="24"/>
          <w:lang w:eastAsia="sl-SI"/>
        </w:rPr>
        <w:t>Ljudje se med sabo namreč razlikujemo, tudi po načinu učenja, ki nam ustreza. Ločimo med tremi zaznavnimi tipi:</w:t>
      </w:r>
    </w:p>
    <w:p w:rsidR="007245A2" w:rsidRPr="007245A2" w:rsidRDefault="007245A2" w:rsidP="00AF781A">
      <w:pPr>
        <w:pStyle w:val="NoSpacing"/>
        <w:jc w:val="both"/>
        <w:rPr>
          <w:rFonts w:ascii="Times New Roman" w:hAnsi="Times New Roman" w:cs="Times New Roman"/>
          <w:sz w:val="24"/>
          <w:szCs w:val="24"/>
          <w:lang w:eastAsia="sl-SI"/>
        </w:rPr>
      </w:pPr>
    </w:p>
    <w:p w:rsidR="007245A2" w:rsidRPr="007245A2" w:rsidRDefault="007245A2" w:rsidP="00AF781A">
      <w:pPr>
        <w:pStyle w:val="NoSpacing"/>
        <w:numPr>
          <w:ilvl w:val="0"/>
          <w:numId w:val="10"/>
        </w:numPr>
        <w:jc w:val="both"/>
        <w:rPr>
          <w:rFonts w:ascii="Times New Roman" w:hAnsi="Times New Roman" w:cs="Times New Roman"/>
          <w:sz w:val="24"/>
          <w:szCs w:val="24"/>
          <w:lang w:eastAsia="sl-SI"/>
        </w:rPr>
      </w:pPr>
      <w:r w:rsidRPr="007245A2">
        <w:rPr>
          <w:rFonts w:ascii="Times New Roman" w:hAnsi="Times New Roman" w:cs="Times New Roman"/>
          <w:sz w:val="24"/>
          <w:szCs w:val="24"/>
          <w:lang w:eastAsia="sl-SI"/>
        </w:rPr>
        <w:t>vizualni tipi prisegajo na vizualno podobo, zaželena je raba slik, diagramov, filmov,…</w:t>
      </w:r>
    </w:p>
    <w:p w:rsidR="007245A2" w:rsidRPr="007245A2" w:rsidRDefault="007245A2" w:rsidP="00AF781A">
      <w:pPr>
        <w:pStyle w:val="NoSpacing"/>
        <w:numPr>
          <w:ilvl w:val="0"/>
          <w:numId w:val="10"/>
        </w:numPr>
        <w:jc w:val="both"/>
        <w:rPr>
          <w:rFonts w:ascii="Times New Roman" w:hAnsi="Times New Roman" w:cs="Times New Roman"/>
          <w:sz w:val="24"/>
          <w:szCs w:val="24"/>
          <w:lang w:eastAsia="sl-SI"/>
        </w:rPr>
      </w:pPr>
      <w:r w:rsidRPr="007245A2">
        <w:rPr>
          <w:rFonts w:ascii="Times New Roman" w:hAnsi="Times New Roman" w:cs="Times New Roman"/>
          <w:sz w:val="24"/>
          <w:szCs w:val="24"/>
          <w:lang w:eastAsia="sl-SI"/>
        </w:rPr>
        <w:t>avditivni tipi ljudi si največ stvari zapomnijo na podlagi govora in zvočnih vsebin ter</w:t>
      </w:r>
    </w:p>
    <w:p w:rsidR="007245A2" w:rsidRPr="007245A2" w:rsidRDefault="007245A2" w:rsidP="00AF781A">
      <w:pPr>
        <w:pStyle w:val="NoSpacing"/>
        <w:numPr>
          <w:ilvl w:val="0"/>
          <w:numId w:val="10"/>
        </w:numPr>
        <w:jc w:val="both"/>
        <w:rPr>
          <w:rFonts w:ascii="Times New Roman" w:hAnsi="Times New Roman" w:cs="Times New Roman"/>
          <w:sz w:val="24"/>
          <w:szCs w:val="24"/>
          <w:lang w:eastAsia="sl-SI"/>
        </w:rPr>
      </w:pPr>
      <w:r w:rsidRPr="007245A2">
        <w:rPr>
          <w:rFonts w:ascii="Times New Roman" w:hAnsi="Times New Roman" w:cs="Times New Roman"/>
          <w:sz w:val="24"/>
          <w:szCs w:val="24"/>
          <w:lang w:eastAsia="sl-SI"/>
        </w:rPr>
        <w:t>kinestetični tipi, ki si največ stvari zapomnijo na podlagi praktične izkušnje.</w:t>
      </w:r>
    </w:p>
    <w:p w:rsidR="007245A2" w:rsidRPr="007245A2" w:rsidRDefault="007245A2" w:rsidP="00AF781A">
      <w:pPr>
        <w:pStyle w:val="NoSpacing"/>
        <w:ind w:left="720"/>
        <w:jc w:val="both"/>
        <w:rPr>
          <w:rFonts w:ascii="Times New Roman" w:hAnsi="Times New Roman" w:cs="Times New Roman"/>
          <w:sz w:val="24"/>
          <w:szCs w:val="24"/>
          <w:lang w:eastAsia="sl-SI"/>
        </w:rPr>
      </w:pPr>
    </w:p>
    <w:p w:rsidR="00905995" w:rsidRDefault="007245A2" w:rsidP="00AF781A">
      <w:pPr>
        <w:pStyle w:val="NoSpacing"/>
        <w:jc w:val="both"/>
        <w:rPr>
          <w:rFonts w:ascii="Times New Roman" w:hAnsi="Times New Roman" w:cs="Times New Roman"/>
          <w:sz w:val="24"/>
          <w:szCs w:val="24"/>
          <w:lang w:eastAsia="sl-SI"/>
        </w:rPr>
      </w:pPr>
      <w:r w:rsidRPr="007245A2">
        <w:rPr>
          <w:rFonts w:ascii="Times New Roman" w:hAnsi="Times New Roman" w:cs="Times New Roman"/>
          <w:sz w:val="24"/>
          <w:szCs w:val="24"/>
          <w:lang w:eastAsia="sl-SI"/>
        </w:rPr>
        <w:t>Vsaka oseba ima svoj učni slog, večinoma pa gre za kombinacijo različnih zaznavnih tipov. Zato je nujno, da so e-izobraževalne vsebine ustrezno pripravljene in čim bolje zadostijo potrebam posameznega tipa učenca. Uporaba vizualnih multimedijskih elementov, ki so podprti z zvokom in omogočajo aktivno sodelovanje posameznika, je zato še posebej pomembna.</w:t>
      </w:r>
    </w:p>
    <w:p w:rsidR="00905995" w:rsidRDefault="00905995">
      <w:pPr>
        <w:rPr>
          <w:rFonts w:ascii="Times New Roman" w:hAnsi="Times New Roman" w:cs="Times New Roman"/>
          <w:sz w:val="24"/>
          <w:szCs w:val="24"/>
          <w:lang w:eastAsia="sl-SI"/>
        </w:rPr>
      </w:pPr>
      <w:r>
        <w:rPr>
          <w:rFonts w:ascii="Times New Roman" w:hAnsi="Times New Roman" w:cs="Times New Roman"/>
          <w:sz w:val="24"/>
          <w:szCs w:val="24"/>
          <w:lang w:eastAsia="sl-SI"/>
        </w:rPr>
        <w:br w:type="page"/>
      </w:r>
    </w:p>
    <w:p w:rsidR="007245A2" w:rsidRDefault="00905995" w:rsidP="0022329B">
      <w:pPr>
        <w:pStyle w:val="Heading1"/>
        <w:rPr>
          <w:lang w:eastAsia="sl-SI"/>
        </w:rPr>
      </w:pPr>
      <w:bookmarkStart w:id="11" w:name="_Toc279322214"/>
      <w:r>
        <w:rPr>
          <w:lang w:eastAsia="sl-SI"/>
        </w:rPr>
        <w:lastRenderedPageBreak/>
        <w:t>Literatura</w:t>
      </w:r>
      <w:bookmarkEnd w:id="11"/>
    </w:p>
    <w:p w:rsidR="00204C53" w:rsidRDefault="00204C53" w:rsidP="00AF781A">
      <w:pPr>
        <w:pStyle w:val="NoSpacing"/>
        <w:jc w:val="both"/>
        <w:rPr>
          <w:rFonts w:ascii="Times New Roman" w:hAnsi="Times New Roman" w:cs="Times New Roman"/>
          <w:sz w:val="24"/>
          <w:szCs w:val="24"/>
          <w:lang w:eastAsia="sl-SI"/>
        </w:rPr>
      </w:pPr>
    </w:p>
    <w:p w:rsidR="00940D5A" w:rsidRDefault="00204C53" w:rsidP="00204C53">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40D5A">
        <w:rPr>
          <w:rFonts w:ascii="Times New Roman" w:hAnsi="Times New Roman" w:cs="Times New Roman"/>
          <w:sz w:val="24"/>
          <w:szCs w:val="24"/>
        </w:rPr>
        <w:t xml:space="preserve">Analiza obstoječih standardov e-izobraževanja, razvoj nadgradnje in povezave z ustreznimi didaktičnimi pristopi. (2009). Mag. Tanja Arh. Pridobljeno 28. 11. 2010 s svetovnega spleta: </w:t>
      </w:r>
      <w:hyperlink r:id="rId11" w:history="1">
        <w:r w:rsidR="00940D5A" w:rsidRPr="009116DE">
          <w:rPr>
            <w:rStyle w:val="Hyperlink"/>
            <w:rFonts w:ascii="Times New Roman" w:hAnsi="Times New Roman" w:cs="Times New Roman"/>
            <w:sz w:val="24"/>
            <w:szCs w:val="24"/>
          </w:rPr>
          <w:t>https://cei.mors.si/crp/d2.pdf</w:t>
        </w:r>
      </w:hyperlink>
    </w:p>
    <w:p w:rsidR="00204C53" w:rsidRDefault="00204C53" w:rsidP="00204C53">
      <w:pPr>
        <w:pStyle w:val="NoSpacing"/>
        <w:ind w:firstLine="708"/>
        <w:jc w:val="both"/>
        <w:rPr>
          <w:rFonts w:ascii="Times New Roman" w:hAnsi="Times New Roman" w:cs="Times New Roman"/>
          <w:sz w:val="24"/>
          <w:szCs w:val="24"/>
        </w:rPr>
      </w:pPr>
    </w:p>
    <w:p w:rsidR="00940D5A" w:rsidRDefault="00204C53" w:rsidP="00204C53">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 </w:t>
      </w:r>
      <w:r w:rsidR="00940D5A">
        <w:rPr>
          <w:rFonts w:ascii="Times New Roman" w:hAnsi="Times New Roman" w:cs="Times New Roman"/>
          <w:sz w:val="24"/>
          <w:szCs w:val="24"/>
        </w:rPr>
        <w:t>E-izobraževanje. (2006). Ljubljana: Polona Sajovic. Pridob</w:t>
      </w:r>
      <w:r>
        <w:rPr>
          <w:rFonts w:ascii="Times New Roman" w:hAnsi="Times New Roman" w:cs="Times New Roman"/>
          <w:sz w:val="24"/>
          <w:szCs w:val="24"/>
        </w:rPr>
        <w:t xml:space="preserve">ljeno 26. 11. 2010 s svetovnega </w:t>
      </w:r>
      <w:r w:rsidR="00940D5A">
        <w:rPr>
          <w:rFonts w:ascii="Times New Roman" w:hAnsi="Times New Roman" w:cs="Times New Roman"/>
          <w:sz w:val="24"/>
          <w:szCs w:val="24"/>
        </w:rPr>
        <w:t>spleta:</w:t>
      </w:r>
      <w:r>
        <w:rPr>
          <w:rFonts w:ascii="Times New Roman" w:hAnsi="Times New Roman" w:cs="Times New Roman"/>
          <w:sz w:val="24"/>
          <w:szCs w:val="24"/>
        </w:rPr>
        <w:t xml:space="preserve"> </w:t>
      </w:r>
      <w:hyperlink r:id="rId12" w:history="1">
        <w:r w:rsidR="00940D5A" w:rsidRPr="009116DE">
          <w:rPr>
            <w:rStyle w:val="Hyperlink"/>
            <w:rFonts w:ascii="Times New Roman" w:hAnsi="Times New Roman" w:cs="Times New Roman"/>
            <w:sz w:val="24"/>
            <w:szCs w:val="24"/>
          </w:rPr>
          <w:t>http://rc.fmf.uni-lj.si/matija/OpravljeneDiplome/PolonaSajovic-diploma.pdf</w:t>
        </w:r>
      </w:hyperlink>
    </w:p>
    <w:p w:rsidR="00204C53" w:rsidRDefault="00204C53" w:rsidP="00204C53">
      <w:pPr>
        <w:pStyle w:val="NoSpacing"/>
        <w:ind w:firstLine="708"/>
        <w:jc w:val="both"/>
        <w:rPr>
          <w:rFonts w:ascii="Times New Roman" w:hAnsi="Times New Roman" w:cs="Times New Roman"/>
          <w:sz w:val="24"/>
          <w:szCs w:val="24"/>
        </w:rPr>
      </w:pPr>
    </w:p>
    <w:p w:rsidR="00940D5A" w:rsidRDefault="00204C53" w:rsidP="00204C53">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940D5A">
        <w:rPr>
          <w:rFonts w:ascii="Times New Roman" w:hAnsi="Times New Roman" w:cs="Times New Roman"/>
          <w:sz w:val="24"/>
          <w:szCs w:val="24"/>
        </w:rPr>
        <w:t>Scorm</w:t>
      </w:r>
      <w:proofErr w:type="spellEnd"/>
      <w:r w:rsidR="00940D5A">
        <w:rPr>
          <w:rFonts w:ascii="Times New Roman" w:hAnsi="Times New Roman" w:cs="Times New Roman"/>
          <w:sz w:val="24"/>
          <w:szCs w:val="24"/>
        </w:rPr>
        <w:t xml:space="preserve">. (15. 10. 2010). </w:t>
      </w:r>
      <w:proofErr w:type="spellStart"/>
      <w:r w:rsidR="00940D5A">
        <w:rPr>
          <w:rFonts w:ascii="Times New Roman" w:hAnsi="Times New Roman" w:cs="Times New Roman"/>
          <w:sz w:val="24"/>
          <w:szCs w:val="24"/>
        </w:rPr>
        <w:t>Wikipedija</w:t>
      </w:r>
      <w:proofErr w:type="spellEnd"/>
      <w:r w:rsidR="00940D5A">
        <w:rPr>
          <w:rFonts w:ascii="Times New Roman" w:hAnsi="Times New Roman" w:cs="Times New Roman"/>
          <w:sz w:val="24"/>
          <w:szCs w:val="24"/>
        </w:rPr>
        <w:t xml:space="preserve">. Pridobljeno 4. 12. 2010 s svetovnega spleta: </w:t>
      </w:r>
      <w:hyperlink r:id="rId13" w:history="1">
        <w:r w:rsidR="00940D5A" w:rsidRPr="009116DE">
          <w:rPr>
            <w:rStyle w:val="Hyperlink"/>
            <w:rFonts w:ascii="Times New Roman" w:hAnsi="Times New Roman" w:cs="Times New Roman"/>
            <w:sz w:val="24"/>
            <w:szCs w:val="24"/>
          </w:rPr>
          <w:t>http://sl.wikipedia.org/wiki/SCORM</w:t>
        </w:r>
      </w:hyperlink>
    </w:p>
    <w:p w:rsidR="00940D5A" w:rsidRPr="007245A2" w:rsidRDefault="00940D5A" w:rsidP="00AF781A">
      <w:pPr>
        <w:pStyle w:val="NoSpacing"/>
        <w:jc w:val="both"/>
        <w:rPr>
          <w:rFonts w:ascii="Times New Roman" w:hAnsi="Times New Roman" w:cs="Times New Roman"/>
          <w:sz w:val="24"/>
          <w:szCs w:val="24"/>
          <w:lang w:eastAsia="sl-SI"/>
        </w:rPr>
      </w:pPr>
    </w:p>
    <w:p w:rsidR="007245A2" w:rsidRPr="001E41D7" w:rsidRDefault="007245A2" w:rsidP="00AF781A">
      <w:pPr>
        <w:pStyle w:val="NoSpacing"/>
        <w:jc w:val="both"/>
        <w:rPr>
          <w:rFonts w:eastAsia="Times New Roman"/>
          <w:kern w:val="36"/>
          <w:lang w:eastAsia="sl-SI"/>
        </w:rPr>
      </w:pPr>
    </w:p>
    <w:sectPr w:rsidR="007245A2" w:rsidRPr="001E41D7" w:rsidSect="00B61779">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42D" w:rsidRDefault="00BB142D" w:rsidP="00B61779">
      <w:pPr>
        <w:spacing w:after="0" w:line="240" w:lineRule="auto"/>
      </w:pPr>
      <w:r>
        <w:separator/>
      </w:r>
    </w:p>
  </w:endnote>
  <w:endnote w:type="continuationSeparator" w:id="0">
    <w:p w:rsidR="00BB142D" w:rsidRDefault="00BB142D" w:rsidP="00B61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6688"/>
      <w:docPartObj>
        <w:docPartGallery w:val="Page Numbers (Bottom of Page)"/>
        <w:docPartUnique/>
      </w:docPartObj>
    </w:sdtPr>
    <w:sdtEndPr/>
    <w:sdtContent>
      <w:p w:rsidR="00B61779" w:rsidRDefault="00BB142D">
        <w:pPr>
          <w:pStyle w:val="Footer"/>
          <w:jc w:val="center"/>
        </w:pPr>
        <w:r>
          <w:fldChar w:fldCharType="begin"/>
        </w:r>
        <w:r>
          <w:instrText xml:space="preserve"> PAGE   \* MERGEFORMAT </w:instrText>
        </w:r>
        <w:r>
          <w:fldChar w:fldCharType="separate"/>
        </w:r>
        <w:r w:rsidR="008365A7">
          <w:rPr>
            <w:noProof/>
          </w:rPr>
          <w:t>7</w:t>
        </w:r>
        <w:r>
          <w:rPr>
            <w:noProof/>
          </w:rPr>
          <w:fldChar w:fldCharType="end"/>
        </w:r>
      </w:p>
    </w:sdtContent>
  </w:sdt>
  <w:p w:rsidR="00B61779" w:rsidRDefault="00B617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42D" w:rsidRDefault="00BB142D" w:rsidP="00B61779">
      <w:pPr>
        <w:spacing w:after="0" w:line="240" w:lineRule="auto"/>
      </w:pPr>
      <w:r>
        <w:separator/>
      </w:r>
    </w:p>
  </w:footnote>
  <w:footnote w:type="continuationSeparator" w:id="0">
    <w:p w:rsidR="00BB142D" w:rsidRDefault="00BB142D" w:rsidP="00B617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3303F"/>
    <w:multiLevelType w:val="hybridMultilevel"/>
    <w:tmpl w:val="09DC832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20629B3"/>
    <w:multiLevelType w:val="hybridMultilevel"/>
    <w:tmpl w:val="BC244A52"/>
    <w:lvl w:ilvl="0" w:tplc="2C841602">
      <w:start w:val="5"/>
      <w:numFmt w:val="bullet"/>
      <w:lvlText w:val="-"/>
      <w:lvlJc w:val="left"/>
      <w:pPr>
        <w:ind w:left="720" w:hanging="360"/>
      </w:pPr>
      <w:rPr>
        <w:rFonts w:ascii="Cambria" w:eastAsiaTheme="minorHAnsi" w:hAnsi="Cambria" w:cs="Cambri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89B7934"/>
    <w:multiLevelType w:val="multilevel"/>
    <w:tmpl w:val="23B40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C96CB8"/>
    <w:multiLevelType w:val="multilevel"/>
    <w:tmpl w:val="E7B4A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F61821"/>
    <w:multiLevelType w:val="hybridMultilevel"/>
    <w:tmpl w:val="931AF80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40F42472"/>
    <w:multiLevelType w:val="hybridMultilevel"/>
    <w:tmpl w:val="536CA8CE"/>
    <w:lvl w:ilvl="0" w:tplc="870A1070">
      <w:start w:val="1"/>
      <w:numFmt w:val="decimal"/>
      <w:lvlText w:val="%1)"/>
      <w:lvlJc w:val="left"/>
      <w:pPr>
        <w:ind w:left="720" w:hanging="360"/>
      </w:pPr>
      <w:rPr>
        <w:rFonts w:hint="default"/>
        <w:b w:val="0"/>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419D5877"/>
    <w:multiLevelType w:val="hybridMultilevel"/>
    <w:tmpl w:val="5A7EF2C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4313647F"/>
    <w:multiLevelType w:val="hybridMultilevel"/>
    <w:tmpl w:val="D1D8C08E"/>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5A36182A"/>
    <w:multiLevelType w:val="hybridMultilevel"/>
    <w:tmpl w:val="D20248F2"/>
    <w:lvl w:ilvl="0" w:tplc="04240011">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5C224DEF"/>
    <w:multiLevelType w:val="hybridMultilevel"/>
    <w:tmpl w:val="165AF0BA"/>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nsid w:val="68764CE0"/>
    <w:multiLevelType w:val="hybridMultilevel"/>
    <w:tmpl w:val="AF106A74"/>
    <w:lvl w:ilvl="0" w:tplc="805EFF9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6D1A56BD"/>
    <w:multiLevelType w:val="hybridMultilevel"/>
    <w:tmpl w:val="D2BCFDA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6F351F00"/>
    <w:multiLevelType w:val="multilevel"/>
    <w:tmpl w:val="D826C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C57773"/>
    <w:multiLevelType w:val="hybridMultilevel"/>
    <w:tmpl w:val="773A89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
  </w:num>
  <w:num w:numId="4">
    <w:abstractNumId w:val="2"/>
  </w:num>
  <w:num w:numId="5">
    <w:abstractNumId w:val="12"/>
  </w:num>
  <w:num w:numId="6">
    <w:abstractNumId w:val="7"/>
  </w:num>
  <w:num w:numId="7">
    <w:abstractNumId w:val="8"/>
  </w:num>
  <w:num w:numId="8">
    <w:abstractNumId w:val="10"/>
  </w:num>
  <w:num w:numId="9">
    <w:abstractNumId w:val="4"/>
  </w:num>
  <w:num w:numId="10">
    <w:abstractNumId w:val="0"/>
  </w:num>
  <w:num w:numId="11">
    <w:abstractNumId w:val="5"/>
  </w:num>
  <w:num w:numId="12">
    <w:abstractNumId w:val="11"/>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06395"/>
    <w:rsid w:val="00020723"/>
    <w:rsid w:val="00060AF2"/>
    <w:rsid w:val="00074ACC"/>
    <w:rsid w:val="00083DEA"/>
    <w:rsid w:val="001154D0"/>
    <w:rsid w:val="001E41D7"/>
    <w:rsid w:val="00204C53"/>
    <w:rsid w:val="0022329B"/>
    <w:rsid w:val="0027310E"/>
    <w:rsid w:val="00380124"/>
    <w:rsid w:val="0038651B"/>
    <w:rsid w:val="00440BC3"/>
    <w:rsid w:val="00450A2E"/>
    <w:rsid w:val="004D00B8"/>
    <w:rsid w:val="00522306"/>
    <w:rsid w:val="00615C4B"/>
    <w:rsid w:val="00624287"/>
    <w:rsid w:val="006A49E9"/>
    <w:rsid w:val="007245A2"/>
    <w:rsid w:val="00724E24"/>
    <w:rsid w:val="00747740"/>
    <w:rsid w:val="00792388"/>
    <w:rsid w:val="008132E1"/>
    <w:rsid w:val="008365A7"/>
    <w:rsid w:val="008B042A"/>
    <w:rsid w:val="00905995"/>
    <w:rsid w:val="00940D5A"/>
    <w:rsid w:val="00A66F04"/>
    <w:rsid w:val="00A76995"/>
    <w:rsid w:val="00A80ECA"/>
    <w:rsid w:val="00A95766"/>
    <w:rsid w:val="00AD2A9C"/>
    <w:rsid w:val="00AE5AD9"/>
    <w:rsid w:val="00AF781A"/>
    <w:rsid w:val="00B13576"/>
    <w:rsid w:val="00B61779"/>
    <w:rsid w:val="00BB142D"/>
    <w:rsid w:val="00C07C1F"/>
    <w:rsid w:val="00C13CF6"/>
    <w:rsid w:val="00DA4374"/>
    <w:rsid w:val="00DB1FB6"/>
    <w:rsid w:val="00E06395"/>
    <w:rsid w:val="00EA4E72"/>
    <w:rsid w:val="00F57E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A2E"/>
  </w:style>
  <w:style w:type="paragraph" w:styleId="Heading1">
    <w:name w:val="heading 1"/>
    <w:basedOn w:val="Normal"/>
    <w:next w:val="Normal"/>
    <w:link w:val="Heading1Char"/>
    <w:uiPriority w:val="9"/>
    <w:qFormat/>
    <w:rsid w:val="004D00B8"/>
    <w:pPr>
      <w:keepNext/>
      <w:keepLines/>
      <w:spacing w:before="120" w:after="120"/>
      <w:outlineLvl w:val="0"/>
    </w:pPr>
    <w:rPr>
      <w:rFonts w:asciiTheme="majorHAnsi" w:eastAsiaTheme="majorEastAsia" w:hAnsiTheme="majorHAnsi" w:cstheme="majorBidi"/>
      <w:b/>
      <w:bCs/>
      <w:color w:val="000000" w:themeColor="text1"/>
      <w:sz w:val="32"/>
      <w:szCs w:val="28"/>
    </w:rPr>
  </w:style>
  <w:style w:type="paragraph" w:styleId="Heading2">
    <w:name w:val="heading 2"/>
    <w:basedOn w:val="Normal"/>
    <w:next w:val="Normal"/>
    <w:link w:val="Heading2Char"/>
    <w:uiPriority w:val="9"/>
    <w:unhideWhenUsed/>
    <w:qFormat/>
    <w:rsid w:val="004D00B8"/>
    <w:pPr>
      <w:keepNext/>
      <w:keepLines/>
      <w:spacing w:before="120" w:after="120"/>
      <w:outlineLvl w:val="1"/>
    </w:pPr>
    <w:rPr>
      <w:rFonts w:asciiTheme="majorHAnsi" w:eastAsiaTheme="majorEastAsia" w:hAnsiTheme="majorHAnsi" w:cstheme="majorBidi"/>
      <w:b/>
      <w:bCs/>
      <w:color w:val="262626" w:themeColor="text1" w:themeTint="D9"/>
      <w:sz w:val="28"/>
      <w:szCs w:val="26"/>
    </w:rPr>
  </w:style>
  <w:style w:type="paragraph" w:styleId="Heading3">
    <w:name w:val="heading 3"/>
    <w:basedOn w:val="Normal"/>
    <w:link w:val="Heading3Char"/>
    <w:uiPriority w:val="9"/>
    <w:qFormat/>
    <w:rsid w:val="004D00B8"/>
    <w:pPr>
      <w:spacing w:before="120" w:after="120"/>
      <w:outlineLvl w:val="2"/>
    </w:pPr>
    <w:rPr>
      <w:rFonts w:ascii="Times New Roman" w:eastAsia="Times New Roman" w:hAnsi="Times New Roman" w:cs="Times New Roman"/>
      <w:b/>
      <w:bCs/>
      <w:color w:val="404040" w:themeColor="text1" w:themeTint="BF"/>
      <w:sz w:val="24"/>
      <w:szCs w:val="27"/>
      <w:lang w:eastAsia="sl-SI"/>
    </w:rPr>
  </w:style>
  <w:style w:type="paragraph" w:styleId="Heading4">
    <w:name w:val="heading 4"/>
    <w:basedOn w:val="Normal"/>
    <w:link w:val="Heading4Char"/>
    <w:uiPriority w:val="9"/>
    <w:qFormat/>
    <w:rsid w:val="00624287"/>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395"/>
    <w:rPr>
      <w:rFonts w:ascii="Tahoma" w:hAnsi="Tahoma" w:cs="Tahoma"/>
      <w:sz w:val="16"/>
      <w:szCs w:val="16"/>
    </w:rPr>
  </w:style>
  <w:style w:type="paragraph" w:styleId="NoSpacing">
    <w:name w:val="No Spacing"/>
    <w:uiPriority w:val="1"/>
    <w:qFormat/>
    <w:rsid w:val="00F57E95"/>
    <w:pPr>
      <w:spacing w:after="0" w:line="240" w:lineRule="auto"/>
    </w:pPr>
  </w:style>
  <w:style w:type="paragraph" w:styleId="ListParagraph">
    <w:name w:val="List Paragraph"/>
    <w:basedOn w:val="Normal"/>
    <w:uiPriority w:val="34"/>
    <w:qFormat/>
    <w:rsid w:val="00615C4B"/>
    <w:pPr>
      <w:ind w:left="720"/>
      <w:contextualSpacing/>
    </w:pPr>
  </w:style>
  <w:style w:type="character" w:customStyle="1" w:styleId="Heading3Char">
    <w:name w:val="Heading 3 Char"/>
    <w:basedOn w:val="DefaultParagraphFont"/>
    <w:link w:val="Heading3"/>
    <w:uiPriority w:val="9"/>
    <w:rsid w:val="004D00B8"/>
    <w:rPr>
      <w:rFonts w:ascii="Times New Roman" w:eastAsia="Times New Roman" w:hAnsi="Times New Roman" w:cs="Times New Roman"/>
      <w:b/>
      <w:bCs/>
      <w:color w:val="404040" w:themeColor="text1" w:themeTint="BF"/>
      <w:sz w:val="24"/>
      <w:szCs w:val="27"/>
      <w:lang w:eastAsia="sl-SI"/>
    </w:rPr>
  </w:style>
  <w:style w:type="character" w:customStyle="1" w:styleId="Heading4Char">
    <w:name w:val="Heading 4 Char"/>
    <w:basedOn w:val="DefaultParagraphFont"/>
    <w:link w:val="Heading4"/>
    <w:uiPriority w:val="9"/>
    <w:rsid w:val="00624287"/>
    <w:rPr>
      <w:rFonts w:ascii="Times New Roman" w:eastAsia="Times New Roman" w:hAnsi="Times New Roman" w:cs="Times New Roman"/>
      <w:b/>
      <w:bCs/>
      <w:sz w:val="24"/>
      <w:szCs w:val="24"/>
      <w:lang w:eastAsia="sl-SI"/>
    </w:rPr>
  </w:style>
  <w:style w:type="character" w:customStyle="1" w:styleId="mw-headline">
    <w:name w:val="mw-headline"/>
    <w:basedOn w:val="DefaultParagraphFont"/>
    <w:rsid w:val="00624287"/>
  </w:style>
  <w:style w:type="paragraph" w:styleId="NormalWeb">
    <w:name w:val="Normal (Web)"/>
    <w:basedOn w:val="Normal"/>
    <w:uiPriority w:val="99"/>
    <w:semiHidden/>
    <w:unhideWhenUsed/>
    <w:rsid w:val="0062428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editsection">
    <w:name w:val="editsection"/>
    <w:basedOn w:val="DefaultParagraphFont"/>
    <w:rsid w:val="00624287"/>
  </w:style>
  <w:style w:type="character" w:styleId="Hyperlink">
    <w:name w:val="Hyperlink"/>
    <w:basedOn w:val="DefaultParagraphFont"/>
    <w:uiPriority w:val="99"/>
    <w:unhideWhenUsed/>
    <w:rsid w:val="00624287"/>
    <w:rPr>
      <w:color w:val="0000FF"/>
      <w:u w:val="single"/>
    </w:rPr>
  </w:style>
  <w:style w:type="character" w:customStyle="1" w:styleId="Heading1Char">
    <w:name w:val="Heading 1 Char"/>
    <w:basedOn w:val="DefaultParagraphFont"/>
    <w:link w:val="Heading1"/>
    <w:uiPriority w:val="9"/>
    <w:rsid w:val="004D00B8"/>
    <w:rPr>
      <w:rFonts w:asciiTheme="majorHAnsi" w:eastAsiaTheme="majorEastAsia" w:hAnsiTheme="majorHAnsi" w:cstheme="majorBidi"/>
      <w:b/>
      <w:bCs/>
      <w:color w:val="000000" w:themeColor="text1"/>
      <w:sz w:val="32"/>
      <w:szCs w:val="28"/>
    </w:rPr>
  </w:style>
  <w:style w:type="character" w:customStyle="1" w:styleId="Heading2Char">
    <w:name w:val="Heading 2 Char"/>
    <w:basedOn w:val="DefaultParagraphFont"/>
    <w:link w:val="Heading2"/>
    <w:uiPriority w:val="9"/>
    <w:rsid w:val="004D00B8"/>
    <w:rPr>
      <w:rFonts w:asciiTheme="majorHAnsi" w:eastAsiaTheme="majorEastAsia" w:hAnsiTheme="majorHAnsi" w:cstheme="majorBidi"/>
      <w:b/>
      <w:bCs/>
      <w:color w:val="262626" w:themeColor="text1" w:themeTint="D9"/>
      <w:sz w:val="28"/>
      <w:szCs w:val="26"/>
    </w:rPr>
  </w:style>
  <w:style w:type="paragraph" w:styleId="TOCHeading">
    <w:name w:val="TOC Heading"/>
    <w:basedOn w:val="Heading1"/>
    <w:next w:val="Normal"/>
    <w:uiPriority w:val="39"/>
    <w:semiHidden/>
    <w:unhideWhenUsed/>
    <w:qFormat/>
    <w:rsid w:val="00AF781A"/>
    <w:pPr>
      <w:spacing w:before="480" w:after="0"/>
      <w:outlineLvl w:val="9"/>
    </w:pPr>
    <w:rPr>
      <w:color w:val="365F91" w:themeColor="accent1" w:themeShade="BF"/>
      <w:sz w:val="28"/>
    </w:rPr>
  </w:style>
  <w:style w:type="paragraph" w:styleId="TOC1">
    <w:name w:val="toc 1"/>
    <w:basedOn w:val="Normal"/>
    <w:next w:val="Normal"/>
    <w:autoRedefine/>
    <w:uiPriority w:val="39"/>
    <w:unhideWhenUsed/>
    <w:rsid w:val="00AF781A"/>
    <w:pPr>
      <w:spacing w:after="100"/>
    </w:pPr>
  </w:style>
  <w:style w:type="paragraph" w:styleId="TOC2">
    <w:name w:val="toc 2"/>
    <w:basedOn w:val="Normal"/>
    <w:next w:val="Normal"/>
    <w:autoRedefine/>
    <w:uiPriority w:val="39"/>
    <w:unhideWhenUsed/>
    <w:rsid w:val="00AF781A"/>
    <w:pPr>
      <w:spacing w:after="100"/>
      <w:ind w:left="220"/>
    </w:pPr>
  </w:style>
  <w:style w:type="paragraph" w:styleId="TOC3">
    <w:name w:val="toc 3"/>
    <w:basedOn w:val="Normal"/>
    <w:next w:val="Normal"/>
    <w:autoRedefine/>
    <w:uiPriority w:val="39"/>
    <w:unhideWhenUsed/>
    <w:rsid w:val="00AF781A"/>
    <w:pPr>
      <w:spacing w:after="100"/>
      <w:ind w:left="440"/>
    </w:pPr>
  </w:style>
  <w:style w:type="paragraph" w:styleId="Header">
    <w:name w:val="header"/>
    <w:basedOn w:val="Normal"/>
    <w:link w:val="HeaderChar"/>
    <w:uiPriority w:val="99"/>
    <w:unhideWhenUsed/>
    <w:rsid w:val="00B6177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1779"/>
  </w:style>
  <w:style w:type="paragraph" w:styleId="Footer">
    <w:name w:val="footer"/>
    <w:basedOn w:val="Normal"/>
    <w:link w:val="FooterChar"/>
    <w:uiPriority w:val="99"/>
    <w:unhideWhenUsed/>
    <w:rsid w:val="00B6177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17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wikipedia.org/wiki/SCOR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c.fmf.uni-lj.si/matija/OpravljeneDiplome/PolonaSajovic-diploma.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ei.mors.si/crp/d2.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n.wikipedia.org/wiki/Learning_Management_System" TargetMode="External"/><Relationship Id="rId4" Type="http://schemas.microsoft.com/office/2007/relationships/stylesWithEffects" Target="stylesWithEffects.xml"/><Relationship Id="rId9" Type="http://schemas.openxmlformats.org/officeDocument/2006/relationships/hyperlink" Target="http://en.wikipedia.org/wiki/AICC" TargetMode="Externa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74617-0926-474B-8DAB-BD59BD965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1694</Words>
  <Characters>9656</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dc:creator>
  <cp:lastModifiedBy>Jaka</cp:lastModifiedBy>
  <cp:revision>8</cp:revision>
  <dcterms:created xsi:type="dcterms:W3CDTF">2010-12-05T13:27:00Z</dcterms:created>
  <dcterms:modified xsi:type="dcterms:W3CDTF">2016-01-17T19:22:00Z</dcterms:modified>
</cp:coreProperties>
</file>