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F0D0C">
      <w:pPr>
        <w:pStyle w:val="Naslov"/>
      </w:pPr>
      <w:r>
        <w:rPr>
          <w:rStyle w:val="naslov1"/>
        </w:rPr>
        <w:t>Strokovna  avtonomija  učitelja</w:t>
      </w:r>
    </w:p>
    <w:p w:rsidR="00000000" w:rsidRDefault="00AF0D0C">
      <w:pPr>
        <w:jc w:val="both"/>
      </w:pPr>
    </w:p>
    <w:p w:rsidR="00000000" w:rsidRDefault="00AF0D0C">
      <w:pPr>
        <w:jc w:val="both"/>
      </w:pPr>
    </w:p>
    <w:p w:rsidR="00000000" w:rsidRDefault="00AF0D0C">
      <w:pPr>
        <w:jc w:val="both"/>
      </w:pPr>
    </w:p>
    <w:p w:rsidR="00000000" w:rsidRDefault="00AF0D0C">
      <w:pPr>
        <w:jc w:val="both"/>
        <w:rPr>
          <w:sz w:val="28"/>
        </w:rPr>
      </w:pPr>
      <w:r>
        <w:rPr>
          <w:b/>
          <w:sz w:val="28"/>
        </w:rPr>
        <w:t>1.  UVOD</w:t>
      </w:r>
      <w:r>
        <w:rPr>
          <w:sz w:val="28"/>
        </w:rPr>
        <w:t xml:space="preserve"> </w:t>
      </w:r>
    </w:p>
    <w:p w:rsidR="00000000" w:rsidRDefault="00AF0D0C">
      <w:pPr>
        <w:jc w:val="both"/>
        <w:rPr>
          <w:sz w:val="28"/>
        </w:rPr>
      </w:pPr>
    </w:p>
    <w:p w:rsidR="00000000" w:rsidRDefault="00AF0D0C">
      <w:pPr>
        <w:jc w:val="both"/>
      </w:pPr>
      <w:r>
        <w:t>     Učitelj predstavlja osrednjo figuro v šoli, saj je neposredni uresnič</w:t>
      </w:r>
      <w:r>
        <w:t xml:space="preserve">evalec vzgojno-izobraževalnih nalog. Sam se vsakodnevno in neposredno </w:t>
      </w:r>
      <w:r>
        <w:t>srečuje z učenci, jim podaja znanje, hkrati pa vpliva na oblikovan</w:t>
      </w:r>
      <w:r>
        <w:t>je učenčeve</w:t>
      </w:r>
      <w:r>
        <w:t xml:space="preserve"> osebnosti, </w:t>
      </w:r>
      <w:r>
        <w:t>če se tega zaveda ali ne. Je vez med strokovnimi delavci in učenci. Ob njem se lomijo kopja strokovnih spoznanj na eni strani in potreb učencev na drugi. Pri svojem delu z učenci pa mora postavljati v ospredje stroko. To pomeni, da je od njega odvisna kva</w:t>
      </w:r>
      <w:r>
        <w:t xml:space="preserve">liteta šole. </w:t>
      </w:r>
    </w:p>
    <w:p w:rsidR="00000000" w:rsidRDefault="00AF0D0C">
      <w:pPr>
        <w:jc w:val="both"/>
      </w:pPr>
      <w:r>
        <w:t xml:space="preserve">       Na podlagi njegovega položaja v šoli lahko ocenjujemo sam šolski sistem. Vloga in položaj pa sta determinirana s </w:t>
      </w:r>
      <w:r>
        <w:t>pomočjo</w:t>
      </w:r>
      <w:r>
        <w:t xml:space="preserve"> </w:t>
      </w:r>
      <w:r>
        <w:t>različnih relacij, kajti na učitelja vplivajo tako subjektivni kot tudi objektivni dejavniki</w:t>
      </w:r>
      <w:r>
        <w:t xml:space="preserve">. Ob vsem tem pa ne sme pozabiti, da je njegov dominanten in formalen položaj učitelja. </w:t>
      </w:r>
    </w:p>
    <w:p w:rsidR="00000000" w:rsidRDefault="00AF0D0C">
      <w:pPr>
        <w:jc w:val="both"/>
      </w:pPr>
      <w:r>
        <w:t xml:space="preserve">     Učitelj se izkazuje oziroma nastopa v šoli v treh položajih: </w:t>
      </w:r>
    </w:p>
    <w:p w:rsidR="00000000" w:rsidRDefault="00AF0D0C">
      <w:pPr>
        <w:jc w:val="both"/>
      </w:pPr>
      <w:r>
        <w:t xml:space="preserve">učitelj kot uslužbenec </w:t>
      </w:r>
    </w:p>
    <w:p w:rsidR="00000000" w:rsidRDefault="00AF0D0C">
      <w:pPr>
        <w:jc w:val="both"/>
      </w:pPr>
      <w:r>
        <w:t xml:space="preserve">učitelj kot strokovnjak </w:t>
      </w:r>
    </w:p>
    <w:p w:rsidR="00000000" w:rsidRDefault="00AF0D0C">
      <w:pPr>
        <w:jc w:val="both"/>
      </w:pPr>
      <w:r>
        <w:t xml:space="preserve">učitelj kot oseba in osebnost </w:t>
      </w:r>
    </w:p>
    <w:p w:rsidR="00000000" w:rsidRDefault="00AF0D0C">
      <w:pPr>
        <w:jc w:val="both"/>
      </w:pPr>
      <w:r>
        <w:t>     Vsak od teh položajev je tesno povezan z določeno vrsto odgovornosti (kakšna odgovornost se pojavlja za posameznim položajem, komu je odgovoren in kaj ga veze). Tako ločimo:</w:t>
      </w:r>
      <w:r>
        <w:br/>
        <w:t>a. kontraktualno ali pogodbeno odgovornost, ki se povezuje z položajem učite</w:t>
      </w:r>
      <w:r>
        <w:t>lja kot uslužbenca (u</w:t>
      </w:r>
      <w:r>
        <w:t>čitelja veze pogodba, zakonodaja in v skladu s predpisi mora opravljati svoje delo)</w:t>
      </w:r>
      <w:r>
        <w:br/>
        <w:t xml:space="preserve">b. profesionalno odgovornost, ki je povezana s položajem učitelja kot strokovnjaka (učitelj je </w:t>
      </w:r>
      <w:r>
        <w:t>dolžan</w:t>
      </w:r>
      <w:r>
        <w:t xml:space="preserve"> delati z učenci v skladu s stroko in strokovnimi spoznanji, za svoje delo je odgovoren učiteljskemu zboru, ravnatelju - kot pedagoškemu vodji in navsezadnje svojim sodelavcem iz stroke)</w:t>
      </w:r>
      <w:r>
        <w:br/>
        <w:t>c. moralno odgovornost (se izraza predvsem v neposrednem odnosu do staršev in podrejenih - učencev, nad katerimi ima po eni strani moč - ver</w:t>
      </w:r>
      <w:r>
        <w:t>tikala, po drugi pa prihaja z učencem v odnos, kot človek</w:t>
      </w:r>
      <w:r>
        <w:t xml:space="preserve"> s </w:t>
      </w:r>
      <w:r>
        <w:t>človekom</w:t>
      </w:r>
      <w:r>
        <w:t xml:space="preserve"> - horizontala) </w:t>
      </w:r>
    </w:p>
    <w:p w:rsidR="00000000" w:rsidRDefault="00AF0D0C">
      <w:pPr>
        <w:jc w:val="both"/>
      </w:pPr>
      <w:r>
        <w:t>     Pri delu učitelja lahko zasledimo v vsakem trenutku vse tri položa</w:t>
      </w:r>
      <w:r>
        <w:t xml:space="preserve">je. Toda </w:t>
      </w:r>
      <w:r>
        <w:t>specifična</w:t>
      </w:r>
      <w:r>
        <w:t xml:space="preserve"> </w:t>
      </w:r>
      <w:r>
        <w:t xml:space="preserve">učna situacija definira dominantnost posameznega položaja. Tako je potrebno med temi položaji najti ustrezno usklajenost, kajti razbitje le te vodi v razdvojenost učitelja in njegovega dela. </w:t>
      </w:r>
    </w:p>
    <w:p w:rsidR="00000000" w:rsidRDefault="00AF0D0C">
      <w:pPr>
        <w:jc w:val="both"/>
      </w:pPr>
    </w:p>
    <w:p w:rsidR="00000000" w:rsidRDefault="00AF0D0C">
      <w:pPr>
        <w:jc w:val="both"/>
      </w:pPr>
    </w:p>
    <w:p w:rsidR="00000000" w:rsidRDefault="00AF0D0C">
      <w:pPr>
        <w:jc w:val="both"/>
      </w:pPr>
    </w:p>
    <w:p w:rsidR="00000000" w:rsidRDefault="00AF0D0C">
      <w:pPr>
        <w:jc w:val="both"/>
      </w:pPr>
    </w:p>
    <w:p w:rsidR="00000000" w:rsidRDefault="00AF0D0C">
      <w:pPr>
        <w:jc w:val="both"/>
      </w:pPr>
    </w:p>
    <w:p w:rsidR="00000000" w:rsidRDefault="00AF0D0C">
      <w:pPr>
        <w:jc w:val="both"/>
      </w:pPr>
    </w:p>
    <w:p w:rsidR="00000000" w:rsidRDefault="00AF0D0C">
      <w:pPr>
        <w:jc w:val="both"/>
      </w:pPr>
    </w:p>
    <w:p w:rsidR="00000000" w:rsidRDefault="00AF0D0C">
      <w:pPr>
        <w:jc w:val="both"/>
      </w:pPr>
    </w:p>
    <w:p w:rsidR="00000000" w:rsidRDefault="00AF0D0C">
      <w:pPr>
        <w:jc w:val="both"/>
      </w:pPr>
    </w:p>
    <w:p w:rsidR="00000000" w:rsidRDefault="00AF0D0C">
      <w:pPr>
        <w:jc w:val="both"/>
      </w:pPr>
    </w:p>
    <w:p w:rsidR="00000000" w:rsidRDefault="00AF0D0C">
      <w:pPr>
        <w:jc w:val="both"/>
      </w:pPr>
    </w:p>
    <w:p w:rsidR="00000000" w:rsidRDefault="00AF0D0C">
      <w:pPr>
        <w:jc w:val="both"/>
      </w:pPr>
    </w:p>
    <w:p w:rsidR="00000000" w:rsidRDefault="00AF0D0C">
      <w:pPr>
        <w:jc w:val="both"/>
      </w:pPr>
    </w:p>
    <w:p w:rsidR="00000000" w:rsidRDefault="00AF0D0C">
      <w:pPr>
        <w:jc w:val="both"/>
        <w:rPr>
          <w:b/>
          <w:sz w:val="28"/>
        </w:rPr>
      </w:pPr>
      <w:r>
        <w:rPr>
          <w:b/>
          <w:sz w:val="28"/>
        </w:rPr>
        <w:t>2.  UČITELJ  KOT  USLUŽBENEC</w:t>
      </w:r>
    </w:p>
    <w:p w:rsidR="00000000" w:rsidRDefault="00AF0D0C">
      <w:pPr>
        <w:jc w:val="both"/>
      </w:pPr>
    </w:p>
    <w:p w:rsidR="00000000" w:rsidRDefault="00AF0D0C">
      <w:pPr>
        <w:jc w:val="both"/>
      </w:pPr>
      <w:r>
        <w:t>     Družba izk</w:t>
      </w:r>
      <w:r>
        <w:t>azuje močno zeljo po kontroliranju izobraževanja otrok. Ustvarila je šole, z zeljo, da</w:t>
      </w:r>
      <w:r>
        <w:t xml:space="preserve"> bi podajala kulturno dediščino</w:t>
      </w:r>
      <w:r>
        <w:t xml:space="preserve"> predhodnih rodov. Skuša zagotoviti pri otroku </w:t>
      </w:r>
      <w:r>
        <w:t>veščine</w:t>
      </w:r>
      <w:r>
        <w:t xml:space="preserve">, poglede in znanja, ki je potrebno za to, da je nekdo "ustrezen" državljan. Hkrati pa skuša pripraviti otroke za njihovo spoznanje odgovornosti pri delu in družbenih vlogah. Šole so družbeni zavodi, financirane in regulirane, da bi izpolnjevale družbene namene. </w:t>
      </w:r>
    </w:p>
    <w:p w:rsidR="00000000" w:rsidRDefault="00AF0D0C">
      <w:pPr>
        <w:jc w:val="both"/>
      </w:pPr>
      <w:r>
        <w:t xml:space="preserve">     Družba ima vrednote, standarde obnašanja in poglede, ki jih šola mora prenesti otrokom. Ti standardi so se ustvarjali skozi dolgo periodo </w:t>
      </w:r>
      <w:r>
        <w:t>časa</w:t>
      </w:r>
      <w:r>
        <w:t xml:space="preserve"> in predstavljaj</w:t>
      </w:r>
      <w:r>
        <w:t xml:space="preserve">o našo sedanjo kulturo.  Šole niso in verjetno tudi ne bodo namenjene za </w:t>
      </w:r>
      <w:r>
        <w:t>poučevanje učencev v antidružbeni ali nemoralni ideji obnašanja. Navsezadnje jim družba niti ne bo tega dovolila. učiteljem je dan položaj zaupanja s strani družbe, za razvoj mladine v produktivne, pozitivne in sodelujoče</w:t>
      </w:r>
      <w:r>
        <w:t xml:space="preserve"> državljane</w:t>
      </w:r>
      <w:r>
        <w:t>. Manjšina učiteljev, ki izrablja svoj položaj za uničenje</w:t>
      </w:r>
      <w:r>
        <w:t xml:space="preserve"> družbenih vrednot, izgublja zaupanje družbe. Zaupanje se zagotovo najhitreje skrha z inkorporiranjem negativizma, nihilizma ali cinizma v šolske klo</w:t>
      </w:r>
      <w:r>
        <w:t xml:space="preserve">pi. V tem primeru si družba oziroma država </w:t>
      </w:r>
      <w:r>
        <w:t>prilašča</w:t>
      </w:r>
      <w:r>
        <w:t xml:space="preserve"> pravico omejiti, </w:t>
      </w:r>
      <w:r>
        <w:t>zavreči</w:t>
      </w:r>
      <w:r>
        <w:t xml:space="preserve"> ali odstaviti od </w:t>
      </w:r>
      <w:r>
        <w:t>poučevanja</w:t>
      </w:r>
      <w:r>
        <w:t xml:space="preserve"> tiste, ki škodijo družbenim interesom. </w:t>
      </w:r>
    </w:p>
    <w:p w:rsidR="00000000" w:rsidRDefault="00AF0D0C">
      <w:pPr>
        <w:jc w:val="both"/>
      </w:pPr>
      <w:r>
        <w:t xml:space="preserve">     S strani družbe morajo šole izražati in uveljavljati vrednote skupnosti. </w:t>
      </w:r>
      <w:r>
        <w:t xml:space="preserve">Učenci predstavljajo zelo "gnetljivo" skupino ljudi, kar velja še posebej za učence </w:t>
      </w:r>
      <w:r>
        <w:t>nižjih</w:t>
      </w:r>
      <w:r>
        <w:t xml:space="preserve"> razredov.  učitelji se morajo zavedati, da imajo izjemno moč oblikovanja idej in obnašanja mladih ljudi. Prav tako so oni tisti, ki so odgovorni za to, da je kultura skupnosti pravilno prenesena. Mo</w:t>
      </w:r>
      <w:r>
        <w:t>č</w:t>
      </w:r>
      <w:r>
        <w:t xml:space="preserve"> in prenosna zmogljivost </w:t>
      </w:r>
      <w:r>
        <w:t>poučevanja</w:t>
      </w:r>
      <w:r>
        <w:t xml:space="preserve"> zavezujeta k resni odgovornosti tiste, ki se za ta poklic </w:t>
      </w:r>
      <w:r>
        <w:t>odločajo. učiteljem je podeljena njihova avtoriteta iz tradicionalne predpostavke, da sluzijo kot posredniki za skupnost. Zato si družba prizadeva, da učitelji, katerih vrednote niso identične</w:t>
      </w:r>
      <w:r>
        <w:t xml:space="preserve"> družbenim, ne bi smeli imeti pravice prenašanja svojih osebnih pogledov na mlade. </w:t>
      </w:r>
      <w:r>
        <w:t>Poučevanje, ki izpodbija mesto socialnih vrednot, po mnenju zagovornikov tega položaja učitelja, nima mesta v šoli in je to tudi vzrok za neod</w:t>
      </w:r>
      <w:r>
        <w:t xml:space="preserve">obravanje in odpustitev. </w:t>
      </w:r>
    </w:p>
    <w:p w:rsidR="00000000" w:rsidRDefault="00AF0D0C">
      <w:pPr>
        <w:jc w:val="both"/>
      </w:pPr>
      <w:r>
        <w:t>          Šola kot institucija vsebuje torej pri svojem delovanju vrsto pravil in predpisov, ki jih morajo upoštevati vsi, ki se na kakršenkoli n</w:t>
      </w:r>
      <w:r>
        <w:t>ačin</w:t>
      </w:r>
      <w:r>
        <w:t xml:space="preserve"> </w:t>
      </w:r>
      <w:r>
        <w:t xml:space="preserve">vključujejo vanjo. To še posebej velja za učitelja, ki mora ob tem upoštevati še predpise, ki ga obvezujejo s podpisom pogodbe o delovnem razmerju. </w:t>
      </w:r>
      <w:r>
        <w:t>Položaj</w:t>
      </w:r>
      <w:r>
        <w:t xml:space="preserve"> učitelja in njegove naloge v tem primeru se determinirajo na podlagi ciljev vzgoje, vrste šole in sistema upravljanja s šolo. Naloge predstavljajo standard, ki ga morajo upoštevati</w:t>
      </w:r>
      <w:r>
        <w:t xml:space="preserve"> tako šole kot tudi učitelji, hkrati pa omogočajo, da šolski sistem ne zaide v anarhijo. Pri tem je nujno potrebna šolska upravna struktura, ki ugotavlja identičnost dela učitelja z določenimi predpisi. Ob morebitnih odmikih pa ga mora usmeriti na pravi t</w:t>
      </w:r>
      <w:r>
        <w:t xml:space="preserve">ir. Ravno to pa pogojuje dejstvo, da upravni aparat države v tem primeru potrebuje bistveno boljše poznavalce zakonov kot pa pedagoške strokovnjake. </w:t>
      </w:r>
    </w:p>
    <w:p w:rsidR="00000000" w:rsidRDefault="00AF0D0C">
      <w:pPr>
        <w:jc w:val="both"/>
      </w:pPr>
      <w:r>
        <w:t>     Poizkuse absoluti</w:t>
      </w:r>
      <w:r>
        <w:t xml:space="preserve">ziranja tega vidika je moč opaziti v socialno determiniranih šolskih sistemih, ki so </w:t>
      </w:r>
      <w:r>
        <w:t xml:space="preserve">po svojem </w:t>
      </w:r>
      <w:r>
        <w:t>načinu vodenja in upravljanja avtoritarni. V teh sistemih prevladuje upravni vidik usmerjanja, kontrole in ocenjevanja učiteljevega dela. Tako se vloga učitelja prelevi v uslužbenca, ki je podrejen oblasti in opravlja naročila, ki prihajajo v pisni ali ustni obliki z "vrha". V primeru, da se učitelj odmika od predpisanih nalog, je kazensko odgovoren in se pogosto pojavijo sankcije. učitelju ob tem ne pomaga upiran</w:t>
      </w:r>
      <w:r>
        <w:t xml:space="preserve">je na neke tehtne razloge za tovrstna dejanja, kajti nadzor je </w:t>
      </w:r>
      <w:r>
        <w:t>osredotočen</w:t>
      </w:r>
      <w:r>
        <w:t xml:space="preserve"> zgolj na u</w:t>
      </w:r>
      <w:r>
        <w:t xml:space="preserve">gotovljeno situacijo v danem trenutku.    </w:t>
      </w:r>
    </w:p>
    <w:p w:rsidR="00000000" w:rsidRDefault="00AF0D0C">
      <w:pPr>
        <w:jc w:val="both"/>
      </w:pPr>
      <w:r>
        <w:t xml:space="preserve">     Naslednje vprašanje, ki se pojavlja ob tem, je vprašanje nadzora izobraževanja in s tem tudi šole. Le tega lahko zagotovo razdelimo med centralno in lokalno oblast. Oba sta del družbenega sistema, ki sluzita volivcem in sta njim </w:t>
      </w:r>
      <w:r>
        <w:t xml:space="preserve">politično odgovorna. Na šolo vplivajo tako, da kontrolirajo informacije in izobraževanje učiteljev z raziskavami, izdajanjem knjig in </w:t>
      </w:r>
      <w:r>
        <w:lastRenderedPageBreak/>
        <w:t>drugih materialov. Naslonitev na izobraževani sistem v Veliki Britaniji nam zelo natančno</w:t>
      </w:r>
      <w:r>
        <w:t xml:space="preserve"> prikazuje d</w:t>
      </w:r>
      <w:r>
        <w:t>elitev centralne oblasti na: člane parlamenta, DES (Department of Education and Science - Oddelek za izobraževanje in znanost) in HMI (Her Majesty¨s Inspectorate - Inšpektorat Njenega Veličanstva). Sami člani parlamenta prihajajo vanj z oblikovanim mnenjem o izobraževanju, ki je tesno povezano s politično</w:t>
      </w:r>
      <w:r>
        <w:t xml:space="preserve"> stranko, ki ji pripadajo. Na podlagi mnenja strank skušajo oblikovati cilje in sredstva, ki bi jim lahko koristila. DES predstavlja administrativno roko centralne oblasti, hkrati pa so rezultati  njihovega</w:t>
      </w:r>
      <w:r>
        <w:t xml:space="preserve"> dela zakonski okvirji znotraj katerega delujejo lokalne oblasti in šole. Sestavljajo jo civilni uslužbenci, o katerih bi lahko na prvi pogled trdili, da so popolni laiki, </w:t>
      </w:r>
      <w:r>
        <w:t>toda njihovo delo v tem organu je tako dolgotrajno, da si uspejo pridobiti vrsto izkušenj. O pedagoških vprašanjih pa se učitelji lahko naslonijo na HMI, čigar profesionalna vloga sega na področje zakonodaje. V tem telesu so prisotni strokovnjaki iz področja pedagogike. Lokalna oblast ima enake funkcije kot centralna oblast, kar pomeni, d</w:t>
      </w:r>
      <w:r>
        <w:t>a vključuje politične, administrativne in profesionalne elemente na lokalnem nivoju. Delijo se na: lokalne svetnike, inšpektorje in uslužbence LEA (Local Education Authorot</w:t>
      </w:r>
      <w:r>
        <w:t xml:space="preserve">y - Lokalna izobraževalna oblast). Naloga uslužbencev LEA je predvsem izpolnjevanje predpisanih nalog, interpretiranje predpisov in zakonov centralne oblasti. Pri svojem delu so odgovorni politikom (lokalnim svetnikom). Inšpektorji so po funkcijah </w:t>
      </w:r>
      <w:r>
        <w:t>identični</w:t>
      </w:r>
      <w:r>
        <w:t xml:space="preserve"> s HMI na centralni ravni, kar pomeni, da gre za strokovnjake s pedagogike. Predsta</w:t>
      </w:r>
      <w:r>
        <w:t xml:space="preserve">vljajo pa vmesno vez med administratorji in šolo. </w:t>
      </w:r>
    </w:p>
    <w:p w:rsidR="00000000" w:rsidRDefault="00AF0D0C">
      <w:pPr>
        <w:jc w:val="both"/>
      </w:pPr>
      <w:r>
        <w:t>     Sistem, ki favorizira tak položaj učitelja, izhaja iz filozofije enakosti vzgoje in izobraževanja. Kar pomeni, da je potrebno za izenačevanje učencev v znanju in sposobnostih, zagotoviti vsem učiteljem iste vrste šole, pogoje za izvedbo enakih  metod, oblik, nalog in ciljev učnega dela. To pa je moč izvesti le s pomočjo natančno</w:t>
      </w:r>
      <w:r>
        <w:t xml:space="preserve"> predpisanega nacionalnega kurikuluma. Tako interpretiran kurikulum lahko pojmujemo kot "socialni imperativ", ki zagovarja sta</w:t>
      </w:r>
      <w:r>
        <w:t>lišče</w:t>
      </w:r>
      <w:r>
        <w:t xml:space="preserve">, da naj bi to, kar se </w:t>
      </w:r>
      <w:r>
        <w:t>poučuje</w:t>
      </w:r>
      <w:r>
        <w:t xml:space="preserve"> v šolah, odražalo potrebe družbe v celoti. Pojavlja se kot uporaben instrument, ki bi naj zadovoljeval družbene zahteve. V ekstremni obliki </w:t>
      </w:r>
      <w:r>
        <w:t>dopušča</w:t>
      </w:r>
      <w:r>
        <w:t xml:space="preserve"> dokaj malo možnosti</w:t>
      </w:r>
      <w:r>
        <w:t xml:space="preserve"> za razmišljanje in odstopanje od doktrine, ki jo diktira politična oblast </w:t>
      </w:r>
      <w:r>
        <w:t>države. Ta sistem skuša držati</w:t>
      </w:r>
      <w:r>
        <w:t xml:space="preserve"> učitelja na distanci do učencev. Pristaši tega sistema menijo, da bi pretirana orientiranost na otroka pomenila odmik od socialne orientiranosti. V tej smeri se torej preprečuje</w:t>
      </w:r>
      <w:r>
        <w:t xml:space="preserve"> tako možnost individualno</w:t>
      </w:r>
      <w:r>
        <w:t>s</w:t>
      </w:r>
      <w:r>
        <w:t xml:space="preserve">ti šole kot tudi učiteljev. Tako se učitelju, ki nima </w:t>
      </w:r>
      <w:r>
        <w:t>možnosti</w:t>
      </w:r>
      <w:r>
        <w:t xml:space="preserve"> odločanja o lastnem delu, odvzame velik kos odgovornosti, ki pa je prenešena na višjo stopnico v tovrstni hi</w:t>
      </w:r>
      <w:r>
        <w:t xml:space="preserve">erarhiji, predvsem na "kreatorje" kurikuluma. Rezultati njihovega dela pa pogojujejo uniformiranost. </w:t>
      </w:r>
    </w:p>
    <w:p w:rsidR="00000000" w:rsidRDefault="00AF0D0C">
      <w:pPr>
        <w:jc w:val="both"/>
      </w:pPr>
      <w:r>
        <w:t>      Tak sistem pa zagotovo še ne pomeni apriori, da učitelj za svoje delo ni odgovoren. Njegova odgovornost je vezana na uresničevanje zapisanega v različnih zakonikih in predpisih. Prvi v hierarhiji, ki mu je učitelj neposredno odgovor</w:t>
      </w:r>
      <w:r>
        <w:t xml:space="preserve">en, je zagotovo ravnatelj. Hkrati pa predstavlja ravnatelj osebo k kateri se učitelj v nerazumevanju predpisov  najprej obrne. </w:t>
      </w:r>
    </w:p>
    <w:p w:rsidR="00000000" w:rsidRDefault="00AF0D0C">
      <w:pPr>
        <w:jc w:val="both"/>
      </w:pPr>
      <w:r>
        <w:t xml:space="preserve">      Učitelj v takem sistemu ni popolnoma odrinjen od </w:t>
      </w:r>
      <w:r>
        <w:t>možnosti</w:t>
      </w:r>
      <w:r>
        <w:t xml:space="preserve">, pravic in pristojnosti odločanja. Je pa po drugi strani res, da mu je odvzeto mnogo </w:t>
      </w:r>
      <w:r>
        <w:t>manevrskega</w:t>
      </w:r>
      <w:r>
        <w:t xml:space="preserve"> prostora na področjih in vprašanjih, kjer bi bila avtonomija učitelja samoumevna. </w:t>
      </w:r>
      <w:r>
        <w:t>Nezaželeno</w:t>
      </w:r>
      <w:r>
        <w:t xml:space="preserve"> je na primer, da bi učitelj sam iskal inovacije in eksperimentiral. učitelju se utemeljeno prikazuje mnenje, da je zaupanje s str</w:t>
      </w:r>
      <w:r>
        <w:t>a</w:t>
      </w:r>
      <w:r>
        <w:t xml:space="preserve">ni oblasti omejeno na najnižjo možno raven. Z upravnega in administrativnega vidika je mnogo enostavneje in  zanesljiveje, </w:t>
      </w:r>
      <w:r>
        <w:t>če učitelj naloge uresničuje</w:t>
      </w:r>
      <w:r>
        <w:t xml:space="preserve"> v </w:t>
      </w:r>
      <w:r>
        <w:t>klasičnih</w:t>
      </w:r>
      <w:r>
        <w:t xml:space="preserve">, standardnih in za izvedbo najenostavnejših okvirjih dela. </w:t>
      </w:r>
    </w:p>
    <w:p w:rsidR="00000000" w:rsidRDefault="00AF0D0C">
      <w:pPr>
        <w:jc w:val="both"/>
      </w:pPr>
      <w:r>
        <w:t>     Če pa se predpisi in z njimi nacionalni kurikulum obravnava kot okvir, v katerega je potrebno vnesti še mnoge podrobnosti, potem imajo učitelji kljub povečani</w:t>
      </w:r>
      <w:r>
        <w:t xml:space="preserve"> centralni kontroli še vedno precejšnjo mero svobode, da razvijajo vsebino kurikuluma in izberejo </w:t>
      </w:r>
      <w:r>
        <w:t>način</w:t>
      </w:r>
      <w:r>
        <w:t xml:space="preserve"> </w:t>
      </w:r>
      <w:r>
        <w:lastRenderedPageBreak/>
        <w:t>poučevanja</w:t>
      </w:r>
      <w:r>
        <w:t>. V tem pri</w:t>
      </w:r>
      <w:r>
        <w:t>meru je potrebno vzpostaviti ravnotežje</w:t>
      </w:r>
      <w:r>
        <w:t xml:space="preserve"> med avtonomijo in potrebo po doseganju uspehov, ki se dajo meriti z določenimi standardnimi nalogami.  </w:t>
      </w:r>
    </w:p>
    <w:p w:rsidR="00000000" w:rsidRDefault="00AF0D0C">
      <w:pPr>
        <w:jc w:val="both"/>
      </w:pPr>
    </w:p>
    <w:p w:rsidR="00000000" w:rsidRDefault="00AF0D0C">
      <w:pPr>
        <w:jc w:val="both"/>
      </w:pPr>
    </w:p>
    <w:p w:rsidR="00000000" w:rsidRDefault="00AF0D0C">
      <w:pPr>
        <w:jc w:val="both"/>
        <w:rPr>
          <w:b/>
          <w:sz w:val="28"/>
        </w:rPr>
      </w:pPr>
      <w:r>
        <w:rPr>
          <w:b/>
          <w:sz w:val="28"/>
        </w:rPr>
        <w:t>3.  UČITELJ  KOT  STROKOVN</w:t>
      </w:r>
      <w:r>
        <w:rPr>
          <w:b/>
          <w:sz w:val="28"/>
        </w:rPr>
        <w:t>JAK</w:t>
      </w:r>
    </w:p>
    <w:p w:rsidR="00000000" w:rsidRDefault="00AF0D0C">
      <w:pPr>
        <w:jc w:val="both"/>
      </w:pPr>
    </w:p>
    <w:p w:rsidR="00000000" w:rsidRDefault="00AF0D0C">
      <w:pPr>
        <w:jc w:val="both"/>
      </w:pPr>
      <w:r>
        <w:t>     Družba, ki zeli biti svobodna, mora v prvi vrsti omogočati učiteljem in šolam, da se počutijo</w:t>
      </w:r>
      <w:r>
        <w:t xml:space="preserve"> svobodne. Ravno z decentralizacijo države in možnostjo</w:t>
      </w:r>
      <w:r>
        <w:t xml:space="preserve"> individualnega razvoja šole se daje za to primerne pogoje. Za razliko od položaja učitelja kot uslužbenca se učitelj kot strokovnjak ravna pri delu po strokovnih spoznanjih. Pri tov</w:t>
      </w:r>
      <w:r>
        <w:t>rstni obliki učiteljevega dela prihajajo na površje pedagoška, psihološka, didaktična</w:t>
      </w:r>
      <w:r>
        <w:t xml:space="preserve">, </w:t>
      </w:r>
      <w:r>
        <w:t>metodična in strokovno predmetna spoznanja, ki se jim prilagaja upravni vidik. To pa zahteva, da se naslanja na različnost ravnanj. Uniformiranost učiteljevega dela je temu vidiku tuja. učitelj skuša svoj način</w:t>
      </w:r>
      <w:r>
        <w:t xml:space="preserve"> dela </w:t>
      </w:r>
      <w:r>
        <w:t>čimbolj</w:t>
      </w:r>
      <w:r>
        <w:t xml:space="preserve"> približati tako željam</w:t>
      </w:r>
      <w:r>
        <w:t xml:space="preserve">, potrebam, sposobnostim in osebnostnim lastnostim učencev kot tudi specifičnosti šolske situacije. Da bi se učitelj </w:t>
      </w:r>
      <w:r>
        <w:t>približal želenemu cilju, je v prvi vrsti potrebno, da identif</w:t>
      </w:r>
      <w:r>
        <w:t xml:space="preserve">icira  posebnosti učne situacije, ki jih </w:t>
      </w:r>
      <w:r>
        <w:t>strokovno</w:t>
      </w:r>
      <w:r>
        <w:t xml:space="preserve"> obdela. Strokovni vidik torej zahteva analizo situacije. učitelj mora biti vedno na tekočem</w:t>
      </w:r>
      <w:r>
        <w:t xml:space="preserve"> o snovi in o spreminjanju šolske situacije. Potrebna je torej vsestranska ocena stvari in na podlagi tega podano strokovno mnenje. Ravno ti razlogi pa </w:t>
      </w:r>
      <w:r>
        <w:t xml:space="preserve">določajo posebnosti avtonomije učitelja, njegove pravice in </w:t>
      </w:r>
      <w:r>
        <w:t>dolžnosti</w:t>
      </w:r>
      <w:r>
        <w:t>. Prvi pogoj, ki je neobhodno potreben, da se avtonomija učitelja lahko sploh razvije, je zaupanje v njegove sposobnosti, osebnostne kvalitete. To pa</w:t>
      </w:r>
      <w:r>
        <w:t xml:space="preserve"> pomeni, da se lahko učitelju prepusti odločanje o vseh tistih stvareh, ki ne rušijo bistvenih načel</w:t>
      </w:r>
      <w:r>
        <w:t xml:space="preserve"> enotnosti šolskega sistema. </w:t>
      </w:r>
    </w:p>
    <w:p w:rsidR="00000000" w:rsidRDefault="00AF0D0C">
      <w:pPr>
        <w:jc w:val="both"/>
      </w:pPr>
      <w:r>
        <w:t>     Po drugi strani pa so učitelji skušali ravno pod krinko akademske svobode, namerno izpodbijati tradicionalne vrednote in tudi skrivati neodgovorno poučevanje. Pri tem se moramo zavedati, da sta akademska in učiteljska svoboda dokaj različna pojma. Akademska svoboda je v osnovi namenjena za dajanje omejene zaščite</w:t>
      </w:r>
      <w:r>
        <w:t xml:space="preserve"> znanstvenikom na univerzitetne ravni, ki so strokovnjaki na nj</w:t>
      </w:r>
      <w:r>
        <w:t>ihovih področjih, zato bi bilo napak uporabljati isti koncept tudi za predavatelje pod fakultetno ravnijo. Torej lahko trdim, da učiteljeva svoboda ni neomejena in brez obveznosti. Nobenega dvoma pa ni, da si učitelji zasluzijo spoštovanje in nekaj svobo</w:t>
      </w:r>
      <w:r>
        <w:t xml:space="preserve">de za </w:t>
      </w:r>
      <w:r>
        <w:t>določitev</w:t>
      </w:r>
      <w:r>
        <w:t xml:space="preserve"> </w:t>
      </w:r>
      <w:r>
        <w:t>načina</w:t>
      </w:r>
      <w:r>
        <w:t xml:space="preserve"> </w:t>
      </w:r>
      <w:r>
        <w:t>poučevanja, seveda v mejah lastne odgovornosti. Zato se učiteljeva svoboda mora razlikovati od akademske svobode, ki je namenjena znanstvenikom, za zašč</w:t>
      </w:r>
      <w:r>
        <w:t xml:space="preserve">ito njihovih pravic pri prikazu rezultatov njihovih raziskav. </w:t>
      </w:r>
    </w:p>
    <w:p w:rsidR="00000000" w:rsidRDefault="00AF0D0C">
      <w:pPr>
        <w:jc w:val="both"/>
      </w:pPr>
      <w:r>
        <w:t>     V ameriški druž</w:t>
      </w:r>
      <w:r>
        <w:t xml:space="preserve">bi je učiteljeva svoboda zaščitena s tradicijo skupnosti in ustavno pravico svobode govora. Zagovorniki prvega položaja učitelja so mnenja, da ameriška ustavna pravica svobode govora velja za vse </w:t>
      </w:r>
      <w:r>
        <w:t xml:space="preserve">državljane enako. To pomeni, da  je  le ta </w:t>
      </w:r>
      <w:r>
        <w:t xml:space="preserve">več kot zadostna za učitelje. V primeru odmika od tega morajo učitelji temu primerno sprejeti konsekvence. učitelji imajo torej pravico do </w:t>
      </w:r>
      <w:r>
        <w:t>izražanja</w:t>
      </w:r>
      <w:r>
        <w:t xml:space="preserve"> svojih pogledov. Vendarle pa to ne pomeni, da je učiteljeva </w:t>
      </w:r>
      <w:r>
        <w:t>služba bolj varna kot služba nekoga, ki dela v privatni firmi in</w:t>
      </w:r>
      <w:r>
        <w:t xml:space="preserve"> daje </w:t>
      </w:r>
      <w:r>
        <w:t>nasprotujoče</w:t>
      </w:r>
      <w:r>
        <w:t xml:space="preserve"> se informacije v javnosti. Vsak, ki ima zeljo po javnem izražanju</w:t>
      </w:r>
      <w:r>
        <w:t>, se mora zavedati tveganosti, ki jo ta prinaša. učitelji se morajo še bolj kot ostali prebivalci zavedati odgovornosti, ki</w:t>
      </w:r>
      <w:r>
        <w:t xml:space="preserve"> jo prinaša javna razprava. </w:t>
      </w:r>
      <w:r>
        <w:t>Podžigajoči komentarji lahko pripeljejo do javnega nasilja nad učiteljem. Šolski učitelji naj ne pričakujejo</w:t>
      </w:r>
      <w:r>
        <w:t xml:space="preserve"> zagotovljene službe, </w:t>
      </w:r>
      <w:r>
        <w:t>če</w:t>
      </w:r>
      <w:r>
        <w:t xml:space="preserve"> dajejo izjave proti šoli, skupnosti ali svojemu narodu. Prav tako ne smejo </w:t>
      </w:r>
      <w:r>
        <w:t>pričakovati</w:t>
      </w:r>
      <w:r>
        <w:t xml:space="preserve"> </w:t>
      </w:r>
      <w:r>
        <w:t>zaščite</w:t>
      </w:r>
      <w:r>
        <w:t xml:space="preserve"> svoje službe, </w:t>
      </w:r>
      <w:r>
        <w:t>če</w:t>
      </w:r>
      <w:r>
        <w:t xml:space="preserve"> uporabljajo propagando v </w:t>
      </w:r>
      <w:r>
        <w:t>učilnic</w:t>
      </w:r>
      <w:r>
        <w:t xml:space="preserve">i ali pa uporabljajo netopne ali provokativne materiale za </w:t>
      </w:r>
      <w:r>
        <w:t xml:space="preserve">poučevanje učencev. </w:t>
      </w:r>
    </w:p>
    <w:p w:rsidR="00000000" w:rsidRDefault="00AF0D0C">
      <w:pPr>
        <w:jc w:val="both"/>
      </w:pPr>
      <w:r>
        <w:t xml:space="preserve">      Privatne šole v Združenih državah Amerike lahko </w:t>
      </w:r>
      <w:r>
        <w:t>pričakujejo od svojih učiteljev večje prilagajanje šolskim in starševskim vrednotam, kajti šole lahko učitelje hitreje odpuščajo</w:t>
      </w:r>
      <w:r>
        <w:t xml:space="preserve"> iz službe kot bi se to zgodilo v državni. Javne šole imajo nekaj omejitev zaradi tega zakona, toda </w:t>
      </w:r>
      <w:r>
        <w:lastRenderedPageBreak/>
        <w:t xml:space="preserve">morale bi biti bolj agresivne pri </w:t>
      </w:r>
      <w:r>
        <w:t>izključevanju</w:t>
      </w:r>
      <w:r>
        <w:t xml:space="preserve"> neizob</w:t>
      </w:r>
      <w:r>
        <w:t>raženih učiteljev. Vsak izobraže</w:t>
      </w:r>
      <w:r>
        <w:t>valni odbor šole ima odgovornost, da zagotovi otrokom informacij</w:t>
      </w:r>
      <w:r>
        <w:t xml:space="preserve">o, </w:t>
      </w:r>
      <w:r>
        <w:t>veščine</w:t>
      </w:r>
      <w:r>
        <w:t xml:space="preserve"> in niz socialnih vrednot ter moralne </w:t>
      </w:r>
      <w:r>
        <w:t xml:space="preserve">osveščenosti, ki ojačajo družbo. Ta odgovornost se ne sme prekiniti pri učiteljih, ki predstavljajo vmesno fazo med odborom in samimi učenci. </w:t>
      </w:r>
    </w:p>
    <w:p w:rsidR="00000000" w:rsidRDefault="00AF0D0C">
      <w:pPr>
        <w:jc w:val="both"/>
      </w:pPr>
      <w:r>
        <w:t xml:space="preserve">     </w:t>
      </w:r>
      <w:r>
        <w:t>Učenci so skupina oseb na katero lahko učitelj prenaša svoje vrednote in napetosti. Učenci</w:t>
      </w:r>
      <w:r>
        <w:t xml:space="preserve"> v starostnem obdobju otroštva in mladostništva še niso osebnostno zreli. Veliko lažje se da vplivati na njih, kot na </w:t>
      </w:r>
      <w:r>
        <w:t>tipične odrasle in so lahek zalogaj za manipulativnega učitelja. Kljub temu pa mnogo učiteljev pričakuje</w:t>
      </w:r>
      <w:r>
        <w:t>, da</w:t>
      </w:r>
      <w:r>
        <w:t xml:space="preserve"> bodo njihova delovna mesta zagotovljena, ne glede na to, kar povedo ali delajo v javnosti ali </w:t>
      </w:r>
      <w:r>
        <w:t>učilnici</w:t>
      </w:r>
      <w:r>
        <w:t xml:space="preserve">. Tako gledanje na  akademsko svobodo jo predstavlja kot pooblastilo in ne  svobodo. </w:t>
      </w:r>
    </w:p>
    <w:p w:rsidR="00000000" w:rsidRDefault="00AF0D0C">
      <w:pPr>
        <w:jc w:val="both"/>
      </w:pPr>
      <w:r>
        <w:t>     Vsakemu, ki podpira svobodno družbo, se zdi samoumevno, da je potrebno podpirati akademsko svobodo šolskih učiteljev in njihovih učencev. Nadaljevanje razvoja demokracije zahteva nadaljnjo razširitev akademske svobode v šolah, tako za učitelje kot tudi za učence.  Ob tem se mi pojavlja vprašanje: kdo bi pa sploh lah</w:t>
      </w:r>
      <w:r>
        <w:t>k</w:t>
      </w:r>
      <w:r>
        <w:t xml:space="preserve">o bil proti akademski svobodi v obdobju </w:t>
      </w:r>
      <w:r>
        <w:t>demokratičnega</w:t>
      </w:r>
      <w:r>
        <w:t xml:space="preserve"> razvoja družbe. </w:t>
      </w:r>
    </w:p>
    <w:p w:rsidR="00000000" w:rsidRDefault="00AF0D0C">
      <w:pPr>
        <w:jc w:val="both"/>
      </w:pPr>
      <w:r>
        <w:t>     Razne grožnje in pritiski s strani administracije, staršev, posebnih interesnih skupin in naspro</w:t>
      </w:r>
      <w:r>
        <w:t>tnikov učiteljev lahko omejijo to zahtevo po svobodi idej. Bojkot in posmeh se prav tako lahko pričakuje pri učitelju, ki izpolnjuje to odgovornost. Pogled nad zgodovino šolstva nam prikazuje, da so učitelji včasih</w:t>
      </w:r>
      <w:r>
        <w:t xml:space="preserve"> bili ob službo ravno zaradi stvari, ki bi jih vsa družba morala sprejemati kot napredne. Vsi ti napori za omejevanje akadems</w:t>
      </w:r>
      <w:r>
        <w:t xml:space="preserve">ke svobode učiteljev in študentov so šolam </w:t>
      </w:r>
      <w:r>
        <w:t xml:space="preserve">naložili nekatere oblike cenzure. To nam </w:t>
      </w:r>
      <w:r>
        <w:t>natančno</w:t>
      </w:r>
      <w:r>
        <w:t xml:space="preserve"> prikazuje skupina "Ljudje za ameriški </w:t>
      </w:r>
      <w:r>
        <w:t>način</w:t>
      </w:r>
      <w:r>
        <w:t xml:space="preserve">", ki objavlja letno </w:t>
      </w:r>
      <w:r>
        <w:t>poročilo</w:t>
      </w:r>
      <w:r>
        <w:t xml:space="preserve"> o dosežkih cenzuriranja na šolah in v knjižnicah. Kljub temu, da ta skupina ne more objaviti </w:t>
      </w:r>
      <w:r>
        <w:t>natančnih</w:t>
      </w:r>
      <w:r>
        <w:t xml:space="preserve"> podatkov, kajti nekatere šole in knjižnice jim jih </w:t>
      </w:r>
      <w:r>
        <w:t>nočejo</w:t>
      </w:r>
      <w:r>
        <w:t xml:space="preserve"> poslati, navaja njihovo najnovejše </w:t>
      </w:r>
      <w:r>
        <w:t>poročilo</w:t>
      </w:r>
      <w:r>
        <w:t xml:space="preserve"> porast kršitev cenzure. S tem pa se, tako v javnosti kot tudi znotraj oblasti, pojavljajo ostrejši napadi na akademsko svobodo. Število napad</w:t>
      </w:r>
      <w:r>
        <w:t xml:space="preserve">ov na akademsko svobodo se je </w:t>
      </w:r>
      <w:r>
        <w:t>namreč</w:t>
      </w:r>
      <w:r>
        <w:t xml:space="preserve"> v ZDA med leti 1982 in 1990 podvojilo. Nekatere druge študije prav tako potrjujejo krhkost akademske svobode na šolah. Tako same šole nadaljujejo cenzuriranje literature, šolski odbori in administratorji poskušajo širiti svojo kontrolo na materiale z raznimi navodili, </w:t>
      </w:r>
      <w:r>
        <w:t>sodišča pa izvajajo nekonsistentne odločitve o zaščiti učiteljske svobode. Vsakemu učitelju se lahko ob tem povsem opravičeno</w:t>
      </w:r>
      <w:r>
        <w:t xml:space="preserve"> pojavlja vprašanje, ali se </w:t>
      </w:r>
      <w:r>
        <w:t>splača</w:t>
      </w:r>
      <w:r>
        <w:t xml:space="preserve"> trud, da bi zagovarjali akademsko svobodo ob n</w:t>
      </w:r>
      <w:r>
        <w:t xml:space="preserve">eprekinjenem napadanju  učiteljev in šol s cenzuro in političnim omejevanjem. </w:t>
      </w:r>
    </w:p>
    <w:p w:rsidR="00000000" w:rsidRDefault="00AF0D0C">
      <w:pPr>
        <w:jc w:val="both"/>
      </w:pPr>
      <w:r>
        <w:t>          Samo avtonomijo učitelja tako določajo</w:t>
      </w:r>
      <w:r>
        <w:t xml:space="preserve"> naslednji dejavniki: stopnja  decentralizacije in demokratizacije šol, organiziranosti režima šolskega dela v konkretnih šolskih pogojih in navsezadnje tudi ravnateljev </w:t>
      </w:r>
      <w:r>
        <w:t>načina dela. učitelj, ki ima relativno visoko stopnjo avtonomnosti, je svoboden pri izbiri metod, oblik in sredstev vzgojno-izobraževalnega dela, hkrati pa lahko učencu nudi večjo</w:t>
      </w:r>
      <w:r>
        <w:t xml:space="preserve"> možnost participacije pri izbiri in</w:t>
      </w:r>
      <w:r>
        <w:t xml:space="preserve"> </w:t>
      </w:r>
      <w:r>
        <w:t xml:space="preserve">načrtovanju vsebine pouka. Hkrati pa se mora učitelj zavedati, da je svoboda tudi v tem primeru omejena, saj je učitelj za svoje delo odgovoren. Odgovornost, ki se pojavlja v tem primeru, pa ima drugačno smer kot pri položaju učitelja kot uslužbenca. Če je kot uslužbenec odgovoren nadrejenim in ni odgovoren za napake v programu, potem  je učitelj kot strokovnjak odgovoren  strokovnim organom, institucijam in kolegom, ob tem pa se pojavlja odgovornost za </w:t>
      </w:r>
      <w:r>
        <w:t>samo kvaliteto programov. Odgovarjati mora tako za sa</w:t>
      </w:r>
      <w:r>
        <w:t xml:space="preserve">mo znanje učencev kot tudi za njihovo motivacijo, uporabljene metode in oblike dela. Vse to pa lahko večkrat pogojuje odmik učitelja od zelje po avtonomnosti. </w:t>
      </w:r>
    </w:p>
    <w:p w:rsidR="00000000" w:rsidRDefault="00AF0D0C">
      <w:pPr>
        <w:jc w:val="both"/>
      </w:pPr>
      <w:r>
        <w:t>     Pri razl</w:t>
      </w:r>
      <w:r>
        <w:t xml:space="preserve">agi uvajanja inovacij v šolski sistem, kjer je dominanten položaj učitelja kot uslužbenca, sem omenjal, da je za pripravljanje inovacij odgovoren strokovni "vrh" v hierarhiji šolskega sistema. Pri učitelju, ki je v prvi vrsti strokovnjak, pa se pojavlja </w:t>
      </w:r>
      <w:r>
        <w:t>možnost</w:t>
      </w:r>
      <w:r>
        <w:t xml:space="preserve">, da tudi sam uvaja določene novitete v šolsko delo. Da bi mu to uspelo pa je </w:t>
      </w:r>
      <w:r>
        <w:t xml:space="preserve">nujno potrebna </w:t>
      </w:r>
      <w:r>
        <w:lastRenderedPageBreak/>
        <w:t>njegova avtonomija. Pri tem se lahko naslanja na supervizorja, s katerim je v kolegialnem odnosu. Supervizor predstavlja osebo s strokovno avtoriteto, ima ugled, znanje in je ekspert. Njegova naloga je predvsem usmerjena v uvid strokovnega dela učitelja. S svojimi priporočili lahko usmerja in spreminja učiteljevo delo. Ali se bo delo v razredu res spremenilo, pa navsezadnje ostaja v rokah učitelja, ki nosi vso odgovornost za delo z učenci. Razen stalne pomoči supervizorja (tudi šolskega ped</w:t>
      </w:r>
      <w:r>
        <w:t>ag</w:t>
      </w:r>
      <w:r>
        <w:t xml:space="preserve">oga ali ravnatelja) pri strokovnih vprašanjih in avtonomije, je nujno potrebna za uvajanje inovacij ustrezna učiteljeva izobrazba in usposobljenost, materialni pogoji in navsezadnje tudi ustrezno nagrajevanje.      Učni proces je sestavljen iz določenih etap, ki jih lahko razdelimo na pripravljanje učne snovi, predavanje, preverjanje in ocenjevanje. Ob teh etapah pa se pojavlja vprašanje učiteljeve avtonomije. Gre za vprašanje: ali naj bo učitelj usposobljen tudi za  programiranje ali ne. Če definiram, v </w:t>
      </w:r>
      <w:r>
        <w:t>te</w:t>
      </w:r>
      <w:r>
        <w:t>m primeru, avtonomijo v širšem pomenu besede, kot  priložnost</w:t>
      </w:r>
      <w:r>
        <w:t xml:space="preserve"> učitelja, da lahko sam pripravlja učni</w:t>
      </w:r>
      <w:r>
        <w:t xml:space="preserve"> program, potem je pri svojem delu bistveno bolj odgovoren. Hkrati pa se pojavlja vprašanje smiselnosti in </w:t>
      </w:r>
      <w:r>
        <w:t xml:space="preserve">ekonomičnosti takega dela. V primeru, da dela vsak učitelj svoj program, je na eni strani </w:t>
      </w:r>
      <w:r>
        <w:t>teko</w:t>
      </w:r>
      <w:r>
        <w:t xml:space="preserve"> ugotoviti v znanju učencev neko skupno rdečo nit. Po drugi strani pa učitelji </w:t>
      </w:r>
      <w:r>
        <w:t xml:space="preserve">porabijo mnogo nepotrebne energije in </w:t>
      </w:r>
      <w:r>
        <w:t>časa</w:t>
      </w:r>
      <w:r>
        <w:t xml:space="preserve"> za izdelavo svojega programa, hkrati pa jim je potrebno dati bistveno </w:t>
      </w:r>
      <w:r>
        <w:t>več</w:t>
      </w:r>
      <w:r>
        <w:t xml:space="preserve"> znanja. </w:t>
      </w:r>
    </w:p>
    <w:p w:rsidR="00000000" w:rsidRDefault="00AF0D0C">
      <w:pPr>
        <w:jc w:val="both"/>
      </w:pPr>
      <w:r>
        <w:t>     R</w:t>
      </w:r>
      <w:r>
        <w:t xml:space="preserve">aziskave med učitelji nam prikazujejo, da povečevanje usposabljanja učiteljev o izdelavi programa vpliva obratno sorazmerno na znanje realizacije tega programa. Ob tem pa sta še pomembna dva bistvena razloga, ki govorita bolj v prid usposabljanja učitelja za realizacijo programa, kot pa programiranju in realizaciji. To sta:   pomanjkanje  usposobljenosti učiteljev za evaluacijo (ob tem tudi slaba opremljenost šole za tovrstno delo) in mnogi učitelji se niti ne </w:t>
      </w:r>
      <w:r>
        <w:t>želijo usposabljati v programiranju (manj prost</w:t>
      </w:r>
      <w:r>
        <w:t xml:space="preserve">ega </w:t>
      </w:r>
      <w:r>
        <w:t>časa, večja odgovornost...). Tako bi bil dober učitelj tisti, ki  bi vedel od zunaj posredovani načrt</w:t>
      </w:r>
      <w:r>
        <w:t xml:space="preserve"> prilagoditi </w:t>
      </w:r>
      <w:r>
        <w:t>specifičnim</w:t>
      </w:r>
      <w:r>
        <w:t xml:space="preserve"> potrebam in ga temu primerno realizirati. </w:t>
      </w:r>
    </w:p>
    <w:p w:rsidR="00000000" w:rsidRDefault="00AF0D0C">
      <w:pPr>
        <w:jc w:val="both"/>
      </w:pPr>
      <w:r>
        <w:t xml:space="preserve">     Samo strokovno avtonomijo zagotovo ne gre absolutizirati. Kajti to bi lahko privedlo v nekontroliranje dela učitelja, hkrati pa bi se </w:t>
      </w:r>
      <w:r>
        <w:t>teko</w:t>
      </w:r>
      <w:r>
        <w:t xml:space="preserve"> našel skupni imenovalec v znanju učencev, kajti vsak učenec bi se učil</w:t>
      </w:r>
      <w:r>
        <w:t xml:space="preserve"> zgolj to kar bi ga zanimalo. Pri reševanju tega problema nam </w:t>
      </w:r>
      <w:r>
        <w:t>priskoči na pomoč upravni vidik šolskega sistema, ki korigira š</w:t>
      </w:r>
      <w:r>
        <w:t>olski sistem s splošnimi predpisi. učitelju in šoli je tako potrebno dati proste roke na vseh tistih področjih, kjer ne more priti do rušenja  družb</w:t>
      </w:r>
      <w:r>
        <w:t xml:space="preserve">enega in šolskega sistema.    </w:t>
      </w:r>
    </w:p>
    <w:p w:rsidR="00000000" w:rsidRDefault="00AF0D0C">
      <w:pPr>
        <w:jc w:val="both"/>
      </w:pPr>
    </w:p>
    <w:p w:rsidR="00000000" w:rsidRDefault="00AF0D0C">
      <w:pPr>
        <w:jc w:val="both"/>
      </w:pPr>
    </w:p>
    <w:p w:rsidR="00000000" w:rsidRDefault="00AF0D0C">
      <w:pPr>
        <w:jc w:val="both"/>
      </w:pPr>
    </w:p>
    <w:p w:rsidR="00000000" w:rsidRDefault="00AF0D0C">
      <w:pPr>
        <w:jc w:val="both"/>
        <w:rPr>
          <w:b/>
          <w:sz w:val="28"/>
        </w:rPr>
      </w:pPr>
      <w:r>
        <w:rPr>
          <w:b/>
          <w:sz w:val="28"/>
        </w:rPr>
        <w:t>4.  UČITELJ  KOT  OSEBA  IN  OSEBNOST</w:t>
      </w:r>
    </w:p>
    <w:p w:rsidR="00000000" w:rsidRDefault="00AF0D0C">
      <w:pPr>
        <w:jc w:val="both"/>
      </w:pPr>
    </w:p>
    <w:p w:rsidR="00000000" w:rsidRDefault="00AF0D0C">
      <w:pPr>
        <w:jc w:val="both"/>
      </w:pPr>
      <w:r>
        <w:t xml:space="preserve">     Idealna družba, kot </w:t>
      </w:r>
      <w:r>
        <w:t>teoretičen</w:t>
      </w:r>
      <w:r>
        <w:t xml:space="preserve"> pojem, je sestavljena iz družin, cigar vrednote in vedenje je ekvivalentno željam družbe. Šole morajo torej v tem primeru predstavljati podaljšek teh družin. To je popolnoma </w:t>
      </w:r>
      <w:r>
        <w:t>drugačen</w:t>
      </w:r>
      <w:r>
        <w:t xml:space="preserve"> koncept od vsesplošne ideje, da je družba vlada brez obraza ali sestavek</w:t>
      </w:r>
      <w:r>
        <w:t xml:space="preserve"> posameznikov. Družbene institucije potrjujejo in priznavajo družino, pa </w:t>
      </w:r>
      <w:r>
        <w:t>čeprav</w:t>
      </w:r>
      <w:r>
        <w:t xml:space="preserve"> nekatere družine ne izpolnjujejo svoje odgovornosti. Zato zapori, vzgojni domovi, mentalni inštituti, sirotišnice, programi za družine</w:t>
      </w:r>
      <w:r>
        <w:t>, poboljševalnice in sodno določene razdvojitve predstavljajo poskus družbe, da bi na ta način</w:t>
      </w:r>
      <w:r>
        <w:t xml:space="preserve"> izpolnjevali odgovornost, ko to ne uspe družini. Te institucije skušajo opravljati svoje "dobro" delo pri </w:t>
      </w:r>
      <w:r>
        <w:t>nadomeščanju</w:t>
      </w:r>
      <w:r>
        <w:t xml:space="preserve"> staršev, toda pri tem imajo velike težave, kajti njihov </w:t>
      </w:r>
      <w:r>
        <w:t>začetek</w:t>
      </w:r>
      <w:r>
        <w:t xml:space="preserve"> je rezultat dela sta</w:t>
      </w:r>
      <w:r>
        <w:t xml:space="preserve">ršev, ki na otroka niso vedeli ali mogli vplivati spodbudno. Ti zavodi so lahko v javnosti priznani kot negativni, ker obstajajo zaradi popravljanja problemov v družini in družbi. </w:t>
      </w:r>
    </w:p>
    <w:p w:rsidR="00000000" w:rsidRDefault="00AF0D0C">
      <w:pPr>
        <w:jc w:val="both"/>
      </w:pPr>
      <w:r>
        <w:t xml:space="preserve">     Šole pa so seveda pozitivni socialni zavodi. Namenjene so posebno in predvsem temu, da nadaljujejo razvoj otroka, </w:t>
      </w:r>
      <w:r>
        <w:t>razširjajoč</w:t>
      </w:r>
      <w:r>
        <w:t xml:space="preserve"> družinski vpliv k proizvodnji dobrih državljanov</w:t>
      </w:r>
      <w:r>
        <w:t xml:space="preserve"> za </w:t>
      </w:r>
      <w:r>
        <w:lastRenderedPageBreak/>
        <w:t>družbo in dobrih članov bodočih</w:t>
      </w:r>
      <w:r>
        <w:t xml:space="preserve"> družin. Otroci niso v šoli zaradi kazni ali pa zaradi popravljanja družinske neodgovornosti. Šole obstajajo z nameno</w:t>
      </w:r>
      <w:r>
        <w:t xml:space="preserve">m, da bi podpirale in širile za družbo "koristne" družine. Zato morajo prav zaradi tega nadaljevati s kulturno </w:t>
      </w:r>
      <w:r>
        <w:t>dediščino</w:t>
      </w:r>
      <w:r>
        <w:t xml:space="preserve"> in podajanjem pozitivnih družbenih in družinskih vrednot mladim. </w:t>
      </w:r>
    </w:p>
    <w:p w:rsidR="00000000" w:rsidRDefault="00AF0D0C">
      <w:pPr>
        <w:jc w:val="both"/>
      </w:pPr>
      <w:r>
        <w:t>      Največja odgovornost učitelja je odgovornost do njegovih učencev. Zaradi učenčeve</w:t>
      </w:r>
      <w:r>
        <w:t xml:space="preserve"> nezrelosti in neizoblikovane</w:t>
      </w:r>
      <w:r>
        <w:t xml:space="preserve"> osebnosti skušajo mnoge institucije spoznati  učiteljev vpliv na učenca. Zaradi tega je učiteljeva svobod</w:t>
      </w:r>
      <w:r>
        <w:t xml:space="preserve">a omejena z odgovornostjo. </w:t>
      </w:r>
    </w:p>
    <w:p w:rsidR="00000000" w:rsidRDefault="00AF0D0C">
      <w:pPr>
        <w:jc w:val="both"/>
      </w:pPr>
      <w:r>
        <w:t>     učitelji se morajo zavedati, da posedujejo veliko potencialno moč n</w:t>
      </w:r>
      <w:r>
        <w:t xml:space="preserve">ad </w:t>
      </w:r>
      <w:r>
        <w:t xml:space="preserve">življenjem otrok. </w:t>
      </w:r>
      <w:r>
        <w:t>Moč</w:t>
      </w:r>
      <w:r>
        <w:t xml:space="preserve"> jemljejo iz zrelosti, </w:t>
      </w:r>
      <w:r>
        <w:t>fizične</w:t>
      </w:r>
      <w:r>
        <w:t xml:space="preserve"> velikosti in položaja na katerega so postavljeni s svojo zaposlitvijo. Otrok pa je ranljiv, še posebej, </w:t>
      </w:r>
      <w:r>
        <w:t>če gre za nekoliko mlajše osebe. Pri oblikovanju in preverjanju idej, pogledov in obnašanju se pogosto otrok obrne k učitelju za nasvet. Sama otrokova narava  pogojuje njihovo radovednost in pozitivnost, toda pri mlajših otrocih pogosto opazimo, da  še ni</w:t>
      </w:r>
      <w:r>
        <w:t xml:space="preserve">so popolnoma razvili razlikovanja med dobrim in slabim, pravilnim in nepravilnim. Dosti tistega, kar </w:t>
      </w:r>
      <w:r>
        <w:t>niso uspeli starši predati svojim otrokom pred šolanjem, je predano učiteljem v obdobju šolanja. učitelji so odgovorni nadaljevati z moralno in etično vzgojo, ki so jo starši zaceli. Kot dodatek pa morajo učitelji razviti navade duha pri učencih, ki pomag</w:t>
      </w:r>
      <w:r>
        <w:t xml:space="preserve">ajo pridobiti znanje in cenjenje jezika, zgodovine, znanosti in umetnosti njegove družbe. </w:t>
      </w:r>
    </w:p>
    <w:p w:rsidR="00000000" w:rsidRDefault="00AF0D0C">
      <w:pPr>
        <w:jc w:val="both"/>
      </w:pPr>
      <w:r>
        <w:t>    Šole imajo tudi posebno obvezo biti dovzetne do starševskih</w:t>
      </w:r>
      <w:r>
        <w:t xml:space="preserve"> skrbi za njihove otroke. To je tudi vzrok, ki stoji za zakonskimi koncepti, ki učitelje upošteva kot d</w:t>
      </w:r>
      <w:r>
        <w:t>ruge starše. Ta koncept, ki ima globoke družbene in zakonske korenine. učitelja in njegova dejanja ščiti discipliniranje učenca in ocenjevalne procedure. To pa zahteva od učitelja občutljivost</w:t>
      </w:r>
      <w:r>
        <w:t xml:space="preserve"> pri interesu staršev do pouka in dela z njihovimi otroci. </w:t>
      </w:r>
    </w:p>
    <w:p w:rsidR="00000000" w:rsidRDefault="00AF0D0C">
      <w:pPr>
        <w:jc w:val="both"/>
      </w:pPr>
      <w:r>
        <w:t xml:space="preserve">      Starševske pravice in odgovornosti se </w:t>
      </w:r>
      <w:r>
        <w:t>začnejo</w:t>
      </w:r>
      <w:r>
        <w:t xml:space="preserve"> ob samem rojstvu otroka, </w:t>
      </w:r>
      <w:r>
        <w:t>če</w:t>
      </w:r>
      <w:r>
        <w:t xml:space="preserve"> ne že prej in veljajo vse do odraslosti. Starši ponavadi ne jemljejo teh obveznosti zgolj le kot </w:t>
      </w:r>
      <w:r>
        <w:t>tehnične</w:t>
      </w:r>
      <w:r>
        <w:t xml:space="preserve"> zahtevke. Skrbni starši </w:t>
      </w:r>
      <w:r>
        <w:t>čutijo</w:t>
      </w:r>
      <w:r>
        <w:t xml:space="preserve"> </w:t>
      </w:r>
      <w:r>
        <w:t>čustveno</w:t>
      </w:r>
      <w:r>
        <w:t xml:space="preserve"> predanost do otroka, ki zagotovo  </w:t>
      </w:r>
      <w:r>
        <w:t xml:space="preserve">presega zgolj zakonska in družbena </w:t>
      </w:r>
      <w:r>
        <w:t>pričakovanja</w:t>
      </w:r>
      <w:r>
        <w:t xml:space="preserve">. Starši Elijo in </w:t>
      </w:r>
      <w:r>
        <w:t>pričakujejo najboljše za svoje otroke. učitelji, ki stojijo na mestu staršev, prevzemajo podobno odgovornost za otrokov razvoj in zaščito. Čeprav učitelji nimajo popolnoma iste odgovornosti pri skrbi za otroke kot starši, pa imajo vendarle, ob varnem in zdravem okolju razreda, še moralne, etične</w:t>
      </w:r>
      <w:r>
        <w:t xml:space="preserve"> in zakonske obveznosti. Ob vsem tem pa je njihova naloga še skrb za formalno izobraževalne. Otroke morajo </w:t>
      </w:r>
      <w:r>
        <w:t>naučiti</w:t>
      </w:r>
      <w:r>
        <w:t xml:space="preserve"> znanja in </w:t>
      </w:r>
      <w:r>
        <w:t>veščin</w:t>
      </w:r>
      <w:r>
        <w:t xml:space="preserve">, da bi se ti lažje </w:t>
      </w:r>
      <w:r>
        <w:t xml:space="preserve">znašli v družbi. </w:t>
      </w:r>
    </w:p>
    <w:p w:rsidR="00000000" w:rsidRDefault="00AF0D0C">
      <w:pPr>
        <w:jc w:val="both"/>
      </w:pPr>
      <w:r>
        <w:t>     Učitelji pa zagotovo ne morejo imeti dovoljenja za vsakršno delo z učenci, naj gre za fizično</w:t>
      </w:r>
      <w:r>
        <w:t xml:space="preserve"> ali mentalno. </w:t>
      </w:r>
      <w:r>
        <w:t>Nihče se dandanes ne bi strinjal s fizičnim kaznovanjem otroka, čeprav bi bila potrebna določena in omejena fizična</w:t>
      </w:r>
      <w:r>
        <w:t xml:space="preserve"> kontrola otrok, da bi se zadržalo ustrezno vzdušje pouka. Povsem </w:t>
      </w:r>
      <w:r>
        <w:t xml:space="preserve">opravičeno je, da lahko učitelji zahtevajo od otrok, da ostanejo sede na svojih mestih, da zamenjajo </w:t>
      </w:r>
      <w:r>
        <w:t>sedež</w:t>
      </w:r>
      <w:r>
        <w:t xml:space="preserve">, grejo v pisarno ali pa da se zvrstijo za kako dejavnost. učiteljem pa je strogo prepovedano </w:t>
      </w:r>
      <w:r>
        <w:t>udarjanje učencev. Dober učitelj nikoli ne bi posegel po takem dejanju, kajti to je izven standardov profesionalnega poučevanja</w:t>
      </w:r>
      <w:r>
        <w:t xml:space="preserve">. Mentalna zloraba se prav tako mora obsoditi, </w:t>
      </w:r>
      <w:r>
        <w:t>čeprav</w:t>
      </w:r>
      <w:r>
        <w:t xml:space="preserve"> je to dosti težje</w:t>
      </w:r>
      <w:r>
        <w:t xml:space="preserve"> odkriti, kajti  "modrice" pri mentalnem zlorabljanju niso tako vidne kot pri fizičnem. To pa niti slučajno</w:t>
      </w:r>
      <w:r>
        <w:t xml:space="preserve"> ne pomeni, da je tako </w:t>
      </w:r>
      <w:r>
        <w:t xml:space="preserve">početje manj škodljivo, tako za učence, starše in navsezadnje tudi za družbo. </w:t>
      </w:r>
    </w:p>
    <w:p w:rsidR="00000000" w:rsidRDefault="00AF0D0C">
      <w:pPr>
        <w:jc w:val="both"/>
      </w:pPr>
      <w:r>
        <w:t>     Mentalna zloraba se lahko sestoji iz verbalnih napadov na osebo, proti družbenim vrednotam ali obnaš</w:t>
      </w:r>
      <w:r>
        <w:t xml:space="preserve">anju, ali manipulacije z otrokovim znanjem proti staršem ali moralnostjo. Starši imajo pravico zahtevati, da se to ne zgodi njihovim otrokom, toda </w:t>
      </w:r>
      <w:r>
        <w:t>včasih</w:t>
      </w:r>
      <w:r>
        <w:t xml:space="preserve"> se niti ne zavedajo tega, dokler škoda ni že opazna. Tako imajo pravico nadzorovati, kaj se njihovi otroci </w:t>
      </w:r>
      <w:r>
        <w:t>učijo</w:t>
      </w:r>
      <w:r>
        <w:t xml:space="preserve"> in tudi poklicati šolo na odgovornost ob ugotovitvi odmikov od zastavljenega ter tako </w:t>
      </w:r>
      <w:r>
        <w:t>pravočasno</w:t>
      </w:r>
      <w:r>
        <w:t xml:space="preserve"> skušajo zaustaviti morebitno nastalo škodo. </w:t>
      </w:r>
    </w:p>
    <w:p w:rsidR="00000000" w:rsidRDefault="00AF0D0C">
      <w:pPr>
        <w:jc w:val="both"/>
      </w:pPr>
      <w:r>
        <w:lastRenderedPageBreak/>
        <w:t>     Kot sem že poudaril, je šola družbena institucija, ki je namenjena otrokom zato, da se seznanijo z</w:t>
      </w:r>
      <w:r>
        <w:t xml:space="preserve"> znanstvenimi spoznanji prejšnjih generacij, po drugi strani pa je potrebno otroke navajati tudi na to, da naredijo od trenutnega stanja korak naprej. Glede na vse pravkar povedano, je naloga u</w:t>
      </w:r>
      <w:r>
        <w:t>čitelja podrediti se učencu in dati vse od sebe, da učenec do popolnosti razvoje svoje potenciale. Toda tak pogled je nekoliko poenostavljen. učitelj je navsezadnje tudi oseba in osebnost. Za ta poklic se je odločil na podlagi določenih vzgibov. učitelj n</w:t>
      </w:r>
      <w:r>
        <w:t xml:space="preserve">e prihaja v šolo zgolj z znanjem, ki se je oblikovalo v </w:t>
      </w:r>
      <w:r>
        <w:t>času</w:t>
      </w:r>
      <w:r>
        <w:t xml:space="preserve"> nje</w:t>
      </w:r>
      <w:r>
        <w:t xml:space="preserve">govega dolgoletnega šolanja, </w:t>
      </w:r>
      <w:r>
        <w:t xml:space="preserve">pač pa tudi z določenimi vrednotami, potrebami in navsezadnje tudi s predsodki. Od šole pričakuje, da mu bo mudila določeno </w:t>
      </w:r>
      <w:r>
        <w:t xml:space="preserve">možnost participacije, kajti to je edini pogoj da postane del nje in realizira svoje zelje. Hkrati pa je to </w:t>
      </w:r>
      <w:r>
        <w:t>način, ki omogoča boljšo in uspešnejše delo. Šola, ki se odmika od učitelja in mu ne zaupa, ne vzpodbuja njegove motivacije za delo. Glede na dejstvo, da je učitelj prvi in edini, ki se neposredno srečuje z učencem v šoli in prevzema nase vso odgo</w:t>
      </w:r>
      <w:r>
        <w:t>vorn</w:t>
      </w:r>
      <w:r>
        <w:t>ost za njegov razvoj, je vsako potla</w:t>
      </w:r>
      <w:r>
        <w:t xml:space="preserve">čevanje zelja učiteljev odmik od uspešne šole.  </w:t>
      </w:r>
    </w:p>
    <w:p w:rsidR="00000000" w:rsidRDefault="00AF0D0C">
      <w:pPr>
        <w:jc w:val="both"/>
      </w:pPr>
      <w:r>
        <w:t xml:space="preserve">     </w:t>
      </w:r>
      <w:r>
        <w:t>Večina</w:t>
      </w:r>
      <w:r>
        <w:t xml:space="preserve"> staršev tako </w:t>
      </w:r>
      <w:r>
        <w:t>pričakuje</w:t>
      </w:r>
      <w:r>
        <w:t xml:space="preserve">, da dobiva sproti informacije o šolski politiki in metodah dela. Hkrati morajo imeti možnost spraševanja in tudi izražanja svojih dvomov, zagotovilo, da bodo o problemih </w:t>
      </w:r>
      <w:r>
        <w:t>pravočasno</w:t>
      </w:r>
      <w:r>
        <w:t xml:space="preserve"> </w:t>
      </w:r>
      <w:r>
        <w:t xml:space="preserve">obveščeni in motivirani za pomoč ter to, da imajo </w:t>
      </w:r>
      <w:r>
        <w:t xml:space="preserve">možnost priti v šolo s svojimi skrbmi. </w:t>
      </w:r>
    </w:p>
    <w:p w:rsidR="00000000" w:rsidRDefault="00AF0D0C">
      <w:pPr>
        <w:jc w:val="both"/>
      </w:pPr>
      <w:r>
        <w:t>    Če sta učitelj in starši v odnosu kot ponudba in povpraševanje, kjer imajo starši kot potrošniki pravico izbrati m</w:t>
      </w:r>
      <w:r>
        <w:t xml:space="preserve">ed </w:t>
      </w:r>
      <w:r>
        <w:t xml:space="preserve">šolo, potem je </w:t>
      </w:r>
      <w:r>
        <w:t>logično, da morajo preden se odločijo, v katero šolo bodo otroka vpisali, izvedeti o šoli in tudi učitelju čimveč</w:t>
      </w:r>
      <w:r>
        <w:t xml:space="preserve"> informacij. </w:t>
      </w:r>
    </w:p>
    <w:p w:rsidR="00000000" w:rsidRDefault="00AF0D0C">
      <w:pPr>
        <w:jc w:val="both"/>
      </w:pPr>
      <w:r>
        <w:t xml:space="preserve">    Pogled </w:t>
      </w:r>
      <w:r>
        <w:t>učitelja, ki ga imam trenutno v percepciji, se neizogibno naslanja na etiko in moralno odgovornost učitelja tako do učenca kot tudi do njegovih staršev. učiteljeva naloga je v prvi vrsti, da spozna, da ima pred sabo ljudi, cigar osebnost je v fazi nenehnega spreminjanja in oblikovanja. Zato je potrebno, da dela v korist učenca in tezi za tem, da ponudi učen</w:t>
      </w:r>
      <w:r>
        <w:t xml:space="preserve">cu to, kar je v njegovi moči. Po drugi strani pa je odgovoren tudi staršem. Le ti pošljejo svoje otroke v šolo z namenom, da bo le ta nadaljevala tam, kjer so oni "končali". </w:t>
      </w:r>
    </w:p>
    <w:p w:rsidR="00000000" w:rsidRDefault="00AF0D0C">
      <w:pPr>
        <w:jc w:val="both"/>
      </w:pPr>
    </w:p>
    <w:p w:rsidR="00000000" w:rsidRDefault="00AF0D0C">
      <w:pPr>
        <w:jc w:val="both"/>
      </w:pPr>
    </w:p>
    <w:p w:rsidR="00000000" w:rsidRDefault="00AF0D0C">
      <w:pPr>
        <w:jc w:val="both"/>
      </w:pPr>
    </w:p>
    <w:p w:rsidR="00000000" w:rsidRDefault="00AF0D0C">
      <w:pPr>
        <w:jc w:val="both"/>
        <w:rPr>
          <w:b/>
          <w:sz w:val="28"/>
        </w:rPr>
      </w:pPr>
      <w:r>
        <w:rPr>
          <w:b/>
          <w:sz w:val="28"/>
        </w:rPr>
        <w:t>5.  ZAKLJUČEK</w:t>
      </w:r>
    </w:p>
    <w:p w:rsidR="00000000" w:rsidRDefault="00AF0D0C">
      <w:pPr>
        <w:jc w:val="both"/>
      </w:pPr>
    </w:p>
    <w:p w:rsidR="00000000" w:rsidRDefault="00AF0D0C">
      <w:pPr>
        <w:jc w:val="both"/>
      </w:pPr>
      <w:r>
        <w:t xml:space="preserve">     Avtonomija učitelja je tesno povezana s samo avtonomijo šole. Slednja bi se naj interpretirala znotraj razmerja z </w:t>
      </w:r>
      <w:r>
        <w:t xml:space="preserve">državo, njenimi strukturami oblasti in izvenšolskimi vrednotami in </w:t>
      </w:r>
      <w:r>
        <w:t>prepričanji</w:t>
      </w:r>
      <w:r>
        <w:t xml:space="preserve">. Njeno avtonomnost lahko definiramo kot možnost neoviranega delovanja, v kolikor </w:t>
      </w:r>
      <w:r>
        <w:t>človeško</w:t>
      </w:r>
      <w:r>
        <w:t xml:space="preserve"> in strokovno </w:t>
      </w:r>
      <w:r>
        <w:t>neoporečno</w:t>
      </w:r>
      <w:r>
        <w:t xml:space="preserve"> opravlj</w:t>
      </w:r>
      <w:r>
        <w:t xml:space="preserve">a svojo vzgojno-izobraževalno dejavnost. Enako definicijo avtonomnosti lahko uporabimo tudi za  učitelja. Da bi bilo to </w:t>
      </w:r>
      <w:r>
        <w:t xml:space="preserve">možno izvesti, je potreben odmik od poizkusov </w:t>
      </w:r>
      <w:r>
        <w:t xml:space="preserve">poveličevanja upravnega vidika. učiteljevo delo je lahko v tem primeru </w:t>
      </w:r>
      <w:r>
        <w:t>posredovano</w:t>
      </w:r>
      <w:r>
        <w:t xml:space="preserve"> na vsa tista področja, ki ne rušijo družbenega in šolskega sistema. </w:t>
      </w:r>
    </w:p>
    <w:p w:rsidR="00000000" w:rsidRDefault="00AF0D0C">
      <w:pPr>
        <w:jc w:val="both"/>
      </w:pPr>
      <w:r>
        <w:t>     Kljub mnogim organizacijam in ustanovam, ki se zanimajo za izobraževalne zadeve, so učitelji končni</w:t>
      </w:r>
      <w:r>
        <w:t xml:space="preserve"> razsodniki tega, kar se dogaja v njihovih </w:t>
      </w:r>
      <w:r>
        <w:t>učilnicah. učitelj je torej poglavitni oblikova</w:t>
      </w:r>
      <w:r>
        <w:t>lec formalne izobrazbe in vzgoje učenca. Pri realizaciji te naloge pa prihaja med nekaterimi učitelji hote ali nehote do zlorabe same avtonomije. Njihovo delo v razredu je naravnano predvsem na to, da skušajo učencem vsiljevati lastne vrednote in pogled</w:t>
      </w:r>
      <w:r>
        <w:t xml:space="preserve">e. Tovrstno zagovarjanje in absolutiziranje avtonomije zagotovo ni niti primerno niti </w:t>
      </w:r>
      <w:r>
        <w:t>opravičljivo</w:t>
      </w:r>
      <w:r>
        <w:t>, kljub mnogim željam</w:t>
      </w:r>
      <w:r>
        <w:t xml:space="preserve"> učiteljev in njihovih sindikatov. </w:t>
      </w:r>
    </w:p>
    <w:p w:rsidR="00000000" w:rsidRDefault="00AF0D0C">
      <w:pPr>
        <w:jc w:val="both"/>
      </w:pPr>
      <w:r>
        <w:t>     Č</w:t>
      </w:r>
      <w:r>
        <w:t>eprav je strokovna avtonomija pogosto po nepotrebnem odrinjena na stranski tir, ni noben trud pove</w:t>
      </w:r>
      <w:r>
        <w:t xml:space="preserve">zan z njo zastonj. V današnji družbi obstajajo tako </w:t>
      </w:r>
      <w:r>
        <w:t>demokratični</w:t>
      </w:r>
      <w:r>
        <w:t xml:space="preserve">, </w:t>
      </w:r>
      <w:r>
        <w:lastRenderedPageBreak/>
        <w:t xml:space="preserve">izobraževalni in profesionalni temeljni pogoji kot tudi družbeni razlogi, ki zahtevajo </w:t>
      </w:r>
      <w:r>
        <w:t>zašči</w:t>
      </w:r>
      <w:r>
        <w:t>to</w:t>
      </w:r>
      <w:r>
        <w:t xml:space="preserve"> in razširitev strokovne avtonomije, predvsem za učitelje, ki so s svojim delom pokazali njeno opravičenost</w:t>
      </w:r>
      <w:r>
        <w:t xml:space="preserve">. Strokovna avtonomija je </w:t>
      </w:r>
      <w:r>
        <w:t>več</w:t>
      </w:r>
      <w:r>
        <w:t xml:space="preserve"> kot le zakonik, spis in sodna odredba. Morala bi biti osnovno </w:t>
      </w:r>
      <w:r>
        <w:t>pričakovanje</w:t>
      </w:r>
      <w:r>
        <w:t xml:space="preserve"> za šole in svobodno družbo, saj predstavlja  </w:t>
      </w:r>
      <w:r>
        <w:t xml:space="preserve">središčno idejo iz katere izhaja strokovno delo učitelja. </w:t>
      </w:r>
    </w:p>
    <w:p w:rsidR="00000000" w:rsidRDefault="00AF0D0C">
      <w:pPr>
        <w:jc w:val="both"/>
      </w:pPr>
      <w:r>
        <w:t>     Učitelj mora ostati pri svoje</w:t>
      </w:r>
      <w:r>
        <w:t xml:space="preserve">m </w:t>
      </w:r>
      <w:r>
        <w:t xml:space="preserve">delu v prvi vrsti odgovoren otroku. Kajti sama šola je postavljena zaradi njega in mu mora temu primerno koristiti. S to vrsto odgovornosti je tesno povezana odgovornost do temeljnih </w:t>
      </w:r>
      <w:r>
        <w:t xml:space="preserve">človeških kulturnih meril in vrednot družbe. Toda vse to vendarle ni dovolj. učiteljevo delo mora biti strokovno utemeljeno in neoporečno. Šele vsota vsega tega daje učitelju </w:t>
      </w:r>
      <w:r>
        <w:t>možnost</w:t>
      </w:r>
      <w:r>
        <w:t>, da je odgovoren ravnatelju, kot učitelju nadrej</w:t>
      </w:r>
      <w:r>
        <w:t>enemu pri ugotavljanju ustreznosti ravnanj v skladu s predpisi šole, staršem, ki jim mora zagotavl</w:t>
      </w:r>
      <w:r>
        <w:t xml:space="preserve">jati, da bo potek njegovega dela </w:t>
      </w:r>
      <w:r>
        <w:t>identičen</w:t>
      </w:r>
      <w:r>
        <w:t xml:space="preserve"> tistemu, ki so ga sami  </w:t>
      </w:r>
      <w:r>
        <w:t>začrtali</w:t>
      </w:r>
      <w:r>
        <w:t xml:space="preserve"> in šolskim oblastem, ki z zakonskimi normativi korigirajo njegovo delo. </w:t>
      </w:r>
    </w:p>
    <w:p w:rsidR="00000000" w:rsidRDefault="00AF0D0C">
      <w:pPr>
        <w:jc w:val="both"/>
      </w:pPr>
      <w:r>
        <w:t xml:space="preserve">     Učitelja, ki ga zahteva sodobna družba, odlikujejo lastnosti kot so: usposobljenost za prilagajanje učne snovi in zahtevnosti le te </w:t>
      </w:r>
      <w:r>
        <w:t>sposobnostmi</w:t>
      </w:r>
      <w:r>
        <w:t xml:space="preserve"> ravni vsakega učenca, znotraj okvirno postavljenega normativa. Pri svojem delu mora biti prepričan v to kar dela, izogibati se mora tako avtoritarnosti kot tudi grobosti in nasilnosti nad učencem. Svoje poglede na</w:t>
      </w:r>
      <w:r>
        <w:t>j ne vsiljuje učencem, ampak naj jim daje svobodo pri odločanju o lastnem ravnanju. Dober učitelj pri svojem presojanju izhaja iz tega kar ve in čuti</w:t>
      </w:r>
      <w:r>
        <w:t xml:space="preserve"> v danem primeru in trenutku, da je najbolj primerno in pravilno. </w:t>
      </w:r>
    </w:p>
    <w:p w:rsidR="00000000" w:rsidRDefault="00AF0D0C">
      <w:pPr>
        <w:jc w:val="both"/>
        <w:rPr>
          <w:sz w:val="20"/>
        </w:rPr>
      </w:pPr>
    </w:p>
    <w:p w:rsidR="00000000" w:rsidRDefault="00AF0D0C">
      <w:pPr>
        <w:jc w:val="both"/>
        <w:rPr>
          <w:sz w:val="20"/>
        </w:rPr>
      </w:pPr>
    </w:p>
    <w:p w:rsidR="00000000" w:rsidRDefault="00AF0D0C">
      <w:pPr>
        <w:jc w:val="right"/>
      </w:pPr>
      <w:r>
        <w:t xml:space="preserve">Avtor: </w:t>
      </w:r>
      <w:r>
        <w:rPr>
          <w:i/>
        </w:rPr>
        <w:t>Dejan Hozjan</w:t>
      </w:r>
      <w:r>
        <w:t xml:space="preserve"> </w:t>
      </w:r>
    </w:p>
    <w:p w:rsidR="00000000" w:rsidRDefault="00AF0D0C"/>
    <w:p w:rsidR="00000000" w:rsidRDefault="00AF0D0C"/>
    <w:p w:rsidR="00AF0D0C" w:rsidRDefault="00AF0D0C">
      <w:pPr>
        <w:pStyle w:val="NormalWeb"/>
        <w:spacing w:before="0" w:after="0"/>
      </w:pPr>
    </w:p>
    <w:sectPr w:rsidR="00AF0D0C">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oNotHyphenateCaps/>
  <w:drawingGridHorizontalSpacing w:val="120"/>
  <w:drawingGridVerticalSpacing w:val="120"/>
  <w:displayVerticalDrawingGridEvery w:val="0"/>
  <w:doNotUseMarginsForDrawingGridOrigin/>
  <w:characterSpacingControl w:val="doNotCompress"/>
  <w:compat/>
  <w:rsids>
    <w:rsidRoot w:val="00EC7F59"/>
    <w:rsid w:val="000A46CB"/>
    <w:rsid w:val="00AF0D0C"/>
    <w:rsid w:val="00EC7F59"/>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overflowPunct w:val="0"/>
      <w:autoSpaceDE w:val="0"/>
      <w:autoSpaceDN w:val="0"/>
      <w:adjustRightInd w:val="0"/>
      <w:textAlignment w:val="baseline"/>
    </w:pPr>
    <w:rPr>
      <w:sz w:val="24"/>
    </w:rPr>
  </w:style>
  <w:style w:type="paragraph" w:styleId="Naslov3">
    <w:name w:val="heading 3"/>
    <w:basedOn w:val="Navaden"/>
    <w:qFormat/>
    <w:pPr>
      <w:spacing w:before="100" w:after="100"/>
      <w:outlineLvl w:val="2"/>
    </w:pPr>
    <w:rPr>
      <w:b/>
      <w:sz w:val="27"/>
    </w:rPr>
  </w:style>
  <w:style w:type="character" w:default="1" w:styleId="Privzetapisavaodstavka">
    <w:name w:val="Default Paragraph Font"/>
    <w:semiHidden/>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
    <w:name w:val="naslov1"/>
    <w:basedOn w:val="Privzetapisavaodstavka"/>
  </w:style>
  <w:style w:type="paragraph" w:customStyle="1" w:styleId="NormalWeb">
    <w:name w:val="Normal (Web)"/>
    <w:basedOn w:val="Navaden"/>
    <w:pPr>
      <w:spacing w:before="100" w:after="100"/>
    </w:pPr>
  </w:style>
  <w:style w:type="paragraph" w:styleId="Naslov">
    <w:name w:val="Title"/>
    <w:basedOn w:val="Navaden"/>
    <w:qFormat/>
    <w:pPr>
      <w:jc w:val="center"/>
    </w:pPr>
    <w:rPr>
      <w:b/>
      <w:sz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4812</Words>
  <Characters>27430</Characters>
  <Application>Microsoft Office Word</Application>
  <DocSecurity>0</DocSecurity>
  <Lines>228</Lines>
  <Paragraphs>64</Paragraphs>
  <ScaleCrop>false</ScaleCrop>
  <HeadingPairs>
    <vt:vector size="2" baseType="variant">
      <vt:variant>
        <vt:lpstr>Strokovna  avtonomija  učitelja</vt:lpstr>
      </vt:variant>
      <vt:variant>
        <vt:i4>0</vt:i4>
      </vt:variant>
    </vt:vector>
  </HeadingPairs>
  <Company>jozo</Company>
  <LinksUpToDate>false</LinksUpToDate>
  <CharactersWithSpaces>32178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Strokovna  avtonomija  učitelja</dc:title>
  <dc:subject/>
  <dc:creator>matej</dc:creator>
  <cp:keywords/>
  <dc:description/>
  <cp:lastModifiedBy>User</cp:lastModifiedBy>
  <cp:revision>2</cp:revision>
  <dcterms:created xsi:type="dcterms:W3CDTF">2010-12-19T13:53:00Z</dcterms:created>
  <dcterms:modified xsi:type="dcterms:W3CDTF">2010-12-19T13:53:00Z</dcterms:modified>
</cp:coreProperties>
</file>