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Zapiski po predavanjih dr. Majde Pšunder; študijsko leto 1995/96. </w:t>
      </w:r>
      <w:r w:rsidRPr="00DF4FDF">
        <w:rPr>
          <w:rFonts w:ascii="Tahoma" w:eastAsia="Times New Roman" w:hAnsi="Tahoma" w:cs="Tahoma"/>
          <w:sz w:val="13"/>
          <w:szCs w:val="13"/>
          <w:lang w:eastAsia="sl-SI"/>
        </w:rPr>
        <w:br/>
        <w:t>Zapiske oblikovala: Gregor Godec in Marko Kovačič.</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t>Pedagogika: voditi dečke; vzgoja otrok in mladostnikov</w:t>
      </w:r>
      <w:r w:rsidRPr="00DF4FDF">
        <w:rPr>
          <w:rFonts w:ascii="Tahoma" w:eastAsia="Times New Roman" w:hAnsi="Tahoma" w:cs="Tahoma"/>
          <w:sz w:val="13"/>
          <w:szCs w:val="13"/>
          <w:lang w:eastAsia="sl-SI"/>
        </w:rPr>
        <w:br/>
        <w:t>Andragogika: pedagogika odraslih</w:t>
      </w:r>
      <w:r w:rsidRPr="00DF4FDF">
        <w:rPr>
          <w:rFonts w:ascii="Tahoma" w:eastAsia="Times New Roman" w:hAnsi="Tahoma" w:cs="Tahoma"/>
          <w:sz w:val="13"/>
          <w:szCs w:val="13"/>
          <w:lang w:eastAsia="sl-SI"/>
        </w:rPr>
        <w:br/>
        <w:t>Vzgoja: proces, ki združuje vzgajanje in izobraževanje</w:t>
      </w:r>
      <w:r w:rsidRPr="00DF4FDF">
        <w:rPr>
          <w:rFonts w:ascii="Tahoma" w:eastAsia="Times New Roman" w:hAnsi="Tahoma" w:cs="Tahoma"/>
          <w:sz w:val="13"/>
          <w:szCs w:val="13"/>
          <w:lang w:eastAsia="sl-SI"/>
        </w:rPr>
        <w:br/>
        <w:t>Vzgajanje: oblikovanje osebnosti in družbenih norm</w:t>
      </w:r>
      <w:r w:rsidRPr="00DF4FDF">
        <w:rPr>
          <w:rFonts w:ascii="Tahoma" w:eastAsia="Times New Roman" w:hAnsi="Tahoma" w:cs="Tahoma"/>
          <w:sz w:val="13"/>
          <w:szCs w:val="13"/>
          <w:lang w:eastAsia="sl-SI"/>
        </w:rPr>
        <w:br/>
        <w:t>Izobraževanje: pridobivanje novih znanj</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0"/>
        <w:rPr>
          <w:rFonts w:ascii="Tahoma" w:eastAsia="Times New Roman" w:hAnsi="Tahoma" w:cs="Tahoma"/>
          <w:b/>
          <w:bCs/>
          <w:kern w:val="36"/>
          <w:sz w:val="48"/>
          <w:szCs w:val="48"/>
          <w:lang w:eastAsia="sl-SI"/>
        </w:rPr>
      </w:pPr>
      <w:r w:rsidRPr="00DF4FDF">
        <w:rPr>
          <w:rFonts w:ascii="Tahoma" w:eastAsia="Times New Roman" w:hAnsi="Tahoma" w:cs="Tahoma"/>
          <w:b/>
          <w:bCs/>
          <w:kern w:val="36"/>
          <w:sz w:val="48"/>
          <w:szCs w:val="48"/>
          <w:lang w:eastAsia="sl-SI"/>
        </w:rPr>
        <w:t>TEORIJE</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Teorija preformacije</w:t>
      </w:r>
      <w:r w:rsidRPr="00DF4FDF">
        <w:rPr>
          <w:rFonts w:ascii="Tahoma" w:eastAsia="Times New Roman" w:hAnsi="Tahoma" w:cs="Tahoma"/>
          <w:sz w:val="13"/>
          <w:szCs w:val="13"/>
          <w:lang w:eastAsia="sl-SI"/>
        </w:rPr>
        <w:br/>
        <w:t xml:space="preserve">V zarodku se razvijejo deli človeka, ki se večajo. </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Teorija postformacije</w:t>
      </w:r>
      <w:r w:rsidRPr="00DF4FDF">
        <w:rPr>
          <w:rFonts w:ascii="Tahoma" w:eastAsia="Times New Roman" w:hAnsi="Tahoma" w:cs="Tahoma"/>
          <w:i/>
          <w:iCs/>
          <w:sz w:val="13"/>
          <w:szCs w:val="13"/>
          <w:lang w:eastAsia="sl-SI"/>
        </w:rPr>
        <w:t xml:space="preserve"> (epigeneze)</w:t>
      </w:r>
      <w:r w:rsidRPr="00DF4FDF">
        <w:rPr>
          <w:rFonts w:ascii="Tahoma" w:eastAsia="Times New Roman" w:hAnsi="Tahoma" w:cs="Tahoma"/>
          <w:sz w:val="13"/>
          <w:szCs w:val="13"/>
          <w:lang w:eastAsia="sl-SI"/>
        </w:rPr>
        <w:br/>
        <w:t xml:space="preserve">V organski materiji se oblikujejo nagnjenosti, ki se izpopolnijo s časom. </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Teorija pangeneze</w:t>
      </w:r>
      <w:r w:rsidRPr="00DF4FDF">
        <w:rPr>
          <w:rFonts w:ascii="Tahoma" w:eastAsia="Times New Roman" w:hAnsi="Tahoma" w:cs="Tahoma"/>
          <w:i/>
          <w:iCs/>
          <w:sz w:val="13"/>
          <w:szCs w:val="13"/>
          <w:lang w:eastAsia="sl-SI"/>
        </w:rPr>
        <w:t xml:space="preserve"> (Darwin)</w:t>
      </w:r>
      <w:r w:rsidRPr="00DF4FDF">
        <w:rPr>
          <w:rFonts w:ascii="Tahoma" w:eastAsia="Times New Roman" w:hAnsi="Tahoma" w:cs="Tahoma"/>
          <w:sz w:val="13"/>
          <w:szCs w:val="13"/>
          <w:lang w:eastAsia="sl-SI"/>
        </w:rPr>
        <w:br/>
        <w:t> Nasledstvo se nasleduje v gemulah; z razpolavljanjem gemul prihaja dednost na potomce.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Galtonova teorija</w:t>
      </w:r>
      <w:r w:rsidRPr="00DF4FDF">
        <w:rPr>
          <w:rFonts w:ascii="Tahoma" w:eastAsia="Times New Roman" w:hAnsi="Tahoma" w:cs="Tahoma"/>
          <w:sz w:val="13"/>
          <w:szCs w:val="13"/>
          <w:lang w:eastAsia="sl-SI"/>
        </w:rPr>
        <w:br/>
        <w:t>Polovico lastnosti človek deduje od staršev, eno četrtino od starih staršev, eno osmino od prastaršev...</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Mendelova genetika</w:t>
      </w:r>
      <w:r w:rsidRPr="00DF4FDF">
        <w:rPr>
          <w:rFonts w:ascii="Tahoma" w:eastAsia="Times New Roman" w:hAnsi="Tahoma" w:cs="Tahoma"/>
          <w:sz w:val="13"/>
          <w:szCs w:val="13"/>
          <w:lang w:eastAsia="sl-SI"/>
        </w:rPr>
        <w:br/>
        <w:t>1.  Nasledstvo je globalno in parcialno.</w:t>
      </w:r>
      <w:r w:rsidRPr="00DF4FDF">
        <w:rPr>
          <w:rFonts w:ascii="Tahoma" w:eastAsia="Times New Roman" w:hAnsi="Tahoma" w:cs="Tahoma"/>
          <w:sz w:val="13"/>
          <w:szCs w:val="13"/>
          <w:lang w:eastAsia="sl-SI"/>
        </w:rPr>
        <w:br/>
        <w:t>2. Lastnosti so dominantne in submisivne.</w:t>
      </w:r>
      <w:r w:rsidRPr="00DF4FDF">
        <w:rPr>
          <w:rFonts w:ascii="Tahoma" w:eastAsia="Times New Roman" w:hAnsi="Tahoma" w:cs="Tahoma"/>
          <w:sz w:val="13"/>
          <w:szCs w:val="13"/>
          <w:lang w:eastAsia="sl-SI"/>
        </w:rPr>
        <w:br/>
        <w:t>3. Materialni nosilci so kromosomi.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Teorija nativizma</w:t>
      </w:r>
      <w:r w:rsidRPr="00DF4FDF">
        <w:rPr>
          <w:rFonts w:ascii="Tahoma" w:eastAsia="Times New Roman" w:hAnsi="Tahoma" w:cs="Tahoma"/>
          <w:i/>
          <w:iCs/>
          <w:sz w:val="13"/>
          <w:szCs w:val="13"/>
          <w:lang w:eastAsia="sl-SI"/>
        </w:rPr>
        <w:t xml:space="preserve"> (Schopenhauer)</w:t>
      </w:r>
      <w:r w:rsidRPr="00DF4FDF">
        <w:rPr>
          <w:rFonts w:ascii="Tahoma" w:eastAsia="Times New Roman" w:hAnsi="Tahoma" w:cs="Tahoma"/>
          <w:sz w:val="13"/>
          <w:szCs w:val="13"/>
          <w:lang w:eastAsia="sl-SI"/>
        </w:rPr>
        <w:br/>
        <w:t>Dednost je v razvoju najbolj pomembna, toda dednost ne pomeni nič, če ni volje do življenja. Volja je motivacijski element, mnogi ji rečejo tudi aktivnost.</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Teorija empirizma</w:t>
      </w:r>
      <w:r w:rsidRPr="00DF4FDF">
        <w:rPr>
          <w:rFonts w:ascii="Tahoma" w:eastAsia="Times New Roman" w:hAnsi="Tahoma" w:cs="Tahoma"/>
          <w:sz w:val="13"/>
          <w:szCs w:val="13"/>
          <w:lang w:eastAsia="sl-SI"/>
        </w:rPr>
        <w:br/>
        <w:t>V človeškem razvoju je najpomembnejše okolje - družbena sredina.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Sociogenetska teorija</w:t>
      </w:r>
      <w:r w:rsidRPr="00DF4FDF">
        <w:rPr>
          <w:rFonts w:ascii="Tahoma" w:eastAsia="Times New Roman" w:hAnsi="Tahoma" w:cs="Tahoma"/>
          <w:i/>
          <w:iCs/>
          <w:sz w:val="13"/>
          <w:szCs w:val="13"/>
          <w:lang w:eastAsia="sl-SI"/>
        </w:rPr>
        <w:t xml:space="preserve"> (Erazem Roterdamski)</w:t>
      </w:r>
      <w:r w:rsidRPr="00DF4FDF">
        <w:rPr>
          <w:rFonts w:ascii="Tahoma" w:eastAsia="Times New Roman" w:hAnsi="Tahoma" w:cs="Tahoma"/>
          <w:sz w:val="13"/>
          <w:szCs w:val="13"/>
          <w:lang w:eastAsia="sl-SI"/>
        </w:rPr>
        <w:br/>
        <w:t>človek je ob rojstvu nepopisan list papirja.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Teorija konvergence</w:t>
      </w:r>
      <w:r w:rsidRPr="00DF4FDF">
        <w:rPr>
          <w:rFonts w:ascii="Tahoma" w:eastAsia="Times New Roman" w:hAnsi="Tahoma" w:cs="Tahoma"/>
          <w:i/>
          <w:iCs/>
          <w:sz w:val="13"/>
          <w:szCs w:val="13"/>
          <w:lang w:eastAsia="sl-SI"/>
        </w:rPr>
        <w:t xml:space="preserve"> (Stern)</w:t>
      </w:r>
      <w:r w:rsidRPr="00DF4FDF">
        <w:rPr>
          <w:rFonts w:ascii="Tahoma" w:eastAsia="Times New Roman" w:hAnsi="Tahoma" w:cs="Tahoma"/>
          <w:sz w:val="13"/>
          <w:szCs w:val="13"/>
          <w:lang w:eastAsia="sl-SI"/>
        </w:rPr>
        <w:br/>
        <w:t>V razvoju sta najpomembnejša dednost in okolje.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i/>
          <w:iCs/>
          <w:sz w:val="13"/>
          <w:szCs w:val="13"/>
          <w:lang w:eastAsia="sl-SI"/>
        </w:rPr>
        <w:t>Sodobna teorija</w:t>
      </w:r>
      <w:r w:rsidRPr="00DF4FDF">
        <w:rPr>
          <w:rFonts w:ascii="Tahoma" w:eastAsia="Times New Roman" w:hAnsi="Tahoma" w:cs="Tahoma"/>
          <w:sz w:val="13"/>
          <w:szCs w:val="13"/>
          <w:lang w:eastAsia="sl-SI"/>
        </w:rPr>
        <w:br/>
        <w:t>Na človeka vplivajo:</w:t>
      </w:r>
      <w:r w:rsidRPr="00DF4FDF">
        <w:rPr>
          <w:rFonts w:ascii="Tahoma" w:eastAsia="Times New Roman" w:hAnsi="Tahoma" w:cs="Tahoma"/>
          <w:sz w:val="13"/>
          <w:szCs w:val="13"/>
          <w:lang w:eastAsia="sl-SI"/>
        </w:rPr>
        <w:br/>
        <w:t>1.  Dednost - preučuje medicina in biologija.</w:t>
      </w:r>
      <w:r w:rsidRPr="00DF4FDF">
        <w:rPr>
          <w:rFonts w:ascii="Tahoma" w:eastAsia="Times New Roman" w:hAnsi="Tahoma" w:cs="Tahoma"/>
          <w:sz w:val="13"/>
          <w:szCs w:val="13"/>
          <w:lang w:eastAsia="sl-SI"/>
        </w:rPr>
        <w:br/>
        <w:t xml:space="preserve">2. Okolje - pedagogika (primarno, sekundarno in terciarno okolje). </w:t>
      </w:r>
      <w:r w:rsidRPr="00DF4FDF">
        <w:rPr>
          <w:rFonts w:ascii="Tahoma" w:eastAsia="Times New Roman" w:hAnsi="Tahoma" w:cs="Tahoma"/>
          <w:sz w:val="13"/>
          <w:szCs w:val="13"/>
          <w:lang w:eastAsia="sl-SI"/>
        </w:rPr>
        <w:br/>
        <w:t>3. Aktivnost in samoaktivnost.</w:t>
      </w:r>
      <w:r w:rsidRPr="00DF4FDF">
        <w:rPr>
          <w:rFonts w:ascii="Tahoma" w:eastAsia="Times New Roman" w:hAnsi="Tahoma" w:cs="Tahoma"/>
          <w:sz w:val="13"/>
          <w:szCs w:val="13"/>
          <w:lang w:eastAsia="sl-SI"/>
        </w:rPr>
        <w:br/>
        <w:t>če se ena od komponent odpade, se drugi dve ne razvijata.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0"/>
        <w:rPr>
          <w:rFonts w:ascii="Tahoma" w:eastAsia="Times New Roman" w:hAnsi="Tahoma" w:cs="Tahoma"/>
          <w:b/>
          <w:bCs/>
          <w:kern w:val="36"/>
          <w:sz w:val="48"/>
          <w:szCs w:val="48"/>
          <w:lang w:eastAsia="sl-SI"/>
        </w:rPr>
      </w:pPr>
      <w:r w:rsidRPr="00DF4FDF">
        <w:rPr>
          <w:rFonts w:ascii="Tahoma" w:eastAsia="Times New Roman" w:hAnsi="Tahoma" w:cs="Tahoma"/>
          <w:b/>
          <w:bCs/>
          <w:kern w:val="36"/>
          <w:sz w:val="48"/>
          <w:szCs w:val="48"/>
          <w:lang w:eastAsia="sl-SI"/>
        </w:rPr>
        <w:t>ZGODOVINA PEDAGOGIKE</w:t>
      </w:r>
    </w:p>
    <w:p w:rsidR="00DF4FDF" w:rsidRPr="00DF4FDF" w:rsidRDefault="00DF4FDF" w:rsidP="00DF4FDF">
      <w:pPr>
        <w:spacing w:after="0" w:line="240" w:lineRule="auto"/>
        <w:rPr>
          <w:rFonts w:ascii="Tahoma" w:eastAsia="Times New Roman" w:hAnsi="Tahoma" w:cs="Tahoma"/>
          <w:sz w:val="13"/>
          <w:szCs w:val="13"/>
          <w:lang w:eastAsia="sl-SI"/>
        </w:rPr>
      </w:pP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PRASKUPNOST</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V tem obdobju se začenja vzgoja, vse je javno. Vzgoja temelji na posnemanju.Vzgoja je ločena za fante in dekleta.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Totemizem</w:t>
      </w:r>
      <w:r w:rsidRPr="00DF4FDF">
        <w:rPr>
          <w:rFonts w:ascii="Tahoma" w:eastAsia="Times New Roman" w:hAnsi="Tahoma" w:cs="Tahoma"/>
          <w:sz w:val="13"/>
          <w:szCs w:val="13"/>
          <w:lang w:eastAsia="sl-SI"/>
        </w:rPr>
        <w:br/>
        <w:t>Je mistična povezanost z naravo. Totemisti verjamejo v naravne in nadnaravne sile.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Tabuizem</w:t>
      </w:r>
      <w:r w:rsidRPr="00DF4FDF">
        <w:rPr>
          <w:rFonts w:ascii="Tahoma" w:eastAsia="Times New Roman" w:hAnsi="Tahoma" w:cs="Tahoma"/>
          <w:sz w:val="13"/>
          <w:szCs w:val="13"/>
          <w:lang w:eastAsia="sl-SI"/>
        </w:rPr>
        <w:br/>
        <w:t>Tabu  je prepoved, ki je veljala za ženske: najprej jedo moški, šele nato ženske. Poglavar je za obdobje zrelosti uvedel ritual, kjer so na osnovi preizkušanja sposobnosti proglasili mlade za odrasle - inauguiranje (proglasitev, razglasitev). Fantje so se morali izkazati v lovu in ribolovu, dekleta pa so morala obvladati obdelavo hrane in  vzdrževanje ognja.</w:t>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SUŽNJELASTNIŠTVO</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Pojavijo se znanja (računstvo, denar) zaradi trgovanja. Trgovci so uporabljali trgovske poti, reke in morja. Zaradi rek (poplave!) se pojavijo znanja kot so astronomija in geografija.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lastRenderedPageBreak/>
        <w:t>Sumerci</w:t>
      </w:r>
      <w:r w:rsidRPr="00DF4FDF">
        <w:rPr>
          <w:rFonts w:ascii="Tahoma" w:eastAsia="Times New Roman" w:hAnsi="Tahoma" w:cs="Tahoma"/>
          <w:sz w:val="13"/>
          <w:szCs w:val="13"/>
          <w:lang w:eastAsia="sl-SI"/>
        </w:rPr>
        <w:br/>
        <w:t xml:space="preserve">Žive v Mezopotamiji; ustanovijo šole, kjer pišejo klinopis na glinene plošče. Šolali so se dečki veleposestnikov, ker je bila šola draga. </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Kitajci</w:t>
      </w:r>
      <w:r w:rsidRPr="00DF4FDF">
        <w:rPr>
          <w:rFonts w:ascii="Tahoma" w:eastAsia="Times New Roman" w:hAnsi="Tahoma" w:cs="Tahoma"/>
          <w:sz w:val="13"/>
          <w:szCs w:val="13"/>
          <w:lang w:eastAsia="sl-SI"/>
        </w:rPr>
        <w:br/>
        <w:t>Prvi začnejo  sviloprejstvom. Strogo ločijo psihično in fizično delo, slednje je bilo necenjeno. Šolali so se le dečki. Kitajci so uvedli šibe in oslovske klopi. Cilj šole je usposobiti fante za opravljanje državniških poslov.</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Stari Grki</w:t>
      </w:r>
      <w:r w:rsidRPr="00DF4FDF">
        <w:rPr>
          <w:rFonts w:ascii="Tahoma" w:eastAsia="Times New Roman" w:hAnsi="Tahoma" w:cs="Tahoma"/>
          <w:sz w:val="13"/>
          <w:szCs w:val="13"/>
          <w:lang w:eastAsia="sl-SI"/>
        </w:rPr>
        <w:br/>
        <w:t>Razvili so retoriko in filozofijo in razvili ideal dobrote in lepote.</w:t>
      </w:r>
      <w:r w:rsidRPr="00DF4FDF">
        <w:rPr>
          <w:rFonts w:ascii="Tahoma" w:eastAsia="Times New Roman" w:hAnsi="Tahoma" w:cs="Tahoma"/>
          <w:sz w:val="13"/>
          <w:szCs w:val="13"/>
          <w:lang w:eastAsia="sl-SI"/>
        </w:rPr>
        <w:br/>
        <w:t>V vzgojo so vnesli tri termine:</w:t>
      </w:r>
      <w:r w:rsidRPr="00DF4FDF">
        <w:rPr>
          <w:rFonts w:ascii="Tahoma" w:eastAsia="Times New Roman" w:hAnsi="Tahoma" w:cs="Tahoma"/>
          <w:sz w:val="13"/>
          <w:szCs w:val="13"/>
          <w:lang w:eastAsia="sl-SI"/>
        </w:rPr>
        <w:br/>
        <w:t>1.  Trophe: telesna nega, vzgoja in fizična moč.</w:t>
      </w:r>
      <w:r w:rsidRPr="00DF4FDF">
        <w:rPr>
          <w:rFonts w:ascii="Tahoma" w:eastAsia="Times New Roman" w:hAnsi="Tahoma" w:cs="Tahoma"/>
          <w:sz w:val="13"/>
          <w:szCs w:val="13"/>
          <w:lang w:eastAsia="sl-SI"/>
        </w:rPr>
        <w:br/>
        <w:t>2. Agoge: disciplina, vedenje in spolna vzgoja.</w:t>
      </w:r>
      <w:r w:rsidRPr="00DF4FDF">
        <w:rPr>
          <w:rFonts w:ascii="Tahoma" w:eastAsia="Times New Roman" w:hAnsi="Tahoma" w:cs="Tahoma"/>
          <w:sz w:val="13"/>
          <w:szCs w:val="13"/>
          <w:lang w:eastAsia="sl-SI"/>
        </w:rPr>
        <w:br/>
        <w:t>3. Paidea: vzgoja duhoznanja in veščin izobraženosti.</w:t>
      </w:r>
      <w:r w:rsidRPr="00DF4FDF">
        <w:rPr>
          <w:rFonts w:ascii="Tahoma" w:eastAsia="Times New Roman" w:hAnsi="Tahoma" w:cs="Tahoma"/>
          <w:sz w:val="13"/>
          <w:szCs w:val="13"/>
          <w:lang w:eastAsia="sl-SI"/>
        </w:rPr>
        <w:br/>
        <w:t>Prve šole:</w:t>
      </w:r>
      <w:r w:rsidRPr="00DF4FDF">
        <w:rPr>
          <w:rFonts w:ascii="Tahoma" w:eastAsia="Times New Roman" w:hAnsi="Tahoma" w:cs="Tahoma"/>
          <w:sz w:val="13"/>
          <w:szCs w:val="13"/>
          <w:lang w:eastAsia="sl-SI"/>
        </w:rPr>
        <w:br/>
        <w:t>Palestre so šole, ki poudarjajo trophe.</w:t>
      </w:r>
      <w:r w:rsidRPr="00DF4FDF">
        <w:rPr>
          <w:rFonts w:ascii="Tahoma" w:eastAsia="Times New Roman" w:hAnsi="Tahoma" w:cs="Tahoma"/>
          <w:sz w:val="13"/>
          <w:szCs w:val="13"/>
          <w:lang w:eastAsia="sl-SI"/>
        </w:rPr>
        <w:br/>
        <w:t>Pedagogiumi so šole, ki poudarjajo paideo (agoge je primešan obema šolama)</w:t>
      </w:r>
      <w:r w:rsidRPr="00DF4FDF">
        <w:rPr>
          <w:rFonts w:ascii="Tahoma" w:eastAsia="Times New Roman" w:hAnsi="Tahoma" w:cs="Tahoma"/>
          <w:sz w:val="13"/>
          <w:szCs w:val="13"/>
          <w:lang w:eastAsia="sl-SI"/>
        </w:rPr>
        <w:br/>
        <w:t>Fantje so šolanje nadaljevali v gramatičnih, retoričnih in filozofskih šolah. Pouk je temeljil na memoriranju.</w:t>
      </w:r>
      <w:r w:rsidRPr="00DF4FDF">
        <w:rPr>
          <w:rFonts w:ascii="Tahoma" w:eastAsia="Times New Roman" w:hAnsi="Tahoma" w:cs="Tahoma"/>
          <w:sz w:val="13"/>
          <w:szCs w:val="13"/>
          <w:lang w:eastAsia="sl-SI"/>
        </w:rPr>
        <w:br/>
        <w:t>Špartanci so vzgajali dobre, a krute vojake.</w:t>
      </w:r>
      <w:r w:rsidRPr="00DF4FDF">
        <w:rPr>
          <w:rFonts w:ascii="Tahoma" w:eastAsia="Times New Roman" w:hAnsi="Tahoma" w:cs="Tahoma"/>
          <w:sz w:val="13"/>
          <w:szCs w:val="13"/>
          <w:lang w:eastAsia="sl-SI"/>
        </w:rPr>
        <w:br/>
        <w:t>Atenci razvijajo harmonično dušo in telo.</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Rimljani</w:t>
      </w:r>
      <w:r w:rsidRPr="00DF4FDF">
        <w:rPr>
          <w:rFonts w:ascii="Tahoma" w:eastAsia="Times New Roman" w:hAnsi="Tahoma" w:cs="Tahoma"/>
          <w:sz w:val="13"/>
          <w:szCs w:val="13"/>
          <w:lang w:eastAsia="sl-SI"/>
        </w:rPr>
        <w:br/>
        <w:t xml:space="preserve">Za časa Rima so pomembna za vzgojo tri obdobja: </w:t>
      </w:r>
    </w:p>
    <w:p w:rsidR="00DF4FDF" w:rsidRPr="00DF4FDF" w:rsidRDefault="00DF4FDF" w:rsidP="00DF4FDF">
      <w:pPr>
        <w:numPr>
          <w:ilvl w:val="0"/>
          <w:numId w:val="1"/>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800- 300p.n.š.: V tem času se vzgaja v družini z vzgledovanjem in posnemanjem. Otrok je moral biti poslušen in discipliniran. Priden fant je lahko za nagrado poslušal govornike v forumu.</w:t>
      </w:r>
    </w:p>
    <w:p w:rsidR="00DF4FDF" w:rsidRPr="00DF4FDF" w:rsidRDefault="00DF4FDF" w:rsidP="00DF4FDF">
      <w:pPr>
        <w:numPr>
          <w:ilvl w:val="0"/>
          <w:numId w:val="1"/>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300p.n.š.- 145n.š.: Razvili so prve šole (vzgoja se institucionalizira).</w:t>
      </w:r>
      <w:r w:rsidRPr="00DF4FDF">
        <w:rPr>
          <w:rFonts w:ascii="Tahoma" w:eastAsia="Times New Roman" w:hAnsi="Tahoma" w:cs="Tahoma"/>
          <w:sz w:val="13"/>
          <w:szCs w:val="13"/>
          <w:lang w:eastAsia="sl-SI"/>
        </w:rPr>
        <w:br/>
        <w:t>Ludus: dečke učijo brati, pisati in računati</w:t>
      </w:r>
      <w:r w:rsidRPr="00DF4FDF">
        <w:rPr>
          <w:rFonts w:ascii="Tahoma" w:eastAsia="Times New Roman" w:hAnsi="Tahoma" w:cs="Tahoma"/>
          <w:sz w:val="13"/>
          <w:szCs w:val="13"/>
          <w:lang w:eastAsia="sl-SI"/>
        </w:rPr>
        <w:br/>
        <w:t>Retorične in gramatične šole: v teh šolah dečki lahko nadaljujejo šolanje.</w:t>
      </w:r>
      <w:r w:rsidRPr="00DF4FDF">
        <w:rPr>
          <w:rFonts w:ascii="Tahoma" w:eastAsia="Times New Roman" w:hAnsi="Tahoma" w:cs="Tahoma"/>
          <w:sz w:val="13"/>
          <w:szCs w:val="13"/>
          <w:lang w:eastAsia="sl-SI"/>
        </w:rPr>
        <w:br/>
        <w:t>Ker učiteljski poklic ni bil cenjen so "uvozili" učitelje iz Grčije.</w:t>
      </w:r>
    </w:p>
    <w:p w:rsidR="00DF4FDF" w:rsidRPr="00DF4FDF" w:rsidRDefault="00DF4FDF" w:rsidP="00DF4FDF">
      <w:pPr>
        <w:numPr>
          <w:ilvl w:val="0"/>
          <w:numId w:val="1"/>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146- 476n.š.: Grški učitelji ustanovijo nadaljevalne šole za glasbo in umetnost. Ustanovijo tudi medicinske, inženirske in pravne šole. Poudarjajo retoriko. </w:t>
      </w:r>
      <w:r w:rsidRPr="00DF4FDF">
        <w:rPr>
          <w:rFonts w:ascii="Tahoma" w:eastAsia="Times New Roman" w:hAnsi="Tahoma" w:cs="Tahoma"/>
          <w:sz w:val="13"/>
          <w:szCs w:val="13"/>
          <w:lang w:eastAsia="sl-SI"/>
        </w:rPr>
        <w:br/>
        <w:t>V Rimu so uvedli štiri vzgojne termine:</w:t>
      </w:r>
      <w:r w:rsidRPr="00DF4FDF">
        <w:rPr>
          <w:rFonts w:ascii="Tahoma" w:eastAsia="Times New Roman" w:hAnsi="Tahoma" w:cs="Tahoma"/>
          <w:sz w:val="13"/>
          <w:szCs w:val="13"/>
          <w:lang w:eastAsia="sl-SI"/>
        </w:rPr>
        <w:br/>
        <w:t>a) Graviteta - privlačnost</w:t>
      </w:r>
      <w:r w:rsidRPr="00DF4FDF">
        <w:rPr>
          <w:rFonts w:ascii="Tahoma" w:eastAsia="Times New Roman" w:hAnsi="Tahoma" w:cs="Tahoma"/>
          <w:sz w:val="13"/>
          <w:szCs w:val="13"/>
          <w:lang w:eastAsia="sl-SI"/>
        </w:rPr>
        <w:br/>
        <w:t>b) Digniteta - dostojanstvo, ugled, vzvišenost</w:t>
      </w:r>
      <w:r w:rsidRPr="00DF4FDF">
        <w:rPr>
          <w:rFonts w:ascii="Tahoma" w:eastAsia="Times New Roman" w:hAnsi="Tahoma" w:cs="Tahoma"/>
          <w:sz w:val="13"/>
          <w:szCs w:val="13"/>
          <w:lang w:eastAsia="sl-SI"/>
        </w:rPr>
        <w:br/>
        <w:t>c) Pieteta - spoštovanje bogov</w:t>
      </w:r>
      <w:r w:rsidRPr="00DF4FDF">
        <w:rPr>
          <w:rFonts w:ascii="Tahoma" w:eastAsia="Times New Roman" w:hAnsi="Tahoma" w:cs="Tahoma"/>
          <w:sz w:val="13"/>
          <w:szCs w:val="13"/>
          <w:lang w:eastAsia="sl-SI"/>
        </w:rPr>
        <w:br/>
        <w:t>d) Fides - zvestoba, iskrenost</w:t>
      </w:r>
    </w:p>
    <w:p w:rsidR="00DF4FDF" w:rsidRPr="00DF4FDF" w:rsidRDefault="00DF4FDF" w:rsidP="00DF4FDF">
      <w:pPr>
        <w:spacing w:after="240" w:line="240" w:lineRule="auto"/>
        <w:rPr>
          <w:rFonts w:ascii="Tahoma" w:eastAsia="Times New Roman" w:hAnsi="Tahoma" w:cs="Tahoma"/>
          <w:sz w:val="13"/>
          <w:szCs w:val="13"/>
          <w:lang w:eastAsia="sl-SI"/>
        </w:rPr>
      </w:pP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FEVDALIZEM</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Za časa fevdalizma ločijo psihično in fizično delo (fično delo so definirali kot delo z roko - zato sinovi bogatašev dobijo pisarje).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Sholastika</w:t>
      </w:r>
      <w:r w:rsidRPr="00DF4FDF">
        <w:rPr>
          <w:rFonts w:ascii="Tahoma" w:eastAsia="Times New Roman" w:hAnsi="Tahoma" w:cs="Tahoma"/>
          <w:sz w:val="13"/>
          <w:szCs w:val="13"/>
          <w:lang w:eastAsia="sl-SI"/>
        </w:rPr>
        <w:br/>
        <w:t>Je sistematizirana cerkvena filozofija, za katero je značilen dogmatizem.</w:t>
      </w:r>
      <w:r w:rsidRPr="00DF4FDF">
        <w:rPr>
          <w:rFonts w:ascii="Tahoma" w:eastAsia="Times New Roman" w:hAnsi="Tahoma" w:cs="Tahoma"/>
          <w:sz w:val="13"/>
          <w:szCs w:val="13"/>
          <w:lang w:eastAsia="sl-SI"/>
        </w:rPr>
        <w:br/>
        <w:t>Razvoj šol:</w:t>
      </w:r>
    </w:p>
    <w:p w:rsidR="00DF4FDF" w:rsidRPr="00DF4FDF" w:rsidRDefault="00DF4FDF" w:rsidP="00DF4FDF">
      <w:pPr>
        <w:numPr>
          <w:ilvl w:val="0"/>
          <w:numId w:val="2"/>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Samostanske: v njih so lahko bile dekleta bogatih.</w:t>
      </w:r>
    </w:p>
    <w:p w:rsidR="00DF4FDF" w:rsidRPr="00DF4FDF" w:rsidRDefault="00DF4FDF" w:rsidP="00DF4FDF">
      <w:pPr>
        <w:numPr>
          <w:ilvl w:val="0"/>
          <w:numId w:val="2"/>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Župnijske šole.</w:t>
      </w:r>
    </w:p>
    <w:p w:rsidR="00DF4FDF" w:rsidRPr="00DF4FDF" w:rsidRDefault="00DF4FDF" w:rsidP="00DF4FDF">
      <w:pPr>
        <w:numPr>
          <w:ilvl w:val="0"/>
          <w:numId w:val="2"/>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Katedralne šole.</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Razvoj rokodelskih veščin.</w:t>
      </w:r>
      <w:r w:rsidRPr="00DF4FDF">
        <w:rPr>
          <w:rFonts w:ascii="Tahoma" w:eastAsia="Times New Roman" w:hAnsi="Tahoma" w:cs="Tahoma"/>
          <w:sz w:val="13"/>
          <w:szCs w:val="13"/>
          <w:lang w:eastAsia="sl-SI"/>
        </w:rPr>
        <w:br/>
        <w:t xml:space="preserve">Rokodelske veščine so se začele močneje razvijati po križarskih vojnah (11- 13 st.). Razvijejo se poljedeljstvo, obdelava kovin, prehrana, tkalstvo, navigacija, medicina in gledališka umetnost; medicina pa je povezana z veterino. </w:t>
      </w:r>
      <w:r w:rsidRPr="00DF4FDF">
        <w:rPr>
          <w:rFonts w:ascii="Tahoma" w:eastAsia="Times New Roman" w:hAnsi="Tahoma" w:cs="Tahoma"/>
          <w:sz w:val="13"/>
          <w:szCs w:val="13"/>
          <w:lang w:eastAsia="sl-SI"/>
        </w:rPr>
        <w:br/>
        <w:t>Privatne šole:</w:t>
      </w:r>
      <w:r w:rsidRPr="00DF4FDF">
        <w:rPr>
          <w:rFonts w:ascii="Tahoma" w:eastAsia="Times New Roman" w:hAnsi="Tahoma" w:cs="Tahoma"/>
          <w:sz w:val="13"/>
          <w:szCs w:val="13"/>
          <w:lang w:eastAsia="sl-SI"/>
        </w:rPr>
        <w:br/>
        <w:t xml:space="preserve">V privatnih šolah je učna metoda ponavljanje. </w:t>
      </w:r>
      <w:r w:rsidRPr="00DF4FDF">
        <w:rPr>
          <w:rFonts w:ascii="Tahoma" w:eastAsia="Times New Roman" w:hAnsi="Tahoma" w:cs="Tahoma"/>
          <w:sz w:val="13"/>
          <w:szCs w:val="13"/>
          <w:lang w:eastAsia="sl-SI"/>
        </w:rPr>
        <w:br/>
        <w:t>Prva visoka šola:</w:t>
      </w:r>
      <w:r w:rsidRPr="00DF4FDF">
        <w:rPr>
          <w:rFonts w:ascii="Tahoma" w:eastAsia="Times New Roman" w:hAnsi="Tahoma" w:cs="Tahoma"/>
          <w:sz w:val="13"/>
          <w:szCs w:val="13"/>
          <w:lang w:eastAsia="sl-SI"/>
        </w:rPr>
        <w:br/>
        <w:t>Ustanovijo jo v Parizu. Kandidati morajo opraviti pripravnico (facultas artium).</w:t>
      </w:r>
      <w:r w:rsidRPr="00DF4FDF">
        <w:rPr>
          <w:rFonts w:ascii="Tahoma" w:eastAsia="Times New Roman" w:hAnsi="Tahoma" w:cs="Tahoma"/>
          <w:sz w:val="13"/>
          <w:szCs w:val="13"/>
          <w:lang w:eastAsia="sl-SI"/>
        </w:rPr>
        <w:br/>
        <w:t xml:space="preserve">Šolskega koledarja ni bilo. Poznali so tri usmeritve: medicino, pravo in teologijo. </w:t>
      </w:r>
      <w:r w:rsidRPr="00DF4FDF">
        <w:rPr>
          <w:rFonts w:ascii="Tahoma" w:eastAsia="Times New Roman" w:hAnsi="Tahoma" w:cs="Tahoma"/>
          <w:sz w:val="13"/>
          <w:szCs w:val="13"/>
          <w:lang w:eastAsia="sl-SI"/>
        </w:rPr>
        <w:br/>
        <w:t>Prva šola pri nas:</w:t>
      </w:r>
      <w:r w:rsidRPr="00DF4FDF">
        <w:rPr>
          <w:rFonts w:ascii="Tahoma" w:eastAsia="Times New Roman" w:hAnsi="Tahoma" w:cs="Tahoma"/>
          <w:sz w:val="13"/>
          <w:szCs w:val="13"/>
          <w:lang w:eastAsia="sl-SI"/>
        </w:rPr>
        <w:br/>
        <w:t>najprej se razvijejo samostanske šole - v Ljubljani Uršulinski samostan. Samostan je bil odprtega in zaprtega tipa; v samostanu zaprtega tipa razvijajo šolstvo. Iz te šole izhajajo najboljše slovenske kuharice.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HUMANIZEM IN RENESANSA</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Humanus: ljudskost, človečnost</w:t>
      </w:r>
      <w:r w:rsidRPr="00DF4FDF">
        <w:rPr>
          <w:rFonts w:ascii="Tahoma" w:eastAsia="Times New Roman" w:hAnsi="Tahoma" w:cs="Tahoma"/>
          <w:sz w:val="13"/>
          <w:szCs w:val="13"/>
          <w:lang w:eastAsia="sl-SI"/>
        </w:rPr>
        <w:br/>
        <w:t>Renesansa: preporod, obnova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t>Začetniki so Dante, Bocaccio in Petrarka. Delo v tem obdobju postane pomembno, učenje ne temelji več na ponavljanju.</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t>Reformacija: katolicizem in protestantizem</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Thomas Morus (1478- 1535)</w:t>
      </w:r>
      <w:r w:rsidRPr="00DF4FDF">
        <w:rPr>
          <w:rFonts w:ascii="Tahoma" w:eastAsia="Times New Roman" w:hAnsi="Tahoma" w:cs="Tahoma"/>
          <w:sz w:val="13"/>
          <w:szCs w:val="13"/>
          <w:lang w:eastAsia="sl-SI"/>
        </w:rPr>
        <w:br/>
        <w:t xml:space="preserve">Zavzema se za krajši delovni čas. Nekateri mu pravijo utopični socialist. </w:t>
      </w:r>
      <w:r w:rsidRPr="00DF4FDF">
        <w:rPr>
          <w:rFonts w:ascii="Tahoma" w:eastAsia="Times New Roman" w:hAnsi="Tahoma" w:cs="Tahoma"/>
          <w:sz w:val="13"/>
          <w:szCs w:val="13"/>
          <w:lang w:eastAsia="sl-SI"/>
        </w:rPr>
        <w:br/>
        <w:t>Napisal je knjigo Utopija v kateri je opisal svoje poglede: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lastRenderedPageBreak/>
        <w:t>1. Privatna lastnina je brez vrednosti.</w:t>
      </w:r>
      <w:r w:rsidRPr="00DF4FDF">
        <w:rPr>
          <w:rFonts w:ascii="Tahoma" w:eastAsia="Times New Roman" w:hAnsi="Tahoma" w:cs="Tahoma"/>
          <w:sz w:val="13"/>
          <w:szCs w:val="13"/>
          <w:lang w:eastAsia="sl-SI"/>
        </w:rPr>
        <w:br/>
        <w:t>2. Dogmatizem je nesmiseln.</w:t>
      </w:r>
      <w:r w:rsidRPr="00DF4FDF">
        <w:rPr>
          <w:rFonts w:ascii="Tahoma" w:eastAsia="Times New Roman" w:hAnsi="Tahoma" w:cs="Tahoma"/>
          <w:sz w:val="13"/>
          <w:szCs w:val="13"/>
          <w:lang w:eastAsia="sl-SI"/>
        </w:rPr>
        <w:br/>
        <w:t>3. Za vsakega se mora najti delo in poklic.</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Francis Bacon (1561- 1626)</w:t>
      </w:r>
      <w:r w:rsidRPr="00DF4FDF">
        <w:rPr>
          <w:rFonts w:ascii="Tahoma" w:eastAsia="Times New Roman" w:hAnsi="Tahoma" w:cs="Tahoma"/>
          <w:sz w:val="13"/>
          <w:szCs w:val="13"/>
          <w:lang w:eastAsia="sl-SI"/>
        </w:rPr>
        <w:br/>
        <w:t>Napisal je delo v šestih knjigah z naslovom Velika obnova znanosti (Instavratio magna). V delu je klasificiral znanosti po miselnih procesih: posnemanje, fantazija in mišljenje.</w:t>
      </w:r>
      <w:r w:rsidRPr="00DF4FDF">
        <w:rPr>
          <w:rFonts w:ascii="Tahoma" w:eastAsia="Times New Roman" w:hAnsi="Tahoma" w:cs="Tahoma"/>
          <w:sz w:val="13"/>
          <w:szCs w:val="13"/>
          <w:lang w:eastAsia="sl-SI"/>
        </w:rPr>
        <w:br/>
        <w:t>Pomnjenje - zgodovina</w:t>
      </w:r>
      <w:r w:rsidRPr="00DF4FDF">
        <w:rPr>
          <w:rFonts w:ascii="Tahoma" w:eastAsia="Times New Roman" w:hAnsi="Tahoma" w:cs="Tahoma"/>
          <w:sz w:val="13"/>
          <w:szCs w:val="13"/>
          <w:lang w:eastAsia="sl-SI"/>
        </w:rPr>
        <w:br/>
        <w:t>Fantazija - poezija</w:t>
      </w:r>
      <w:r w:rsidRPr="00DF4FDF">
        <w:rPr>
          <w:rFonts w:ascii="Tahoma" w:eastAsia="Times New Roman" w:hAnsi="Tahoma" w:cs="Tahoma"/>
          <w:sz w:val="13"/>
          <w:szCs w:val="13"/>
          <w:lang w:eastAsia="sl-SI"/>
        </w:rPr>
        <w:br/>
        <w:t>Mišljenje - filozofija</w:t>
      </w:r>
      <w:r w:rsidRPr="00DF4FDF">
        <w:rPr>
          <w:rFonts w:ascii="Tahoma" w:eastAsia="Times New Roman" w:hAnsi="Tahoma" w:cs="Tahoma"/>
          <w:sz w:val="13"/>
          <w:szCs w:val="13"/>
          <w:lang w:eastAsia="sl-SI"/>
        </w:rPr>
        <w:br/>
        <w:t>Naravna teorija - preučevanje boga</w:t>
      </w:r>
      <w:r w:rsidRPr="00DF4FDF">
        <w:rPr>
          <w:rFonts w:ascii="Tahoma" w:eastAsia="Times New Roman" w:hAnsi="Tahoma" w:cs="Tahoma"/>
          <w:sz w:val="13"/>
          <w:szCs w:val="13"/>
          <w:lang w:eastAsia="sl-SI"/>
        </w:rPr>
        <w:br/>
        <w:t> Filozofija narave - fizika in matematika</w:t>
      </w:r>
      <w:r w:rsidRPr="00DF4FDF">
        <w:rPr>
          <w:rFonts w:ascii="Tahoma" w:eastAsia="Times New Roman" w:hAnsi="Tahoma" w:cs="Tahoma"/>
          <w:sz w:val="13"/>
          <w:szCs w:val="13"/>
          <w:lang w:eastAsia="sl-SI"/>
        </w:rPr>
        <w:br/>
        <w:t> Antrpologija - pedagogika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Francois Rebelais (1494- 1553)</w:t>
      </w:r>
      <w:r w:rsidRPr="00DF4FDF">
        <w:rPr>
          <w:rFonts w:ascii="Tahoma" w:eastAsia="Times New Roman" w:hAnsi="Tahoma" w:cs="Tahoma"/>
          <w:sz w:val="13"/>
          <w:szCs w:val="13"/>
          <w:lang w:eastAsia="sl-SI"/>
        </w:rPr>
        <w:br/>
        <w:t>Napiše delo Gargantula in Pantagruel. Kritiziral je obstoječo družbo. Zavzemal se je za razvoj človeka, ki bi ga vzgajali z aktivnostjo.</w:t>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MEŠčANSKA DRUŽBA</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Traja med prvo (1789 parni stroj) in drugo industrijsko revolucijo (1870 električni tok je pogonska sila).V tem času so znanstvena odkritja spremenila vzgojni proces.</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Jan Amos Komensky (1582- 1670)</w:t>
      </w:r>
      <w:r w:rsidRPr="00DF4FDF">
        <w:rPr>
          <w:rFonts w:ascii="Tahoma" w:eastAsia="Times New Roman" w:hAnsi="Tahoma" w:cs="Tahoma"/>
          <w:sz w:val="13"/>
          <w:szCs w:val="13"/>
          <w:lang w:eastAsia="sl-SI"/>
        </w:rPr>
        <w:br/>
        <w:t>Napisal je knjigo Didactica magna. Zavzema se za združitev teorije in prakse. Predvideva izobražvevanje za vse (pisanje, računanje, pouk v materinščini).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Jean Jacques Rousseau (1712- 1778)</w:t>
      </w:r>
      <w:r w:rsidRPr="00DF4FDF">
        <w:rPr>
          <w:rFonts w:ascii="Tahoma" w:eastAsia="Times New Roman" w:hAnsi="Tahoma" w:cs="Tahoma"/>
          <w:sz w:val="13"/>
          <w:szCs w:val="13"/>
          <w:lang w:eastAsia="sl-SI"/>
        </w:rPr>
        <w:br/>
        <w:t xml:space="preserve">Napisal je delo Emil ali o vzgoji. </w:t>
      </w:r>
      <w:r w:rsidRPr="00DF4FDF">
        <w:rPr>
          <w:rFonts w:ascii="Tahoma" w:eastAsia="Times New Roman" w:hAnsi="Tahoma" w:cs="Tahoma"/>
          <w:sz w:val="13"/>
          <w:szCs w:val="13"/>
          <w:lang w:eastAsia="sl-SI"/>
        </w:rPr>
        <w:br/>
        <w:t>Razvoj otroka razdeli na štiri obdobja:</w:t>
      </w:r>
      <w:r w:rsidRPr="00DF4FDF">
        <w:rPr>
          <w:rFonts w:ascii="Tahoma" w:eastAsia="Times New Roman" w:hAnsi="Tahoma" w:cs="Tahoma"/>
          <w:sz w:val="13"/>
          <w:szCs w:val="13"/>
          <w:lang w:eastAsia="sl-SI"/>
        </w:rPr>
        <w:br/>
        <w:t>1.  0- 2 leti: otroci naj bi se čisto naravno vzgajali.</w:t>
      </w:r>
      <w:r w:rsidRPr="00DF4FDF">
        <w:rPr>
          <w:rFonts w:ascii="Tahoma" w:eastAsia="Times New Roman" w:hAnsi="Tahoma" w:cs="Tahoma"/>
          <w:sz w:val="13"/>
          <w:szCs w:val="13"/>
          <w:lang w:eastAsia="sl-SI"/>
        </w:rPr>
        <w:br/>
        <w:t>2. 2- 12 let: vzgoja temelji na osnovi čutil in telesnih vaj.</w:t>
      </w:r>
      <w:r w:rsidRPr="00DF4FDF">
        <w:rPr>
          <w:rFonts w:ascii="Tahoma" w:eastAsia="Times New Roman" w:hAnsi="Tahoma" w:cs="Tahoma"/>
          <w:sz w:val="13"/>
          <w:szCs w:val="13"/>
          <w:lang w:eastAsia="sl-SI"/>
        </w:rPr>
        <w:br/>
        <w:t>3. 12- 15 let: čas za razvoj intelekta.</w:t>
      </w:r>
      <w:r w:rsidRPr="00DF4FDF">
        <w:rPr>
          <w:rFonts w:ascii="Tahoma" w:eastAsia="Times New Roman" w:hAnsi="Tahoma" w:cs="Tahoma"/>
          <w:sz w:val="13"/>
          <w:szCs w:val="13"/>
          <w:lang w:eastAsia="sl-SI"/>
        </w:rPr>
        <w:br/>
        <w:t>4. 15- 18 let: šolanje za poklic.</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J. H. Pestalozzi (1746- 1827)</w:t>
      </w:r>
      <w:r w:rsidRPr="00DF4FDF">
        <w:rPr>
          <w:rFonts w:ascii="Tahoma" w:eastAsia="Times New Roman" w:hAnsi="Tahoma" w:cs="Tahoma"/>
          <w:sz w:val="13"/>
          <w:szCs w:val="13"/>
          <w:lang w:eastAsia="sl-SI"/>
        </w:rPr>
        <w:br/>
        <w:t>Kupi posestvo v bližini Zuricha in ga nameni otrokom. Pestalozzi je trdil, da se mora vsak naučiti misliti in delati - poudarjal je nadarjenost. Bolj je znan kot utemeljitelj predšolske vzgoje.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J.F. Herbart (1776- 1841)</w:t>
      </w:r>
      <w:r w:rsidRPr="00DF4FDF">
        <w:rPr>
          <w:rFonts w:ascii="Tahoma" w:eastAsia="Times New Roman" w:hAnsi="Tahoma" w:cs="Tahoma"/>
          <w:sz w:val="13"/>
          <w:szCs w:val="13"/>
          <w:lang w:eastAsia="sl-SI"/>
        </w:rPr>
        <w:br/>
        <w:t>Je predstavnik buržoazne pedagogike. Napisal je delo Obča pedagogika in naredil načrt predavanj iz pedagogike. Cilj njegovega pouka je osvajanje množice znanj. Temelj pedagogike sta psihologija in etika.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K. O. Ušinski (1824- 1870)</w:t>
      </w:r>
      <w:r w:rsidRPr="00DF4FDF">
        <w:rPr>
          <w:rFonts w:ascii="Tahoma" w:eastAsia="Times New Roman" w:hAnsi="Tahoma" w:cs="Tahoma"/>
          <w:sz w:val="13"/>
          <w:szCs w:val="13"/>
          <w:lang w:eastAsia="sl-SI"/>
        </w:rPr>
        <w:br/>
        <w:t>Osrednja znanost je pedagogika kot antropološka znanost. Poudarja pomen dela, ker šele z delom ustvarimo človekov jaz. Z umskim delom gradimo karakter in moralo.</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John Dewey (1859- 1952)</w:t>
      </w:r>
      <w:r w:rsidRPr="00DF4FDF">
        <w:rPr>
          <w:rFonts w:ascii="Tahoma" w:eastAsia="Times New Roman" w:hAnsi="Tahoma" w:cs="Tahoma"/>
          <w:sz w:val="13"/>
          <w:szCs w:val="13"/>
          <w:lang w:eastAsia="sl-SI"/>
        </w:rPr>
        <w:br/>
        <w:t>Opredelil je štiri vrste nagonov:</w:t>
      </w:r>
      <w:r w:rsidRPr="00DF4FDF">
        <w:rPr>
          <w:rFonts w:ascii="Tahoma" w:eastAsia="Times New Roman" w:hAnsi="Tahoma" w:cs="Tahoma"/>
          <w:sz w:val="13"/>
          <w:szCs w:val="13"/>
          <w:lang w:eastAsia="sl-SI"/>
        </w:rPr>
        <w:br/>
        <w:t>1.  Socialni nagon - druženje.</w:t>
      </w:r>
      <w:r w:rsidRPr="00DF4FDF">
        <w:rPr>
          <w:rFonts w:ascii="Tahoma" w:eastAsia="Times New Roman" w:hAnsi="Tahoma" w:cs="Tahoma"/>
          <w:sz w:val="13"/>
          <w:szCs w:val="13"/>
          <w:lang w:eastAsia="sl-SI"/>
        </w:rPr>
        <w:br/>
        <w:t>2. Konstruktivni nagon - izdelki otrok.</w:t>
      </w:r>
      <w:r w:rsidRPr="00DF4FDF">
        <w:rPr>
          <w:rFonts w:ascii="Tahoma" w:eastAsia="Times New Roman" w:hAnsi="Tahoma" w:cs="Tahoma"/>
          <w:sz w:val="13"/>
          <w:szCs w:val="13"/>
          <w:lang w:eastAsia="sl-SI"/>
        </w:rPr>
        <w:br/>
        <w:t>3. Raziskovalni nagon - ugotavljanje vsebnosti igrač.</w:t>
      </w:r>
      <w:r w:rsidRPr="00DF4FDF">
        <w:rPr>
          <w:rFonts w:ascii="Tahoma" w:eastAsia="Times New Roman" w:hAnsi="Tahoma" w:cs="Tahoma"/>
          <w:sz w:val="13"/>
          <w:szCs w:val="13"/>
          <w:lang w:eastAsia="sl-SI"/>
        </w:rPr>
        <w:br/>
        <w:t>4. Umetniški nagon - krašenje drugih otrok.</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UTOPIČNI SOCIALISTI</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Oy- ne</w:t>
      </w:r>
      <w:r w:rsidRPr="00DF4FDF">
        <w:rPr>
          <w:rFonts w:ascii="Tahoma" w:eastAsia="Times New Roman" w:hAnsi="Tahoma" w:cs="Tahoma"/>
          <w:sz w:val="13"/>
          <w:szCs w:val="13"/>
          <w:lang w:eastAsia="sl-SI"/>
        </w:rPr>
        <w:br/>
        <w:t>Topos- mesto, kraj, ki ne obstaja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t>Njihove skupne značilnosti so:</w:t>
      </w:r>
      <w:r w:rsidRPr="00DF4FDF">
        <w:rPr>
          <w:rFonts w:ascii="Tahoma" w:eastAsia="Times New Roman" w:hAnsi="Tahoma" w:cs="Tahoma"/>
          <w:sz w:val="13"/>
          <w:szCs w:val="13"/>
          <w:lang w:eastAsia="sl-SI"/>
        </w:rPr>
        <w:br/>
        <w:t>1.  Hočejo krajši delovni čas.</w:t>
      </w:r>
      <w:r w:rsidRPr="00DF4FDF">
        <w:rPr>
          <w:rFonts w:ascii="Tahoma" w:eastAsia="Times New Roman" w:hAnsi="Tahoma" w:cs="Tahoma"/>
          <w:sz w:val="13"/>
          <w:szCs w:val="13"/>
          <w:lang w:eastAsia="sl-SI"/>
        </w:rPr>
        <w:br/>
        <w:t>2. Hočejo odpravo privatne lastnine.</w:t>
      </w:r>
      <w:r w:rsidRPr="00DF4FDF">
        <w:rPr>
          <w:rFonts w:ascii="Tahoma" w:eastAsia="Times New Roman" w:hAnsi="Tahoma" w:cs="Tahoma"/>
          <w:sz w:val="13"/>
          <w:szCs w:val="13"/>
          <w:lang w:eastAsia="sl-SI"/>
        </w:rPr>
        <w:br/>
        <w:t>3. So za delo in vzgojo.</w:t>
      </w:r>
      <w:r w:rsidRPr="00DF4FDF">
        <w:rPr>
          <w:rFonts w:ascii="Tahoma" w:eastAsia="Times New Roman" w:hAnsi="Tahoma" w:cs="Tahoma"/>
          <w:sz w:val="13"/>
          <w:szCs w:val="13"/>
          <w:lang w:eastAsia="sl-SI"/>
        </w:rPr>
        <w:br/>
        <w:t>Mnogi med njimi so ustanavljali kolonije.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Charles Furier (1772- 1837)</w:t>
      </w:r>
      <w:r w:rsidRPr="00DF4FDF">
        <w:rPr>
          <w:rFonts w:ascii="Tahoma" w:eastAsia="Times New Roman" w:hAnsi="Tahoma" w:cs="Tahoma"/>
          <w:sz w:val="13"/>
          <w:szCs w:val="13"/>
          <w:lang w:eastAsia="sl-SI"/>
        </w:rPr>
        <w:br/>
        <w:t>Ustanovil je kolonijo Falanga. Kolonijo si je predstavljal kot socialno organizacijo, predstavniki te kolonije pa naj bi živeli v harmoniji.</w:t>
      </w:r>
      <w:r w:rsidRPr="00DF4FDF">
        <w:rPr>
          <w:rFonts w:ascii="Tahoma" w:eastAsia="Times New Roman" w:hAnsi="Tahoma" w:cs="Tahoma"/>
          <w:sz w:val="13"/>
          <w:szCs w:val="13"/>
          <w:lang w:eastAsia="sl-SI"/>
        </w:rPr>
        <w:br/>
        <w:t>Razdelil je vzgojna področja:</w:t>
      </w:r>
      <w:r w:rsidRPr="00DF4FDF">
        <w:rPr>
          <w:rFonts w:ascii="Tahoma" w:eastAsia="Times New Roman" w:hAnsi="Tahoma" w:cs="Tahoma"/>
          <w:sz w:val="13"/>
          <w:szCs w:val="13"/>
          <w:lang w:eastAsia="sl-SI"/>
        </w:rPr>
        <w:br/>
        <w:t>1.  Delovna vzgoja</w:t>
      </w:r>
      <w:r w:rsidRPr="00DF4FDF">
        <w:rPr>
          <w:rFonts w:ascii="Tahoma" w:eastAsia="Times New Roman" w:hAnsi="Tahoma" w:cs="Tahoma"/>
          <w:sz w:val="13"/>
          <w:szCs w:val="13"/>
          <w:lang w:eastAsia="sl-SI"/>
        </w:rPr>
        <w:br/>
        <w:t>2. Moralna vzgoja</w:t>
      </w:r>
      <w:r w:rsidRPr="00DF4FDF">
        <w:rPr>
          <w:rFonts w:ascii="Tahoma" w:eastAsia="Times New Roman" w:hAnsi="Tahoma" w:cs="Tahoma"/>
          <w:sz w:val="13"/>
          <w:szCs w:val="13"/>
          <w:lang w:eastAsia="sl-SI"/>
        </w:rPr>
        <w:br/>
        <w:t>3. Umetniški razvoj</w:t>
      </w:r>
      <w:r w:rsidRPr="00DF4FDF">
        <w:rPr>
          <w:rFonts w:ascii="Tahoma" w:eastAsia="Times New Roman" w:hAnsi="Tahoma" w:cs="Tahoma"/>
          <w:sz w:val="13"/>
          <w:szCs w:val="13"/>
          <w:lang w:eastAsia="sl-SI"/>
        </w:rPr>
        <w:br/>
        <w:t>4. Intelektualni razvoj</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Etienne Cabet (1788- 1856)</w:t>
      </w:r>
      <w:r w:rsidRPr="00DF4FDF">
        <w:rPr>
          <w:rFonts w:ascii="Tahoma" w:eastAsia="Times New Roman" w:hAnsi="Tahoma" w:cs="Tahoma"/>
          <w:sz w:val="13"/>
          <w:szCs w:val="13"/>
          <w:lang w:eastAsia="sl-SI"/>
        </w:rPr>
        <w:br/>
        <w:t>Ustanovil je kolonijo Ikarija. Napisal je tudi knjigo Pot v Ikarijo, v kateri je opisal javno in privatno šolanje.V delu je ločil naslednje vzgoje: Znanstvena, meščanska, fizična, moralna, duhovna in industrijska.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Robert Owen (1771- 1858)</w:t>
      </w:r>
      <w:r w:rsidRPr="00DF4FDF">
        <w:rPr>
          <w:rFonts w:ascii="Tahoma" w:eastAsia="Times New Roman" w:hAnsi="Tahoma" w:cs="Tahoma"/>
          <w:sz w:val="13"/>
          <w:szCs w:val="13"/>
          <w:lang w:eastAsia="sl-SI"/>
        </w:rPr>
        <w:br/>
        <w:t>Ustanovil je kolonijo Nova harmonija. Svoji koloniji pravi prva komunistična občina</w:t>
      </w:r>
      <w:r w:rsidRPr="00DF4FDF">
        <w:rPr>
          <w:rFonts w:ascii="Tahoma" w:eastAsia="Times New Roman" w:hAnsi="Tahoma" w:cs="Tahoma"/>
          <w:sz w:val="13"/>
          <w:szCs w:val="13"/>
          <w:lang w:eastAsia="sl-SI"/>
        </w:rPr>
        <w:br/>
        <w:t xml:space="preserve">- vanjo vložen kapital se obrestuje. Bil je borec za delavske pravice.Trdil je, da je treba z vzgojo začeti v ranem otroštvu. Uvedel je jaslice, otroški vrtec in osnovno šolo; manjkajočo izobrazbo pa naj bi dobili v večernih šolah. </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lastRenderedPageBreak/>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MARKSIZEM IN SOCIALIZEM</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Marx (1818- 1883) in Engels (1820- 1895)</w:t>
      </w:r>
      <w:r w:rsidRPr="00DF4FDF">
        <w:rPr>
          <w:rFonts w:ascii="Tahoma" w:eastAsia="Times New Roman" w:hAnsi="Tahoma" w:cs="Tahoma"/>
          <w:sz w:val="13"/>
          <w:szCs w:val="13"/>
          <w:lang w:eastAsia="sl-SI"/>
        </w:rPr>
        <w:br/>
        <w:t>Trdita:</w:t>
      </w:r>
      <w:r w:rsidRPr="00DF4FDF">
        <w:rPr>
          <w:rFonts w:ascii="Tahoma" w:eastAsia="Times New Roman" w:hAnsi="Tahoma" w:cs="Tahoma"/>
          <w:sz w:val="13"/>
          <w:szCs w:val="13"/>
          <w:lang w:eastAsia="sl-SI"/>
        </w:rPr>
        <w:br/>
        <w:t>1.  človek je individualno bitje.</w:t>
      </w:r>
      <w:r w:rsidRPr="00DF4FDF">
        <w:rPr>
          <w:rFonts w:ascii="Tahoma" w:eastAsia="Times New Roman" w:hAnsi="Tahoma" w:cs="Tahoma"/>
          <w:sz w:val="13"/>
          <w:szCs w:val="13"/>
          <w:lang w:eastAsia="sl-SI"/>
        </w:rPr>
        <w:br/>
        <w:t>2. človek je družbeno bitje.</w:t>
      </w:r>
      <w:r w:rsidRPr="00DF4FDF">
        <w:rPr>
          <w:rFonts w:ascii="Tahoma" w:eastAsia="Times New Roman" w:hAnsi="Tahoma" w:cs="Tahoma"/>
          <w:sz w:val="13"/>
          <w:szCs w:val="13"/>
          <w:lang w:eastAsia="sl-SI"/>
        </w:rPr>
        <w:br/>
        <w:t>3. človek je vsestransko razvita osebnost.</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Lenin (1870- 1924)</w:t>
      </w:r>
      <w:r w:rsidRPr="00DF4FDF">
        <w:rPr>
          <w:rFonts w:ascii="Tahoma" w:eastAsia="Times New Roman" w:hAnsi="Tahoma" w:cs="Tahoma"/>
          <w:sz w:val="13"/>
          <w:szCs w:val="13"/>
          <w:lang w:eastAsia="sl-SI"/>
        </w:rPr>
        <w:br/>
        <w:t>Trdi, da je najpomembnejša delovna vzgoja - osvobajanje delavskega razreda.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Krupska (1869- 1939)</w:t>
      </w:r>
      <w:r w:rsidRPr="00DF4FDF">
        <w:rPr>
          <w:rFonts w:ascii="Tahoma" w:eastAsia="Times New Roman" w:hAnsi="Tahoma" w:cs="Tahoma"/>
          <w:sz w:val="13"/>
          <w:szCs w:val="13"/>
          <w:lang w:eastAsia="sl-SI"/>
        </w:rPr>
        <w:br/>
        <w:t>Zavzema se za model socialistične šole s politehnicizmom in samoupravljanjem.</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Makarenko (1888- 1939)</w:t>
      </w:r>
      <w:r w:rsidRPr="00DF4FDF">
        <w:rPr>
          <w:rFonts w:ascii="Tahoma" w:eastAsia="Times New Roman" w:hAnsi="Tahoma" w:cs="Tahoma"/>
          <w:sz w:val="13"/>
          <w:szCs w:val="13"/>
          <w:lang w:eastAsia="sl-SI"/>
        </w:rPr>
        <w:br/>
        <w:t>Deluje na področju sistema šolanja in kolonij.</w:t>
      </w:r>
      <w:r w:rsidRPr="00DF4FDF">
        <w:rPr>
          <w:rFonts w:ascii="Tahoma" w:eastAsia="Times New Roman" w:hAnsi="Tahoma" w:cs="Tahoma"/>
          <w:sz w:val="13"/>
          <w:szCs w:val="13"/>
          <w:lang w:eastAsia="sl-SI"/>
        </w:rPr>
        <w:br/>
        <w:t>Šolo je razdelil na:</w:t>
      </w:r>
      <w:r w:rsidRPr="00DF4FDF">
        <w:rPr>
          <w:rFonts w:ascii="Tahoma" w:eastAsia="Times New Roman" w:hAnsi="Tahoma" w:cs="Tahoma"/>
          <w:sz w:val="13"/>
          <w:szCs w:val="13"/>
          <w:lang w:eastAsia="sl-SI"/>
        </w:rPr>
        <w:br/>
        <w:t>-    razredno stopnjo</w:t>
      </w:r>
      <w:r w:rsidRPr="00DF4FDF">
        <w:rPr>
          <w:rFonts w:ascii="Tahoma" w:eastAsia="Times New Roman" w:hAnsi="Tahoma" w:cs="Tahoma"/>
          <w:sz w:val="13"/>
          <w:szCs w:val="13"/>
          <w:lang w:eastAsia="sl-SI"/>
        </w:rPr>
        <w:br/>
        <w:t>-    predmetno stopnjo</w:t>
      </w:r>
      <w:r w:rsidRPr="00DF4FDF">
        <w:rPr>
          <w:rFonts w:ascii="Tahoma" w:eastAsia="Times New Roman" w:hAnsi="Tahoma" w:cs="Tahoma"/>
          <w:sz w:val="13"/>
          <w:szCs w:val="13"/>
          <w:lang w:eastAsia="sl-SI"/>
        </w:rPr>
        <w:br/>
        <w:t>Šolo razdeli na razredno in predmetno stopnjo.</w:t>
      </w:r>
      <w:r w:rsidRPr="00DF4FDF">
        <w:rPr>
          <w:rFonts w:ascii="Tahoma" w:eastAsia="Times New Roman" w:hAnsi="Tahoma" w:cs="Tahoma"/>
          <w:sz w:val="13"/>
          <w:szCs w:val="13"/>
          <w:lang w:eastAsia="sl-SI"/>
        </w:rPr>
        <w:br/>
        <w:t>Ustanovi poklicne svtovalnice; poudarja pomen izbire poklica.</w:t>
      </w:r>
      <w:r w:rsidRPr="00DF4FDF">
        <w:rPr>
          <w:rFonts w:ascii="Tahoma" w:eastAsia="Times New Roman" w:hAnsi="Tahoma" w:cs="Tahoma"/>
          <w:sz w:val="13"/>
          <w:szCs w:val="13"/>
          <w:lang w:eastAsia="sl-SI"/>
        </w:rPr>
        <w:br/>
        <w:t>Srednje šole opredeli kot poklicne, stokovne, tehnične in gimnazije.</w:t>
      </w:r>
      <w:r w:rsidRPr="00DF4FDF">
        <w:rPr>
          <w:rFonts w:ascii="Tahoma" w:eastAsia="Times New Roman" w:hAnsi="Tahoma" w:cs="Tahoma"/>
          <w:sz w:val="13"/>
          <w:szCs w:val="13"/>
          <w:lang w:eastAsia="sl-SI"/>
        </w:rPr>
        <w:br/>
        <w:t>Visoko izobraževanje razdeli na I. In II. stopnjo.</w:t>
      </w:r>
      <w:r w:rsidRPr="00DF4FDF">
        <w:rPr>
          <w:rFonts w:ascii="Tahoma" w:eastAsia="Times New Roman" w:hAnsi="Tahoma" w:cs="Tahoma"/>
          <w:sz w:val="13"/>
          <w:szCs w:val="13"/>
          <w:lang w:eastAsia="sl-SI"/>
        </w:rPr>
        <w:br/>
        <w:t>Trdi, da je mladoletne prestopnike možno prevzgojiti v vredne državljane. Svoje trditve tudi dokaže. Svoje delo v koloniji opiše v delu "Pedagoška pesnitev".</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0"/>
        <w:rPr>
          <w:rFonts w:ascii="Tahoma" w:eastAsia="Times New Roman" w:hAnsi="Tahoma" w:cs="Tahoma"/>
          <w:b/>
          <w:bCs/>
          <w:kern w:val="36"/>
          <w:sz w:val="48"/>
          <w:szCs w:val="48"/>
          <w:lang w:eastAsia="sl-SI"/>
        </w:rPr>
      </w:pPr>
      <w:r w:rsidRPr="00DF4FDF">
        <w:rPr>
          <w:rFonts w:ascii="Tahoma" w:eastAsia="Times New Roman" w:hAnsi="Tahoma" w:cs="Tahoma"/>
          <w:b/>
          <w:bCs/>
          <w:kern w:val="36"/>
          <w:sz w:val="48"/>
          <w:szCs w:val="48"/>
          <w:lang w:eastAsia="sl-SI"/>
        </w:rPr>
        <w:t xml:space="preserve">DEJAVNIKI VZGOJE </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br/>
        <w:t>družina, predšolska vzgoja, šola, posebne institucije</w:t>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 xml:space="preserve">DRUŽINA </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Je osnovna celica družbe.</w:t>
      </w:r>
      <w:r w:rsidRPr="00DF4FDF">
        <w:rPr>
          <w:rFonts w:ascii="Tahoma" w:eastAsia="Times New Roman" w:hAnsi="Tahoma" w:cs="Tahoma"/>
          <w:sz w:val="13"/>
          <w:szCs w:val="13"/>
          <w:lang w:eastAsia="sl-SI"/>
        </w:rPr>
        <w:br/>
        <w:t>Značini procesi so:</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 xml:space="preserve">1.  Posnemanje </w:t>
      </w:r>
      <w:r w:rsidRPr="00DF4FDF">
        <w:rPr>
          <w:rFonts w:ascii="Tahoma" w:eastAsia="Times New Roman" w:hAnsi="Tahoma" w:cs="Tahoma"/>
          <w:sz w:val="13"/>
          <w:szCs w:val="13"/>
          <w:lang w:eastAsia="sl-SI"/>
        </w:rPr>
        <w:br/>
        <w:t>     Je najstarejši vzgojni postopek, gre ze prevznemanje zunanjih oblik vedenja.</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2.  Vzgoja</w:t>
      </w:r>
      <w:r w:rsidRPr="00DF4FDF">
        <w:rPr>
          <w:rFonts w:ascii="Tahoma" w:eastAsia="Times New Roman" w:hAnsi="Tahoma" w:cs="Tahoma"/>
          <w:sz w:val="13"/>
          <w:szCs w:val="13"/>
          <w:lang w:eastAsia="sl-SI"/>
        </w:rPr>
        <w:br/>
        <w:t>      Namerna ali nenamerna: intencialna ali fiukcionalna</w:t>
      </w:r>
      <w:r w:rsidRPr="00DF4FDF">
        <w:rPr>
          <w:rFonts w:ascii="Tahoma" w:eastAsia="Times New Roman" w:hAnsi="Tahoma" w:cs="Tahoma"/>
          <w:sz w:val="13"/>
          <w:szCs w:val="13"/>
          <w:lang w:eastAsia="sl-SI"/>
        </w:rPr>
        <w:br/>
        <w:t>     - v družini je več nenamerme vzgoje - vzgoje, ki nima zadnega cilja, postopkov; v šoli je več namerne vzgoje</w:t>
      </w:r>
      <w:r w:rsidRPr="00DF4FDF">
        <w:rPr>
          <w:rFonts w:ascii="Tahoma" w:eastAsia="Times New Roman" w:hAnsi="Tahoma" w:cs="Tahoma"/>
          <w:sz w:val="13"/>
          <w:szCs w:val="13"/>
          <w:lang w:eastAsia="sl-SI"/>
        </w:rPr>
        <w:br/>
        <w:t>- vzgoja z vzgledi, način reagiranja, mimiko, gestikuliranjem</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 xml:space="preserve">3.  Socializacija             </w:t>
      </w:r>
      <w:r w:rsidRPr="00DF4FDF">
        <w:rPr>
          <w:rFonts w:ascii="Tahoma" w:eastAsia="Times New Roman" w:hAnsi="Tahoma" w:cs="Tahoma"/>
          <w:sz w:val="13"/>
          <w:szCs w:val="13"/>
          <w:lang w:eastAsia="sl-SI"/>
        </w:rPr>
        <w:br/>
        <w:t>a)  Sociološki vidik</w:t>
      </w:r>
      <w:r w:rsidRPr="00DF4FDF">
        <w:rPr>
          <w:rFonts w:ascii="Tahoma" w:eastAsia="Times New Roman" w:hAnsi="Tahoma" w:cs="Tahoma"/>
          <w:sz w:val="13"/>
          <w:szCs w:val="13"/>
          <w:lang w:eastAsia="sl-SI"/>
        </w:rPr>
        <w:br/>
        <w:t>- učlanjanje v skupine</w:t>
      </w:r>
      <w:r w:rsidRPr="00DF4FDF">
        <w:rPr>
          <w:rFonts w:ascii="Tahoma" w:eastAsia="Times New Roman" w:hAnsi="Tahoma" w:cs="Tahoma"/>
          <w:sz w:val="13"/>
          <w:szCs w:val="13"/>
          <w:lang w:eastAsia="sl-SI"/>
        </w:rPr>
        <w:br/>
        <w:t>- socializacija traja vse življenje: primarna - družina, sekundarna - šola, terciarna - delovno mesto, do smrti.</w:t>
      </w:r>
      <w:r w:rsidRPr="00DF4FDF">
        <w:rPr>
          <w:rFonts w:ascii="Tahoma" w:eastAsia="Times New Roman" w:hAnsi="Tahoma" w:cs="Tahoma"/>
          <w:sz w:val="13"/>
          <w:szCs w:val="13"/>
          <w:lang w:eastAsia="sl-SI"/>
        </w:rPr>
        <w:br/>
        <w:t>- razen v primarni se mora človek podrejati večini</w:t>
      </w:r>
      <w:r w:rsidRPr="00DF4FDF">
        <w:rPr>
          <w:rFonts w:ascii="Tahoma" w:eastAsia="Times New Roman" w:hAnsi="Tahoma" w:cs="Tahoma"/>
          <w:sz w:val="13"/>
          <w:szCs w:val="13"/>
          <w:lang w:eastAsia="sl-SI"/>
        </w:rPr>
        <w:br/>
        <w:t>     b)  Antropološki vidik</w:t>
      </w:r>
      <w:r w:rsidRPr="00DF4FDF">
        <w:rPr>
          <w:rFonts w:ascii="Tahoma" w:eastAsia="Times New Roman" w:hAnsi="Tahoma" w:cs="Tahoma"/>
          <w:sz w:val="13"/>
          <w:szCs w:val="13"/>
          <w:lang w:eastAsia="sl-SI"/>
        </w:rPr>
        <w:br/>
        <w:t>          - učlovečenje, ki traja do 20 leta</w:t>
      </w:r>
      <w:r w:rsidRPr="00DF4FDF">
        <w:rPr>
          <w:rFonts w:ascii="Tahoma" w:eastAsia="Times New Roman" w:hAnsi="Tahoma" w:cs="Tahoma"/>
          <w:sz w:val="13"/>
          <w:szCs w:val="13"/>
          <w:lang w:eastAsia="sl-SI"/>
        </w:rPr>
        <w:br/>
        <w:t>          - človek se učloveči s pomočjo zavesti in uma, katerega živali nimajo.</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4.  Identifikacija</w:t>
      </w:r>
      <w:r w:rsidRPr="00DF4FDF">
        <w:rPr>
          <w:rFonts w:ascii="Tahoma" w:eastAsia="Times New Roman" w:hAnsi="Tahoma" w:cs="Tahoma"/>
          <w:sz w:val="13"/>
          <w:szCs w:val="13"/>
          <w:lang w:eastAsia="sl-SI"/>
        </w:rPr>
        <w:br/>
        <w:t>      Je istovetenje.</w:t>
      </w:r>
      <w:r w:rsidRPr="00DF4FDF">
        <w:rPr>
          <w:rFonts w:ascii="Tahoma" w:eastAsia="Times New Roman" w:hAnsi="Tahoma" w:cs="Tahoma"/>
          <w:sz w:val="13"/>
          <w:szCs w:val="13"/>
          <w:lang w:eastAsia="sl-SI"/>
        </w:rPr>
        <w:br/>
        <w:t>     - se notranje istovetimo z osebo iz primarnega okolja</w:t>
      </w:r>
      <w:r w:rsidRPr="00DF4FDF">
        <w:rPr>
          <w:rFonts w:ascii="Tahoma" w:eastAsia="Times New Roman" w:hAnsi="Tahoma" w:cs="Tahoma"/>
          <w:sz w:val="13"/>
          <w:szCs w:val="13"/>
          <w:lang w:eastAsia="sl-SI"/>
        </w:rPr>
        <w:br/>
        <w:t>     - lahko je pozitivna ali negativna, običajno istospolna</w:t>
      </w:r>
      <w:r w:rsidRPr="00DF4FDF">
        <w:rPr>
          <w:rFonts w:ascii="Tahoma" w:eastAsia="Times New Roman" w:hAnsi="Tahoma" w:cs="Tahoma"/>
          <w:sz w:val="13"/>
          <w:szCs w:val="13"/>
          <w:lang w:eastAsia="sl-SI"/>
        </w:rPr>
        <w:br/>
        <w:t>     - ob vstopu v šolo in kasneje se pojavlja le površinsko</w:t>
      </w:r>
      <w:r w:rsidRPr="00DF4FDF">
        <w:rPr>
          <w:rFonts w:ascii="Tahoma" w:eastAsia="Times New Roman" w:hAnsi="Tahoma" w:cs="Tahoma"/>
          <w:sz w:val="13"/>
          <w:szCs w:val="13"/>
          <w:lang w:eastAsia="sl-SI"/>
        </w:rPr>
        <w:br/>
        <w:t>     - pozitivna identifikacija poteka v demokratični družini, kjer otrok sme biti otrok</w:t>
      </w:r>
      <w:r w:rsidRPr="00DF4FDF">
        <w:rPr>
          <w:rFonts w:ascii="Tahoma" w:eastAsia="Times New Roman" w:hAnsi="Tahoma" w:cs="Tahoma"/>
          <w:sz w:val="13"/>
          <w:szCs w:val="13"/>
          <w:lang w:eastAsia="sl-SI"/>
        </w:rPr>
        <w:br/>
        <w:t>     - negativna identifikacija v družinah kjer vlada alkohol, mamila, denar, prevelike ambicije.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5.  Odnosi</w:t>
      </w:r>
      <w:r w:rsidRPr="00DF4FDF">
        <w:rPr>
          <w:rFonts w:ascii="Tahoma" w:eastAsia="Times New Roman" w:hAnsi="Tahoma" w:cs="Tahoma"/>
          <w:sz w:val="13"/>
          <w:szCs w:val="13"/>
          <w:lang w:eastAsia="sl-SI"/>
        </w:rPr>
        <w:br/>
        <w:t>     a)  Avtokratski</w:t>
      </w:r>
      <w:r w:rsidRPr="00DF4FDF">
        <w:rPr>
          <w:rFonts w:ascii="Tahoma" w:eastAsia="Times New Roman" w:hAnsi="Tahoma" w:cs="Tahoma"/>
          <w:sz w:val="13"/>
          <w:szCs w:val="13"/>
          <w:lang w:eastAsia="sl-SI"/>
        </w:rPr>
        <w:br/>
        <w:t>          - izhaja iz patriarhata in materiarhata</w:t>
      </w:r>
      <w:r w:rsidRPr="00DF4FDF">
        <w:rPr>
          <w:rFonts w:ascii="Tahoma" w:eastAsia="Times New Roman" w:hAnsi="Tahoma" w:cs="Tahoma"/>
          <w:sz w:val="13"/>
          <w:szCs w:val="13"/>
          <w:lang w:eastAsia="sl-SI"/>
        </w:rPr>
        <w:br/>
        <w:t>          - oče oz. mati se postavljata "jaz", komunikacije so enosmerne - navzdol</w:t>
      </w:r>
      <w:r w:rsidRPr="00DF4FDF">
        <w:rPr>
          <w:rFonts w:ascii="Tahoma" w:eastAsia="Times New Roman" w:hAnsi="Tahoma" w:cs="Tahoma"/>
          <w:sz w:val="13"/>
          <w:szCs w:val="13"/>
          <w:lang w:eastAsia="sl-SI"/>
        </w:rPr>
        <w:br/>
        <w:t>          - otrok je lastnina</w:t>
      </w:r>
      <w:r w:rsidRPr="00DF4FDF">
        <w:rPr>
          <w:rFonts w:ascii="Tahoma" w:eastAsia="Times New Roman" w:hAnsi="Tahoma" w:cs="Tahoma"/>
          <w:sz w:val="13"/>
          <w:szCs w:val="13"/>
          <w:lang w:eastAsia="sl-SI"/>
        </w:rPr>
        <w:br/>
        <w:t>     b) Anarhičen</w:t>
      </w:r>
      <w:r w:rsidRPr="00DF4FDF">
        <w:rPr>
          <w:rFonts w:ascii="Tahoma" w:eastAsia="Times New Roman" w:hAnsi="Tahoma" w:cs="Tahoma"/>
          <w:sz w:val="13"/>
          <w:szCs w:val="13"/>
          <w:lang w:eastAsia="sl-SI"/>
        </w:rPr>
        <w:br/>
        <w:t>          - kaos, brez reda, otrok je lahko središče dogajanja</w:t>
      </w:r>
      <w:r w:rsidRPr="00DF4FDF">
        <w:rPr>
          <w:rFonts w:ascii="Tahoma" w:eastAsia="Times New Roman" w:hAnsi="Tahoma" w:cs="Tahoma"/>
          <w:sz w:val="13"/>
          <w:szCs w:val="13"/>
          <w:lang w:eastAsia="sl-SI"/>
        </w:rPr>
        <w:br/>
        <w:t>          - je tudi, ko otrok dobi naloge, ki jih ne mora opraviti</w:t>
      </w:r>
      <w:r w:rsidRPr="00DF4FDF">
        <w:rPr>
          <w:rFonts w:ascii="Tahoma" w:eastAsia="Times New Roman" w:hAnsi="Tahoma" w:cs="Tahoma"/>
          <w:sz w:val="13"/>
          <w:szCs w:val="13"/>
          <w:lang w:eastAsia="sl-SI"/>
        </w:rPr>
        <w:br/>
        <w:t>     c)  Demokratičen</w:t>
      </w:r>
      <w:r w:rsidRPr="00DF4FDF">
        <w:rPr>
          <w:rFonts w:ascii="Tahoma" w:eastAsia="Times New Roman" w:hAnsi="Tahoma" w:cs="Tahoma"/>
          <w:sz w:val="13"/>
          <w:szCs w:val="13"/>
          <w:lang w:eastAsia="sl-SI"/>
        </w:rPr>
        <w:br/>
        <w:t>          - enakovredni partnerji, dvosmerne komunikacije</w:t>
      </w:r>
      <w:r w:rsidRPr="00DF4FDF">
        <w:rPr>
          <w:rFonts w:ascii="Tahoma" w:eastAsia="Times New Roman" w:hAnsi="Tahoma" w:cs="Tahoma"/>
          <w:sz w:val="13"/>
          <w:szCs w:val="13"/>
          <w:lang w:eastAsia="sl-SI"/>
        </w:rPr>
        <w:br/>
        <w:t>          - otrok se sme motiti, prevzemati določeno delo in sme biti otrok</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lastRenderedPageBreak/>
        <w:t xml:space="preserve">PREDŠOLSKA VZGOJA </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Značilnosti otrok v predšolskem času:</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1.  Biološki deficit:</w:t>
      </w:r>
      <w:r w:rsidRPr="00DF4FDF">
        <w:rPr>
          <w:rFonts w:ascii="Tahoma" w:eastAsia="Times New Roman" w:hAnsi="Tahoma" w:cs="Tahoma"/>
          <w:sz w:val="13"/>
          <w:szCs w:val="13"/>
          <w:lang w:eastAsia="sl-SI"/>
        </w:rPr>
        <w:t xml:space="preserve"> kaže se v nebogljenosti otroka, zaradi 9 mesecev povezanosti z materjo. Kaže se težnja po samouveljavljanju.</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2.  Elastičnost:</w:t>
      </w:r>
      <w:r w:rsidRPr="00DF4FDF">
        <w:rPr>
          <w:rFonts w:ascii="Tahoma" w:eastAsia="Times New Roman" w:hAnsi="Tahoma" w:cs="Tahoma"/>
          <w:sz w:val="13"/>
          <w:szCs w:val="13"/>
          <w:lang w:eastAsia="sl-SI"/>
        </w:rPr>
        <w:t xml:space="preserve"> kaže se kot dostopnost za sprejemanje vtisov iz okolice - sprejema jih v originalu. </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3.  Čutnost:</w:t>
      </w:r>
      <w:r w:rsidRPr="00DF4FDF">
        <w:rPr>
          <w:rFonts w:ascii="Tahoma" w:eastAsia="Times New Roman" w:hAnsi="Tahoma" w:cs="Tahoma"/>
          <w:sz w:val="13"/>
          <w:szCs w:val="13"/>
          <w:lang w:eastAsia="sl-SI"/>
        </w:rPr>
        <w:t xml:space="preserve"> se kaže v prevzemanju stališča in je povezana s posnemanjem</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4.  Sugestibilnost:</w:t>
      </w:r>
      <w:r w:rsidRPr="00DF4FDF">
        <w:rPr>
          <w:rFonts w:ascii="Tahoma" w:eastAsia="Times New Roman" w:hAnsi="Tahoma" w:cs="Tahoma"/>
          <w:sz w:val="13"/>
          <w:szCs w:val="13"/>
          <w:lang w:eastAsia="sl-SI"/>
        </w:rPr>
        <w:t xml:space="preserve"> kaže se v prevzemanju stališča in je povezana s posnemnjem</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 xml:space="preserve">5.  Totalna afektivnost (popolna čustvenost): </w:t>
      </w:r>
      <w:r w:rsidRPr="00DF4FDF">
        <w:rPr>
          <w:rFonts w:ascii="Tahoma" w:eastAsia="Times New Roman" w:hAnsi="Tahoma" w:cs="Tahoma"/>
          <w:sz w:val="13"/>
          <w:szCs w:val="13"/>
          <w:lang w:eastAsia="sl-SI"/>
        </w:rPr>
        <w:t>je prehajanje iz ene skrajnosti v drugo</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6.  Duševna ranljivost:</w:t>
      </w:r>
      <w:r w:rsidRPr="00DF4FDF">
        <w:rPr>
          <w:rFonts w:ascii="Tahoma" w:eastAsia="Times New Roman" w:hAnsi="Tahoma" w:cs="Tahoma"/>
          <w:sz w:val="13"/>
          <w:szCs w:val="13"/>
          <w:lang w:eastAsia="sl-SI"/>
        </w:rPr>
        <w:t xml:space="preserve"> povezana je v popolno čustvenostjo in v zgodnjem otroštvu povezana z mamo - biološki deficit; če mama zboli, se tudi otrok obnaša kot bolna mama.</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 xml:space="preserve">7.  Egocentričnost: </w:t>
      </w:r>
      <w:r w:rsidRPr="00DF4FDF">
        <w:rPr>
          <w:rFonts w:ascii="Tahoma" w:eastAsia="Times New Roman" w:hAnsi="Tahoma" w:cs="Tahoma"/>
          <w:sz w:val="13"/>
          <w:szCs w:val="13"/>
          <w:lang w:eastAsia="sl-SI"/>
        </w:rPr>
        <w:t>kaže se v kljubovanju in preklinjanju, samouveljavljanje (hoče v redišče pozornosti).</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8.  Usmerjenost v igro</w:t>
      </w:r>
      <w:r w:rsidRPr="00DF4FDF">
        <w:rPr>
          <w:rFonts w:ascii="Tahoma" w:eastAsia="Times New Roman" w:hAnsi="Tahoma" w:cs="Tahoma"/>
          <w:sz w:val="13"/>
          <w:szCs w:val="13"/>
          <w:lang w:eastAsia="sl-SI"/>
        </w:rPr>
        <w:t>: kaže otrokovo telesno in duševno razvitost. Lahko je diagnostično in terapevtsko sredstvo.</w:t>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ŠOLA</w:t>
      </w:r>
    </w:p>
    <w:p w:rsidR="00DF4FDF" w:rsidRPr="00DF4FDF" w:rsidRDefault="00DF4FDF" w:rsidP="00DF4FDF">
      <w:pPr>
        <w:numPr>
          <w:ilvl w:val="0"/>
          <w:numId w:val="3"/>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je vgojno izobraževalna institucija</w:t>
      </w:r>
    </w:p>
    <w:p w:rsidR="00DF4FDF" w:rsidRPr="00DF4FDF" w:rsidRDefault="00DF4FDF" w:rsidP="00DF4FDF">
      <w:pPr>
        <w:numPr>
          <w:ilvl w:val="0"/>
          <w:numId w:val="3"/>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šolski kolektiv tvorijo učenci in delavci šole: znotraj je učitelj učiteljski kolektiv in kolektiv učencev.</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br/>
      </w:r>
      <w:r w:rsidRPr="00DF4FDF">
        <w:rPr>
          <w:rFonts w:ascii="Tahoma" w:eastAsia="Times New Roman" w:hAnsi="Tahoma" w:cs="Tahoma"/>
          <w:b/>
          <w:bCs/>
          <w:sz w:val="13"/>
          <w:szCs w:val="13"/>
          <w:lang w:eastAsia="sl-SI"/>
        </w:rPr>
        <w:t>učitelj</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t>Ni in ne more biti posebna sociološka grupacija</w:t>
      </w:r>
      <w:r w:rsidRPr="00DF4FDF">
        <w:rPr>
          <w:rFonts w:ascii="Tahoma" w:eastAsia="Times New Roman" w:hAnsi="Tahoma" w:cs="Tahoma"/>
          <w:sz w:val="13"/>
          <w:szCs w:val="13"/>
          <w:lang w:eastAsia="sl-SI"/>
        </w:rPr>
        <w:br/>
        <w:t>1.  Mora biti strokovnjak na svojem področju</w:t>
      </w:r>
      <w:r w:rsidRPr="00DF4FDF">
        <w:rPr>
          <w:rFonts w:ascii="Tahoma" w:eastAsia="Times New Roman" w:hAnsi="Tahoma" w:cs="Tahoma"/>
          <w:sz w:val="13"/>
          <w:szCs w:val="13"/>
          <w:lang w:eastAsia="sl-SI"/>
        </w:rPr>
        <w:br/>
        <w:t>2.  Imeti mora pedagoška in psihološka znanja</w:t>
      </w:r>
      <w:r w:rsidRPr="00DF4FDF">
        <w:rPr>
          <w:rFonts w:ascii="Tahoma" w:eastAsia="Times New Roman" w:hAnsi="Tahoma" w:cs="Tahoma"/>
          <w:sz w:val="13"/>
          <w:szCs w:val="13"/>
          <w:lang w:eastAsia="sl-SI"/>
        </w:rPr>
        <w:br/>
        <w:t>3.  Mora se permanentno izobraževati (znanje mora vedno dopoljevati)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učiteljevi vzgojni stili</w:t>
      </w:r>
      <w:r w:rsidRPr="00DF4FDF">
        <w:rPr>
          <w:rFonts w:ascii="Tahoma" w:eastAsia="Times New Roman" w:hAnsi="Tahoma" w:cs="Tahoma"/>
          <w:sz w:val="13"/>
          <w:szCs w:val="13"/>
          <w:lang w:eastAsia="sl-SI"/>
        </w:rPr>
        <w:br/>
        <w:t>a)  Anarhičen vzgojni stil: nered, kaotičnost, neurejene komunikacije, možna nadvlada    učencev.</w:t>
      </w:r>
      <w:r w:rsidRPr="00DF4FDF">
        <w:rPr>
          <w:rFonts w:ascii="Tahoma" w:eastAsia="Times New Roman" w:hAnsi="Tahoma" w:cs="Tahoma"/>
          <w:sz w:val="13"/>
          <w:szCs w:val="13"/>
          <w:lang w:eastAsia="sl-SI"/>
        </w:rPr>
        <w:br/>
        <w:t>     Kako se kaže: učitelja preusmeriš z neznamin vprašanjem, ocene 2/3, 3/4.., žepne redovalnice (s + in  z - )</w:t>
      </w:r>
      <w:r w:rsidRPr="00DF4FDF">
        <w:rPr>
          <w:rFonts w:ascii="Tahoma" w:eastAsia="Times New Roman" w:hAnsi="Tahoma" w:cs="Tahoma"/>
          <w:sz w:val="13"/>
          <w:szCs w:val="13"/>
          <w:lang w:eastAsia="sl-SI"/>
        </w:rPr>
        <w:br/>
        <w:t>     - ocene se morajo dati osebno, ne po telefonu</w:t>
      </w:r>
      <w:r w:rsidRPr="00DF4FDF">
        <w:rPr>
          <w:rFonts w:ascii="Tahoma" w:eastAsia="Times New Roman" w:hAnsi="Tahoma" w:cs="Tahoma"/>
          <w:sz w:val="13"/>
          <w:szCs w:val="13"/>
          <w:lang w:eastAsia="sl-SI"/>
        </w:rPr>
        <w:br/>
        <w:t>     - ocena se lahko pove v uradnem prostoru (šoli), na fakulteti lahko starši zvejo ocene od študenta ne od profesorja.</w:t>
      </w:r>
      <w:r w:rsidRPr="00DF4FDF">
        <w:rPr>
          <w:rFonts w:ascii="Tahoma" w:eastAsia="Times New Roman" w:hAnsi="Tahoma" w:cs="Tahoma"/>
          <w:sz w:val="13"/>
          <w:szCs w:val="13"/>
          <w:lang w:eastAsia="sl-SI"/>
        </w:rPr>
        <w:br/>
        <w:t>     - izostanek lahko opravičuje samo učitelj</w:t>
      </w:r>
      <w:r w:rsidRPr="00DF4FDF">
        <w:rPr>
          <w:rFonts w:ascii="Tahoma" w:eastAsia="Times New Roman" w:hAnsi="Tahoma" w:cs="Tahoma"/>
          <w:sz w:val="13"/>
          <w:szCs w:val="13"/>
          <w:lang w:eastAsia="sl-SI"/>
        </w:rPr>
        <w:br/>
        <w:t>     - vsak učitelj mora vzeti opravičilo in preveriti njegovo verodostojnost</w:t>
      </w:r>
      <w:r w:rsidRPr="00DF4FDF">
        <w:rPr>
          <w:rFonts w:ascii="Tahoma" w:eastAsia="Times New Roman" w:hAnsi="Tahoma" w:cs="Tahoma"/>
          <w:sz w:val="13"/>
          <w:szCs w:val="13"/>
          <w:lang w:eastAsia="sl-SI"/>
        </w:rPr>
        <w:br/>
        <w:t>b)  Avtokratski vzgojni stil: danes ni več dopusten</w:t>
      </w:r>
      <w:r w:rsidRPr="00DF4FDF">
        <w:rPr>
          <w:rFonts w:ascii="Tahoma" w:eastAsia="Times New Roman" w:hAnsi="Tahoma" w:cs="Tahoma"/>
          <w:sz w:val="13"/>
          <w:szCs w:val="13"/>
          <w:lang w:eastAsia="sl-SI"/>
        </w:rPr>
        <w:br/>
        <w:t>     Kako se kaže: uporaba velelnih stavkov, komunikacije so enosmerne</w:t>
      </w:r>
      <w:r w:rsidRPr="00DF4FDF">
        <w:rPr>
          <w:rFonts w:ascii="Tahoma" w:eastAsia="Times New Roman" w:hAnsi="Tahoma" w:cs="Tahoma"/>
          <w:sz w:val="13"/>
          <w:szCs w:val="13"/>
          <w:lang w:eastAsia="sl-SI"/>
        </w:rPr>
        <w:br/>
        <w:t>     - učitelj avtokratski med testom</w:t>
      </w:r>
      <w:r w:rsidRPr="00DF4FDF">
        <w:rPr>
          <w:rFonts w:ascii="Tahoma" w:eastAsia="Times New Roman" w:hAnsi="Tahoma" w:cs="Tahoma"/>
          <w:sz w:val="13"/>
          <w:szCs w:val="13"/>
          <w:lang w:eastAsia="sl-SI"/>
        </w:rPr>
        <w:br/>
        <w:t>c)  Demokratičen vzgojni stil: pomeni enakopravnost, ne pa enakost: učitelj je zrela oseba - učenec pa dozoreva, če bi bila enaka bi izbirali učitelja.</w:t>
      </w:r>
      <w:r w:rsidRPr="00DF4FDF">
        <w:rPr>
          <w:rFonts w:ascii="Tahoma" w:eastAsia="Times New Roman" w:hAnsi="Tahoma" w:cs="Tahoma"/>
          <w:sz w:val="13"/>
          <w:szCs w:val="13"/>
          <w:lang w:eastAsia="sl-SI"/>
        </w:rPr>
        <w:br/>
        <w:t>     Kako se kaže: dvosmerna komunikacije, učenec je subjekt - aktiven, sodelujoč in ustvarjalen, sme se motiti in provocirati.</w:t>
      </w:r>
      <w:r w:rsidRPr="00DF4FDF">
        <w:rPr>
          <w:rFonts w:ascii="Tahoma" w:eastAsia="Times New Roman" w:hAnsi="Tahoma" w:cs="Tahoma"/>
          <w:sz w:val="13"/>
          <w:szCs w:val="13"/>
          <w:lang w:eastAsia="sl-SI"/>
        </w:rPr>
        <w:br/>
        <w:t xml:space="preserve">     </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učiteljeve vloge:</w:t>
      </w:r>
      <w:r w:rsidRPr="00DF4FDF">
        <w:rPr>
          <w:rFonts w:ascii="Tahoma" w:eastAsia="Times New Roman" w:hAnsi="Tahoma" w:cs="Tahoma"/>
          <w:sz w:val="13"/>
          <w:szCs w:val="13"/>
          <w:lang w:eastAsia="sl-SI"/>
        </w:rPr>
        <w:br/>
        <w:t>a)  Uslužbenec: zavezan je strukturi, ki ga je zaposlila, odgovarja ravnatelju. Upoštevati mora zakon in šolska določila.</w:t>
      </w:r>
      <w:r w:rsidRPr="00DF4FDF">
        <w:rPr>
          <w:rFonts w:ascii="Tahoma" w:eastAsia="Times New Roman" w:hAnsi="Tahoma" w:cs="Tahoma"/>
          <w:sz w:val="13"/>
          <w:szCs w:val="13"/>
          <w:lang w:eastAsia="sl-SI"/>
        </w:rPr>
        <w:br/>
        <w:t>b)  Strovnjak: zavezan svoji stroki, ki jo mora dopolnjevati, poznati mora pedagoška in psihološka znanja. Zelo pomembno je, da zna svoje znanje posredovati.</w:t>
      </w:r>
      <w:r w:rsidRPr="00DF4FDF">
        <w:rPr>
          <w:rFonts w:ascii="Tahoma" w:eastAsia="Times New Roman" w:hAnsi="Tahoma" w:cs="Tahoma"/>
          <w:sz w:val="13"/>
          <w:szCs w:val="13"/>
          <w:lang w:eastAsia="sl-SI"/>
        </w:rPr>
        <w:br/>
        <w:t>c)  človek: mora biti human, objektiven, razumevajoč, znati poslušati in reševati probleme. Problemov ne sme nositi domov. Ravnati se mora po vesti.</w:t>
      </w:r>
      <w:r w:rsidRPr="00DF4FDF">
        <w:rPr>
          <w:rFonts w:ascii="Tahoma" w:eastAsia="Times New Roman" w:hAnsi="Tahoma" w:cs="Tahoma"/>
          <w:sz w:val="13"/>
          <w:szCs w:val="13"/>
          <w:lang w:eastAsia="sl-SI"/>
        </w:rPr>
        <w:br/>
        <w:t xml:space="preserve">Od teh treh vlog je lahko v ozadju le vloga uslužbenca, obvezno se mora držati programa. </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učiteljeve kompetence (pristojnosti)</w:t>
      </w:r>
      <w:r w:rsidRPr="00DF4FDF">
        <w:rPr>
          <w:rFonts w:ascii="Tahoma" w:eastAsia="Times New Roman" w:hAnsi="Tahoma" w:cs="Tahoma"/>
          <w:sz w:val="13"/>
          <w:szCs w:val="13"/>
          <w:lang w:eastAsia="sl-SI"/>
        </w:rPr>
        <w:br/>
        <w:t>a) Hierarhična kompetenca: ravnatelj, učitelji, učenci. Bolj avtokratski je ravnatelj, bolj avtokratski so učitelji. Izhaja iz uslužbenske vloge.</w:t>
      </w:r>
      <w:r w:rsidRPr="00DF4FDF">
        <w:rPr>
          <w:rFonts w:ascii="Tahoma" w:eastAsia="Times New Roman" w:hAnsi="Tahoma" w:cs="Tahoma"/>
          <w:sz w:val="13"/>
          <w:szCs w:val="13"/>
          <w:lang w:eastAsia="sl-SI"/>
        </w:rPr>
        <w:br/>
        <w:t>b) Pedagoška kompetenca daje učiteljva strokovna vloga. učitelj se mora zavzemati za razred kot razrednik.</w:t>
      </w:r>
      <w:r w:rsidRPr="00DF4FDF">
        <w:rPr>
          <w:rFonts w:ascii="Tahoma" w:eastAsia="Times New Roman" w:hAnsi="Tahoma" w:cs="Tahoma"/>
          <w:sz w:val="13"/>
          <w:szCs w:val="13"/>
          <w:lang w:eastAsia="sl-SI"/>
        </w:rPr>
        <w:br/>
        <w:t>c)  Splošna kompetenca izhaja iz učiteljeva človeške vloge in pomeni učiteljevo avtonomijo.</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Avtoriteta</w:t>
      </w:r>
      <w:r w:rsidRPr="00DF4FDF">
        <w:rPr>
          <w:rFonts w:ascii="Tahoma" w:eastAsia="Times New Roman" w:hAnsi="Tahoma" w:cs="Tahoma"/>
          <w:sz w:val="13"/>
          <w:szCs w:val="13"/>
          <w:lang w:eastAsia="sl-SI"/>
        </w:rPr>
        <w:br/>
        <w:t>a)  Pravna avtoriteta: učetelju je dana. Opredelimo jo z dnevnikom in redovalnico.</w:t>
      </w:r>
      <w:r w:rsidRPr="00DF4FDF">
        <w:rPr>
          <w:rFonts w:ascii="Tahoma" w:eastAsia="Times New Roman" w:hAnsi="Tahoma" w:cs="Tahoma"/>
          <w:sz w:val="13"/>
          <w:szCs w:val="13"/>
          <w:lang w:eastAsia="sl-SI"/>
        </w:rPr>
        <w:br/>
        <w:t>b)  Dejanska avtoriteta: izhaja iz učiteljeva strokovnosti in človeškosti. Pridobiva se postopoma. Učenci se je zavedajo, ko zapustijo šolo. Dejanska avtoriteta se lahko izgublja, če se uporablja pravna avtoriteta.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učiteljeve napake</w:t>
      </w:r>
      <w:r w:rsidRPr="00DF4FDF">
        <w:rPr>
          <w:rFonts w:ascii="Tahoma" w:eastAsia="Times New Roman" w:hAnsi="Tahoma" w:cs="Tahoma"/>
          <w:sz w:val="13"/>
          <w:szCs w:val="13"/>
          <w:lang w:eastAsia="sl-SI"/>
        </w:rPr>
        <w:br/>
        <w:t>a) Govor ne sme biti preglasen, niti pretih in ne monoton.</w:t>
      </w:r>
      <w:r w:rsidRPr="00DF4FDF">
        <w:rPr>
          <w:rFonts w:ascii="Tahoma" w:eastAsia="Times New Roman" w:hAnsi="Tahoma" w:cs="Tahoma"/>
          <w:sz w:val="13"/>
          <w:szCs w:val="13"/>
          <w:lang w:eastAsia="sl-SI"/>
        </w:rPr>
        <w:br/>
        <w:t>b) Branje: ne sedeti za katedrom in brati, ne prepogosto uporabljati določenih besed in kretenj.</w:t>
      </w:r>
      <w:r w:rsidRPr="00DF4FDF">
        <w:rPr>
          <w:rFonts w:ascii="Tahoma" w:eastAsia="Times New Roman" w:hAnsi="Tahoma" w:cs="Tahoma"/>
          <w:sz w:val="13"/>
          <w:szCs w:val="13"/>
          <w:lang w:eastAsia="sl-SI"/>
        </w:rPr>
        <w:br/>
        <w:t>c) Po napakah dobivano imena.</w:t>
      </w:r>
      <w:r w:rsidRPr="00DF4FDF">
        <w:rPr>
          <w:rFonts w:ascii="Tahoma" w:eastAsia="Times New Roman" w:hAnsi="Tahoma" w:cs="Tahoma"/>
          <w:sz w:val="13"/>
          <w:szCs w:val="13"/>
          <w:lang w:eastAsia="sl-SI"/>
        </w:rPr>
        <w:br/>
        <w:t>d) Dvojna vloga je napaka</w:t>
      </w:r>
      <w:r w:rsidRPr="00DF4FDF">
        <w:rPr>
          <w:rFonts w:ascii="Tahoma" w:eastAsia="Times New Roman" w:hAnsi="Tahoma" w:cs="Tahoma"/>
          <w:sz w:val="13"/>
          <w:szCs w:val="13"/>
          <w:lang w:eastAsia="sl-SI"/>
        </w:rPr>
        <w:br/>
        <w:t>e) Ne sme piti na ekskurzijah.</w:t>
      </w:r>
      <w:r w:rsidRPr="00DF4FDF">
        <w:rPr>
          <w:rFonts w:ascii="Tahoma" w:eastAsia="Times New Roman" w:hAnsi="Tahoma" w:cs="Tahoma"/>
          <w:sz w:val="13"/>
          <w:szCs w:val="13"/>
          <w:lang w:eastAsia="sl-SI"/>
        </w:rPr>
        <w:br/>
        <w:t>f) Tikanje je velika slabost</w:t>
      </w:r>
      <w:r w:rsidRPr="00DF4FDF">
        <w:rPr>
          <w:rFonts w:ascii="Tahoma" w:eastAsia="Times New Roman" w:hAnsi="Tahoma" w:cs="Tahoma"/>
          <w:sz w:val="13"/>
          <w:szCs w:val="13"/>
          <w:lang w:eastAsia="sl-SI"/>
        </w:rPr>
        <w:br/>
        <w:t>Javna kritika gre od ust do ust in vedno se nekaj doda.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sz w:val="13"/>
          <w:szCs w:val="13"/>
          <w:lang w:eastAsia="sl-SI"/>
        </w:rPr>
        <w:t>Sodelovanje</w:t>
      </w:r>
    </w:p>
    <w:p w:rsidR="00DF4FDF" w:rsidRPr="00DF4FDF" w:rsidRDefault="00DF4FDF" w:rsidP="00DF4FDF">
      <w:pPr>
        <w:numPr>
          <w:ilvl w:val="0"/>
          <w:numId w:val="4"/>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Roditeljski sestanek</w:t>
      </w:r>
      <w:r w:rsidRPr="00DF4FDF">
        <w:rPr>
          <w:rFonts w:ascii="Tahoma" w:eastAsia="Times New Roman" w:hAnsi="Tahoma" w:cs="Tahoma"/>
          <w:sz w:val="13"/>
          <w:szCs w:val="13"/>
          <w:lang w:eastAsia="sl-SI"/>
        </w:rPr>
        <w:br/>
        <w:t>a)  formativni - oblikovalni</w:t>
      </w:r>
      <w:r w:rsidRPr="00DF4FDF">
        <w:rPr>
          <w:rFonts w:ascii="Tahoma" w:eastAsia="Times New Roman" w:hAnsi="Tahoma" w:cs="Tahoma"/>
          <w:sz w:val="13"/>
          <w:szCs w:val="13"/>
          <w:lang w:eastAsia="sl-SI"/>
        </w:rPr>
        <w:br/>
        <w:t>b)  informativni - dajemo informacije, ki so aktualne za vse starše</w:t>
      </w:r>
      <w:r w:rsidRPr="00DF4FDF">
        <w:rPr>
          <w:rFonts w:ascii="Tahoma" w:eastAsia="Times New Roman" w:hAnsi="Tahoma" w:cs="Tahoma"/>
          <w:sz w:val="13"/>
          <w:szCs w:val="13"/>
          <w:lang w:eastAsia="sl-SI"/>
        </w:rPr>
        <w:br/>
        <w:t>Nikoli ni ves razred slab!</w:t>
      </w:r>
      <w:r w:rsidRPr="00DF4FDF">
        <w:rPr>
          <w:rFonts w:ascii="Tahoma" w:eastAsia="Times New Roman" w:hAnsi="Tahoma" w:cs="Tahoma"/>
          <w:sz w:val="13"/>
          <w:szCs w:val="13"/>
          <w:lang w:eastAsia="sl-SI"/>
        </w:rPr>
        <w:br/>
        <w:t>Ko govorimo ocene spraznimo razred in kličemo enega po enega - če so pred razredom stoli. Redovalnica se fotokopira in se razreže po posameznih rubrikah - učencih (za starše).</w:t>
      </w:r>
    </w:p>
    <w:p w:rsidR="00DF4FDF" w:rsidRPr="00DF4FDF" w:rsidRDefault="00DF4FDF" w:rsidP="00DF4FDF">
      <w:pPr>
        <w:numPr>
          <w:ilvl w:val="0"/>
          <w:numId w:val="4"/>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lastRenderedPageBreak/>
        <w:t>Govorilne ure (pogovorne ure)</w:t>
      </w:r>
      <w:r w:rsidRPr="00DF4FDF">
        <w:rPr>
          <w:rFonts w:ascii="Tahoma" w:eastAsia="Times New Roman" w:hAnsi="Tahoma" w:cs="Tahoma"/>
          <w:sz w:val="13"/>
          <w:szCs w:val="13"/>
          <w:lang w:eastAsia="sl-SI"/>
        </w:rPr>
        <w:br/>
        <w:t>60 min, 1 krat tedensko, mesečno (periodično) namenjene so staršem in učencem.</w:t>
      </w:r>
      <w:r w:rsidRPr="00DF4FDF">
        <w:rPr>
          <w:rFonts w:ascii="Tahoma" w:eastAsia="Times New Roman" w:hAnsi="Tahoma" w:cs="Tahoma"/>
          <w:sz w:val="13"/>
          <w:szCs w:val="13"/>
          <w:lang w:eastAsia="sl-SI"/>
        </w:rPr>
        <w:br/>
        <w:t>učitelj se mora razporedidti čas, če hočejo več je treba starše povabiti na individualne ure.</w:t>
      </w:r>
    </w:p>
    <w:p w:rsidR="00DF4FDF" w:rsidRPr="00DF4FDF" w:rsidRDefault="00DF4FDF" w:rsidP="00DF4FDF">
      <w:pPr>
        <w:numPr>
          <w:ilvl w:val="0"/>
          <w:numId w:val="4"/>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Individualni problemski sestanki:</w:t>
      </w:r>
      <w:r w:rsidRPr="00DF4FDF">
        <w:rPr>
          <w:rFonts w:ascii="Tahoma" w:eastAsia="Times New Roman" w:hAnsi="Tahoma" w:cs="Tahoma"/>
          <w:sz w:val="13"/>
          <w:szCs w:val="13"/>
          <w:lang w:eastAsia="sl-SI"/>
        </w:rPr>
        <w:br/>
        <w:t>- po učiteljevi zahtevi: debata o konkretnem problemu</w:t>
      </w:r>
      <w:r w:rsidRPr="00DF4FDF">
        <w:rPr>
          <w:rFonts w:ascii="Tahoma" w:eastAsia="Times New Roman" w:hAnsi="Tahoma" w:cs="Tahoma"/>
          <w:sz w:val="13"/>
          <w:szCs w:val="13"/>
          <w:lang w:eastAsia="sl-SI"/>
        </w:rPr>
        <w:br/>
        <w:t>- starše povabimo preko uradne pošte (navadno pošto in zadržiš fotokopijo, s priporočeno pošto in ohraniš fotokopijo in odrezek, s povratnico zadržiš kopijo in povratnico).</w:t>
      </w:r>
      <w:r w:rsidRPr="00DF4FDF">
        <w:rPr>
          <w:rFonts w:ascii="Tahoma" w:eastAsia="Times New Roman" w:hAnsi="Tahoma" w:cs="Tahoma"/>
          <w:sz w:val="13"/>
          <w:szCs w:val="13"/>
          <w:lang w:eastAsia="sl-SI"/>
        </w:rPr>
        <w:br/>
        <w:t>- če se starši ne odzvejo lahko učitelj preda dokumentacijo ravnatelju</w:t>
      </w:r>
      <w:r w:rsidRPr="00DF4FDF">
        <w:rPr>
          <w:rFonts w:ascii="Tahoma" w:eastAsia="Times New Roman" w:hAnsi="Tahoma" w:cs="Tahoma"/>
          <w:sz w:val="13"/>
          <w:szCs w:val="13"/>
          <w:lang w:eastAsia="sl-SI"/>
        </w:rPr>
        <w:br/>
        <w:t>- obisk na domu: ni priporočeno, če že, potem še z nekom, ki je z njim na službenem nivoju, če nas sprejmejo na domu ne smemo piti alkohola in jesti.</w:t>
      </w:r>
      <w:r w:rsidRPr="00DF4FDF">
        <w:rPr>
          <w:rFonts w:ascii="Tahoma" w:eastAsia="Times New Roman" w:hAnsi="Tahoma" w:cs="Tahoma"/>
          <w:sz w:val="13"/>
          <w:szCs w:val="13"/>
          <w:lang w:eastAsia="sl-SI"/>
        </w:rPr>
        <w:br/>
        <w:t>če starši pridejo k pouku (če sicer ne najdemo skupnega jezika), kajti mi vidimo otroka objektivno, starši pa subjektivno. Z obiskom starša tvegamo: učenca zasmehujejo, učenec zablesti. Za preventivo razred seznanimo s prihodom. Ob obisku najprej vprašamo odličnjaka, nato povprečnega in nato otroka starša - če zablesti ga pohvalimo.</w:t>
      </w:r>
    </w:p>
    <w:p w:rsidR="00DF4FDF" w:rsidRPr="00DF4FDF" w:rsidRDefault="00DF4FDF" w:rsidP="00DF4FDF">
      <w:pPr>
        <w:numPr>
          <w:ilvl w:val="0"/>
          <w:numId w:val="4"/>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Dnevi odprtih vrat:</w:t>
      </w:r>
      <w:r w:rsidRPr="00DF4FDF">
        <w:rPr>
          <w:rFonts w:ascii="Tahoma" w:eastAsia="Times New Roman" w:hAnsi="Tahoma" w:cs="Tahoma"/>
          <w:sz w:val="13"/>
          <w:szCs w:val="13"/>
          <w:lang w:eastAsia="sl-SI"/>
        </w:rPr>
        <w:br/>
        <w:t>- organizira jih šola kot celota, lahko pa tudi razred in interna dejavnost</w:t>
      </w:r>
      <w:r w:rsidRPr="00DF4FDF">
        <w:rPr>
          <w:rFonts w:ascii="Tahoma" w:eastAsia="Times New Roman" w:hAnsi="Tahoma" w:cs="Tahoma"/>
          <w:sz w:val="13"/>
          <w:szCs w:val="13"/>
          <w:lang w:eastAsia="sl-SI"/>
        </w:rPr>
        <w:br/>
        <w:t>- organizani so zato, da se prikaže njihovo dobro delo.</w:t>
      </w:r>
    </w:p>
    <w:p w:rsidR="00DF4FDF" w:rsidRPr="00DF4FDF" w:rsidRDefault="00DF4FDF" w:rsidP="00DF4FDF">
      <w:pPr>
        <w:numPr>
          <w:ilvl w:val="0"/>
          <w:numId w:val="4"/>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Delo v malih skupinah</w:t>
      </w:r>
      <w:r w:rsidRPr="00DF4FDF">
        <w:rPr>
          <w:rFonts w:ascii="Tahoma" w:eastAsia="Times New Roman" w:hAnsi="Tahoma" w:cs="Tahoma"/>
          <w:sz w:val="13"/>
          <w:szCs w:val="13"/>
          <w:lang w:eastAsia="sl-SI"/>
        </w:rPr>
        <w:br/>
        <w:t>- organizra ga učitelj sam, ko se med učenci pojavljajo isti problemi in ko se starši želijo vključiti v reševanje problemov (samo za starše ali za starše in učence) npr. narkomanija.</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TEMELJNE ZNAČILNOSTI VZGOJE</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So značilnosti, ki so splošno veljavne v institucionalni vzgoji </w:t>
      </w:r>
    </w:p>
    <w:p w:rsidR="00DF4FDF" w:rsidRPr="00DF4FDF" w:rsidRDefault="00DF4FDF" w:rsidP="00DF4FDF">
      <w:pPr>
        <w:numPr>
          <w:ilvl w:val="0"/>
          <w:numId w:val="5"/>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Osebnostno bistvo</w:t>
      </w:r>
      <w:r w:rsidRPr="00DF4FDF">
        <w:rPr>
          <w:rFonts w:ascii="Tahoma" w:eastAsia="Times New Roman" w:hAnsi="Tahoma" w:cs="Tahoma"/>
          <w:sz w:val="13"/>
          <w:szCs w:val="13"/>
          <w:lang w:eastAsia="sl-SI"/>
        </w:rPr>
        <w:br/>
        <w:t xml:space="preserve">Vsaka vzgoja, sistem, učitelj daje vzgoji del sebe.&gt; </w:t>
      </w:r>
    </w:p>
    <w:p w:rsidR="00DF4FDF" w:rsidRPr="00DF4FDF" w:rsidRDefault="00DF4FDF" w:rsidP="00DF4FDF">
      <w:pPr>
        <w:numPr>
          <w:ilvl w:val="0"/>
          <w:numId w:val="5"/>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 xml:space="preserve">Razrednost </w:t>
      </w:r>
      <w:r w:rsidRPr="00DF4FDF">
        <w:rPr>
          <w:rFonts w:ascii="Tahoma" w:eastAsia="Times New Roman" w:hAnsi="Tahoma" w:cs="Tahoma"/>
          <w:sz w:val="13"/>
          <w:szCs w:val="13"/>
          <w:lang w:eastAsia="sl-SI"/>
        </w:rPr>
        <w:t>(pogojena je s sistemom in z ekonomskimi možnostmi)</w:t>
      </w:r>
      <w:r w:rsidRPr="00DF4FDF">
        <w:rPr>
          <w:rFonts w:ascii="Tahoma" w:eastAsia="Times New Roman" w:hAnsi="Tahoma" w:cs="Tahoma"/>
          <w:sz w:val="13"/>
          <w:szCs w:val="13"/>
          <w:lang w:eastAsia="sl-SI"/>
        </w:rPr>
        <w:br/>
        <w:t xml:space="preserve">Primer: elitne šole. </w:t>
      </w:r>
    </w:p>
    <w:p w:rsidR="00DF4FDF" w:rsidRPr="00DF4FDF" w:rsidRDefault="00DF4FDF" w:rsidP="00DF4FDF">
      <w:pPr>
        <w:numPr>
          <w:ilvl w:val="0"/>
          <w:numId w:val="5"/>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Filozofičnost</w:t>
      </w:r>
      <w:r w:rsidRPr="00DF4FDF">
        <w:rPr>
          <w:rFonts w:ascii="Tahoma" w:eastAsia="Times New Roman" w:hAnsi="Tahoma" w:cs="Tahoma"/>
          <w:sz w:val="13"/>
          <w:szCs w:val="13"/>
          <w:lang w:eastAsia="sl-SI"/>
        </w:rPr>
        <w:br/>
        <w:t>Država, ki se ne vmešuje v šolski sistem, vendarle daje določeno gledanje ali usmeritev. Država daje šolskim institucijam določen pečat.</w:t>
      </w:r>
      <w:r w:rsidRPr="00DF4FDF">
        <w:rPr>
          <w:rFonts w:ascii="Tahoma" w:eastAsia="Times New Roman" w:hAnsi="Tahoma" w:cs="Tahoma"/>
          <w:sz w:val="13"/>
          <w:szCs w:val="13"/>
          <w:lang w:eastAsia="sl-SI"/>
        </w:rPr>
        <w:br/>
        <w:t xml:space="preserve">Vzgoja sama po sebi izhaja tako iz filozofije kot tudi iz znanosti. </w:t>
      </w:r>
    </w:p>
    <w:p w:rsidR="00DF4FDF" w:rsidRPr="00DF4FDF" w:rsidRDefault="00DF4FDF" w:rsidP="00DF4FDF">
      <w:pPr>
        <w:numPr>
          <w:ilvl w:val="0"/>
          <w:numId w:val="5"/>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Ekonomičnost</w:t>
      </w:r>
      <w:r w:rsidRPr="00DF4FDF">
        <w:rPr>
          <w:rFonts w:ascii="Tahoma" w:eastAsia="Times New Roman" w:hAnsi="Tahoma" w:cs="Tahoma"/>
          <w:sz w:val="13"/>
          <w:szCs w:val="13"/>
          <w:lang w:eastAsia="sl-SI"/>
        </w:rPr>
        <w:br/>
        <w:t xml:space="preserve">Veliko stvari v krajšem času - ampak </w:t>
      </w:r>
    </w:p>
    <w:p w:rsidR="00DF4FDF" w:rsidRPr="00DF4FDF" w:rsidRDefault="00DF4FDF" w:rsidP="00DF4FDF">
      <w:pPr>
        <w:numPr>
          <w:ilvl w:val="0"/>
          <w:numId w:val="5"/>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Intencionalnost - funkcionalnost</w:t>
      </w:r>
      <w:r w:rsidRPr="00DF4FDF">
        <w:rPr>
          <w:rFonts w:ascii="Tahoma" w:eastAsia="Times New Roman" w:hAnsi="Tahoma" w:cs="Tahoma"/>
          <w:sz w:val="13"/>
          <w:szCs w:val="13"/>
          <w:lang w:eastAsia="sl-SI"/>
        </w:rPr>
        <w:br/>
        <w:t>Intencionalnost (namenskost): vsaka institucionalizirana vzgoja s ciljem, ki ima metode in sredstva. Več je je v šolskem okolju.</w:t>
      </w:r>
      <w:r w:rsidRPr="00DF4FDF">
        <w:rPr>
          <w:rFonts w:ascii="Tahoma" w:eastAsia="Times New Roman" w:hAnsi="Tahoma" w:cs="Tahoma"/>
          <w:sz w:val="13"/>
          <w:szCs w:val="13"/>
          <w:lang w:eastAsia="sl-SI"/>
        </w:rPr>
        <w:br/>
        <w:t xml:space="preserve">Funkcionalnost (nenamerna vzgoja): nima cilja, vendar kljub vsemu vzgaja. Več je je v družvenem okolju. </w:t>
      </w:r>
    </w:p>
    <w:p w:rsidR="00DF4FDF" w:rsidRPr="00DF4FDF" w:rsidRDefault="00DF4FDF" w:rsidP="00DF4FDF">
      <w:pPr>
        <w:numPr>
          <w:ilvl w:val="0"/>
          <w:numId w:val="5"/>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Organiziranost</w:t>
      </w:r>
      <w:r w:rsidRPr="00DF4FDF">
        <w:rPr>
          <w:rFonts w:ascii="Tahoma" w:eastAsia="Times New Roman" w:hAnsi="Tahoma" w:cs="Tahoma"/>
          <w:sz w:val="13"/>
          <w:szCs w:val="13"/>
          <w:lang w:eastAsia="sl-SI"/>
        </w:rPr>
        <w:br/>
        <w:t xml:space="preserve">Bolj je vzgoja institucionalizirana, bolj je organizirana. V organizirnost sodijo: šolski programi s vsebinami, materialna, kadrovska in prostorska organizacija, finančni plani, plani strokovnega dela učitelja, plani šolskih in izven šolskih dejavnosti. </w:t>
      </w:r>
    </w:p>
    <w:p w:rsidR="00DF4FDF" w:rsidRPr="00DF4FDF" w:rsidRDefault="00DF4FDF" w:rsidP="00DF4FDF">
      <w:pPr>
        <w:numPr>
          <w:ilvl w:val="0"/>
          <w:numId w:val="5"/>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Permanentnost ( =kontinuiranost)</w:t>
      </w:r>
      <w:r w:rsidRPr="00DF4FDF">
        <w:rPr>
          <w:rFonts w:ascii="Tahoma" w:eastAsia="Times New Roman" w:hAnsi="Tahoma" w:cs="Tahoma"/>
          <w:sz w:val="13"/>
          <w:szCs w:val="13"/>
          <w:lang w:eastAsia="sl-SI"/>
        </w:rPr>
        <w:br/>
        <w:t>Vzgoja po vzgoji. Ko se zaključi nek šolski sistem, znanja postanejo z leti neaktualna. Svojo stroko moramo razvijati, poglabljati, aktualizirati. Permanentnost traja vse življenje. Permanentnost je organizirana ali neorganizirana. Organizirana       permanantnost poteka preko nekih določenih institucij. Neorganizirana premanentnot poteka preko medijev, pogovorov s prijatelji.</w:t>
      </w:r>
    </w:p>
    <w:p w:rsidR="00DF4FDF" w:rsidRPr="00DF4FDF" w:rsidRDefault="00DF4FDF" w:rsidP="00DF4FDF">
      <w:pPr>
        <w:spacing w:after="240" w:line="240" w:lineRule="auto"/>
        <w:rPr>
          <w:rFonts w:ascii="Tahoma" w:eastAsia="Times New Roman" w:hAnsi="Tahoma" w:cs="Tahoma"/>
          <w:sz w:val="13"/>
          <w:szCs w:val="13"/>
          <w:lang w:eastAsia="sl-SI"/>
        </w:rPr>
      </w:pP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POSEBNA VZGOJA</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Namenjena je drugačnim otrokom. Z njimi se "ukvarja" spečialna pedagogika in defektologija.</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1.  Tiflopegagogika</w:t>
      </w:r>
      <w:r w:rsidRPr="00DF4FDF">
        <w:rPr>
          <w:rFonts w:ascii="Tahoma" w:eastAsia="Times New Roman" w:hAnsi="Tahoma" w:cs="Tahoma"/>
          <w:sz w:val="13"/>
          <w:szCs w:val="13"/>
          <w:lang w:eastAsia="sl-SI"/>
        </w:rPr>
        <w:t>: pedagogika za slepe in slabovidne mladine iter otrok</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2.  Surdopedagogika</w:t>
      </w:r>
      <w:r w:rsidRPr="00DF4FDF">
        <w:rPr>
          <w:rFonts w:ascii="Tahoma" w:eastAsia="Times New Roman" w:hAnsi="Tahoma" w:cs="Tahoma"/>
          <w:sz w:val="13"/>
          <w:szCs w:val="13"/>
          <w:lang w:eastAsia="sl-SI"/>
        </w:rPr>
        <w:t>: proučuje probleme gluhih in naglušnih otrok ter mladine</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 xml:space="preserve">3.  Lagopedagogika </w:t>
      </w:r>
      <w:r w:rsidRPr="00DF4FDF">
        <w:rPr>
          <w:rFonts w:ascii="Tahoma" w:eastAsia="Times New Roman" w:hAnsi="Tahoma" w:cs="Tahoma"/>
          <w:sz w:val="13"/>
          <w:szCs w:val="13"/>
          <w:lang w:eastAsia="sl-SI"/>
        </w:rPr>
        <w:t>ali logopedija: proučuje probleme otrok in mladine z govornimi napakami.</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 xml:space="preserve">4.  Oligoferna pedagogika: </w:t>
      </w:r>
      <w:r w:rsidRPr="00DF4FDF">
        <w:rPr>
          <w:rFonts w:ascii="Tahoma" w:eastAsia="Times New Roman" w:hAnsi="Tahoma" w:cs="Tahoma"/>
          <w:sz w:val="13"/>
          <w:szCs w:val="13"/>
          <w:lang w:eastAsia="sl-SI"/>
        </w:rPr>
        <w:t>proučuje probleme umsko zaostalih otroh in mladine.</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5.  Forenzična pedagogika:</w:t>
      </w:r>
      <w:r w:rsidRPr="00DF4FDF">
        <w:rPr>
          <w:rFonts w:ascii="Tahoma" w:eastAsia="Times New Roman" w:hAnsi="Tahoma" w:cs="Tahoma"/>
          <w:sz w:val="13"/>
          <w:szCs w:val="13"/>
          <w:lang w:eastAsia="sl-SI"/>
        </w:rPr>
        <w:t xml:space="preserve"> pročuje probleme otrok in mladine z vedenjskimi motnjami, s sociopatolškimi nagnjenji.</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6.  Medicinska pedagogika</w:t>
      </w:r>
      <w:r w:rsidRPr="00DF4FDF">
        <w:rPr>
          <w:rFonts w:ascii="Tahoma" w:eastAsia="Times New Roman" w:hAnsi="Tahoma" w:cs="Tahoma"/>
          <w:sz w:val="13"/>
          <w:szCs w:val="13"/>
          <w:lang w:eastAsia="sl-SI"/>
        </w:rPr>
        <w:t>: šoloobvezni otroci so hospitalizirani.</w:t>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VZGOJNE METODE</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Vzgojne metode so:</w:t>
      </w:r>
      <w:r w:rsidRPr="00DF4FDF">
        <w:rPr>
          <w:rFonts w:ascii="Tahoma" w:eastAsia="Times New Roman" w:hAnsi="Tahoma" w:cs="Tahoma"/>
          <w:sz w:val="13"/>
          <w:szCs w:val="13"/>
          <w:lang w:eastAsia="sl-SI"/>
        </w:rPr>
        <w:br/>
        <w:t>-    so preizkušeni načini za vzgojno delo</w:t>
      </w:r>
      <w:r w:rsidRPr="00DF4FDF">
        <w:rPr>
          <w:rFonts w:ascii="Tahoma" w:eastAsia="Times New Roman" w:hAnsi="Tahoma" w:cs="Tahoma"/>
          <w:sz w:val="13"/>
          <w:szCs w:val="13"/>
          <w:lang w:eastAsia="sl-SI"/>
        </w:rPr>
        <w:br/>
        <w:t>-    v glavnem ločimo: permisivne (pozitivne, vzpodbujajoče) in represivne (negativne, kaznovalne)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b/>
          <w:bCs/>
          <w:sz w:val="13"/>
          <w:szCs w:val="13"/>
          <w:lang w:eastAsia="sl-SI"/>
        </w:rPr>
        <w:t>Permisivne vzgojne metode</w:t>
      </w:r>
      <w:r w:rsidRPr="00DF4FDF">
        <w:rPr>
          <w:rFonts w:ascii="Tahoma" w:eastAsia="Times New Roman" w:hAnsi="Tahoma" w:cs="Tahoma"/>
          <w:sz w:val="13"/>
          <w:szCs w:val="13"/>
          <w:lang w:eastAsia="sl-SI"/>
        </w:rPr>
        <w:t xml:space="preserve"> </w:t>
      </w:r>
    </w:p>
    <w:p w:rsidR="00DF4FDF" w:rsidRPr="00DF4FDF" w:rsidRDefault="00DF4FDF" w:rsidP="00DF4FDF">
      <w:pPr>
        <w:numPr>
          <w:ilvl w:val="0"/>
          <w:numId w:val="6"/>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Metoda prepričevanja</w:t>
      </w:r>
      <w:r w:rsidRPr="00DF4FDF">
        <w:rPr>
          <w:rFonts w:ascii="Tahoma" w:eastAsia="Times New Roman" w:hAnsi="Tahoma" w:cs="Tahoma"/>
          <w:sz w:val="13"/>
          <w:szCs w:val="13"/>
          <w:lang w:eastAsia="sl-SI"/>
        </w:rPr>
        <w:t xml:space="preserve"> vodi k sproščenemu vzdušju in ima naslednja sredstva:</w:t>
      </w:r>
      <w:r w:rsidRPr="00DF4FDF">
        <w:rPr>
          <w:rFonts w:ascii="Tahoma" w:eastAsia="Times New Roman" w:hAnsi="Tahoma" w:cs="Tahoma"/>
          <w:sz w:val="13"/>
          <w:szCs w:val="13"/>
          <w:lang w:eastAsia="sl-SI"/>
        </w:rPr>
        <w:br/>
        <w:t>a)  Zgled: zahteva konkretno mišljenje in omogoča identifikacijo - uspešno vzgoja tisti, ki misli, dela in govori enako.</w:t>
      </w:r>
      <w:r w:rsidRPr="00DF4FDF">
        <w:rPr>
          <w:rFonts w:ascii="Tahoma" w:eastAsia="Times New Roman" w:hAnsi="Tahoma" w:cs="Tahoma"/>
          <w:sz w:val="13"/>
          <w:szCs w:val="13"/>
          <w:lang w:eastAsia="sl-SI"/>
        </w:rPr>
        <w:br/>
        <w:t>b)  Kritika: je postopek za ocenitev dejavnosti enega učenca ali skupine in mora bili argumetirano. Neargumetirano je kritizersko in ni ustrezem postopek medsebojnega delovanja.</w:t>
      </w:r>
      <w:r w:rsidRPr="00DF4FDF">
        <w:rPr>
          <w:rFonts w:ascii="Tahoma" w:eastAsia="Times New Roman" w:hAnsi="Tahoma" w:cs="Tahoma"/>
          <w:sz w:val="13"/>
          <w:szCs w:val="13"/>
          <w:lang w:eastAsia="sl-SI"/>
        </w:rPr>
        <w:br/>
        <w:t xml:space="preserve">c)  Samokritika: mogoča v visokorazvitem kolektivu. </w:t>
      </w:r>
    </w:p>
    <w:p w:rsidR="00DF4FDF" w:rsidRPr="00DF4FDF" w:rsidRDefault="00DF4FDF" w:rsidP="00DF4FDF">
      <w:pPr>
        <w:numPr>
          <w:ilvl w:val="0"/>
          <w:numId w:val="6"/>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Navajanje</w:t>
      </w:r>
      <w:r w:rsidRPr="00DF4FDF">
        <w:rPr>
          <w:rFonts w:ascii="Tahoma" w:eastAsia="Times New Roman" w:hAnsi="Tahoma" w:cs="Tahoma"/>
          <w:sz w:val="13"/>
          <w:szCs w:val="13"/>
          <w:lang w:eastAsia="sl-SI"/>
        </w:rPr>
        <w:t xml:space="preserve">: je metoda, ki sodi neposredno v dejavnost. Razvite navade omogočajo, da se posameznik posveti najnujnejšemu. Navade se pridobivajo že v vrtcu. Bistven je osebni prostor in tempo učenja. </w:t>
      </w:r>
    </w:p>
    <w:p w:rsidR="00DF4FDF" w:rsidRPr="00DF4FDF" w:rsidRDefault="00DF4FDF" w:rsidP="00DF4FDF">
      <w:pPr>
        <w:numPr>
          <w:ilvl w:val="0"/>
          <w:numId w:val="6"/>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lastRenderedPageBreak/>
        <w:t>Metoda spodbujanja</w:t>
      </w:r>
      <w:r w:rsidRPr="00DF4FDF">
        <w:rPr>
          <w:rFonts w:ascii="Tahoma" w:eastAsia="Times New Roman" w:hAnsi="Tahoma" w:cs="Tahoma"/>
          <w:sz w:val="13"/>
          <w:szCs w:val="13"/>
          <w:lang w:eastAsia="sl-SI"/>
        </w:rPr>
        <w:t xml:space="preserve"> je metoda, ki vodi v motiviranosti, daje volj in moč.</w:t>
      </w:r>
      <w:r w:rsidRPr="00DF4FDF">
        <w:rPr>
          <w:rFonts w:ascii="Tahoma" w:eastAsia="Times New Roman" w:hAnsi="Tahoma" w:cs="Tahoma"/>
          <w:sz w:val="13"/>
          <w:szCs w:val="13"/>
          <w:lang w:eastAsia="sl-SI"/>
        </w:rPr>
        <w:br/>
        <w:t>Lahko je nevarna metoda, ker preveč spodbude vodi v egoizem posameznika ali pa posameznik brez spodbud ne mora več delovati. Zato upoštevamo načela:</w:t>
      </w:r>
      <w:r w:rsidRPr="00DF4FDF">
        <w:rPr>
          <w:rFonts w:ascii="Tahoma" w:eastAsia="Times New Roman" w:hAnsi="Tahoma" w:cs="Tahoma"/>
          <w:sz w:val="13"/>
          <w:szCs w:val="13"/>
          <w:lang w:eastAsia="sl-SI"/>
        </w:rPr>
        <w:br/>
        <w:t>a)  Načelo postopnosti: pazi, da za male dosežke ne daš prevelike nagrade</w:t>
      </w:r>
      <w:r w:rsidRPr="00DF4FDF">
        <w:rPr>
          <w:rFonts w:ascii="Tahoma" w:eastAsia="Times New Roman" w:hAnsi="Tahoma" w:cs="Tahoma"/>
          <w:sz w:val="13"/>
          <w:szCs w:val="13"/>
          <w:lang w:eastAsia="sl-SI"/>
        </w:rPr>
        <w:br/>
        <w:t>b)  Načelovindividualnosti: upoštevati moramo posebnosti individuma Sredstva so:</w:t>
      </w:r>
      <w:r w:rsidRPr="00DF4FDF">
        <w:rPr>
          <w:rFonts w:ascii="Tahoma" w:eastAsia="Times New Roman" w:hAnsi="Tahoma" w:cs="Tahoma"/>
          <w:sz w:val="13"/>
          <w:szCs w:val="13"/>
          <w:lang w:eastAsia="sl-SI"/>
        </w:rPr>
        <w:br/>
        <w:t>    - ugoden stik: ugodna razredna klima - spodbude razvijajo voljo</w:t>
      </w:r>
      <w:r w:rsidRPr="00DF4FDF">
        <w:rPr>
          <w:rFonts w:ascii="Tahoma" w:eastAsia="Times New Roman" w:hAnsi="Tahoma" w:cs="Tahoma"/>
          <w:sz w:val="13"/>
          <w:szCs w:val="13"/>
          <w:lang w:eastAsia="sl-SI"/>
        </w:rPr>
        <w:br/>
        <w:t>    - obljuba: kar obljubiš ne smeš prelomiti</w:t>
      </w:r>
      <w:r w:rsidRPr="00DF4FDF">
        <w:rPr>
          <w:rFonts w:ascii="Tahoma" w:eastAsia="Times New Roman" w:hAnsi="Tahoma" w:cs="Tahoma"/>
          <w:sz w:val="13"/>
          <w:szCs w:val="13"/>
          <w:lang w:eastAsia="sl-SI"/>
        </w:rPr>
        <w:br/>
        <w:t>    - pohvala: mora biti utemeljena in izrečena po kritični presoji</w:t>
      </w:r>
      <w:r w:rsidRPr="00DF4FDF">
        <w:rPr>
          <w:rFonts w:ascii="Tahoma" w:eastAsia="Times New Roman" w:hAnsi="Tahoma" w:cs="Tahoma"/>
          <w:sz w:val="13"/>
          <w:szCs w:val="13"/>
          <w:lang w:eastAsia="sl-SI"/>
        </w:rPr>
        <w:br/>
        <w:t>    - nagrada: je pohvala z darilom (lahko med ali na koncu šolskega leta); mora biti individualno naravnana in taka, da jo lahko deli s sošolci (žoga, igra).</w:t>
      </w:r>
      <w:r w:rsidRPr="00DF4FDF">
        <w:rPr>
          <w:rFonts w:ascii="Tahoma" w:eastAsia="Times New Roman" w:hAnsi="Tahoma" w:cs="Tahoma"/>
          <w:sz w:val="13"/>
          <w:szCs w:val="13"/>
          <w:lang w:eastAsia="sl-SI"/>
        </w:rPr>
        <w:br/>
        <w:t>Tekmovanje: je med permisivnimi in reprisivnimi metodami. če se rezultati primerjajo je permisivna, če gre za konkurenčnost je represivna.</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br/>
      </w:r>
      <w:r w:rsidRPr="00DF4FDF">
        <w:rPr>
          <w:rFonts w:ascii="Tahoma" w:eastAsia="Times New Roman" w:hAnsi="Tahoma" w:cs="Tahoma"/>
          <w:b/>
          <w:bCs/>
          <w:sz w:val="13"/>
          <w:szCs w:val="13"/>
          <w:lang w:eastAsia="sl-SI"/>
        </w:rPr>
        <w:t>Represivne vzgojne metode</w:t>
      </w:r>
      <w:r w:rsidRPr="00DF4FDF">
        <w:rPr>
          <w:rFonts w:ascii="Tahoma" w:eastAsia="Times New Roman" w:hAnsi="Tahoma" w:cs="Tahoma"/>
          <w:sz w:val="13"/>
          <w:szCs w:val="13"/>
          <w:lang w:eastAsia="sl-SI"/>
        </w:rPr>
        <w:t xml:space="preserve"> </w:t>
      </w:r>
    </w:p>
    <w:p w:rsidR="00DF4FDF" w:rsidRPr="00DF4FDF" w:rsidRDefault="00DF4FDF" w:rsidP="00DF4FDF">
      <w:pPr>
        <w:numPr>
          <w:ilvl w:val="0"/>
          <w:numId w:val="7"/>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Metoda preprečevanja</w:t>
      </w:r>
      <w:r w:rsidRPr="00DF4FDF">
        <w:rPr>
          <w:rFonts w:ascii="Tahoma" w:eastAsia="Times New Roman" w:hAnsi="Tahoma" w:cs="Tahoma"/>
          <w:sz w:val="13"/>
          <w:szCs w:val="13"/>
          <w:lang w:eastAsia="sl-SI"/>
        </w:rPr>
        <w:br/>
        <w:t>Uporabi se takrat, ko utemeljeno sumimo, da je posameznik ali skupina na krivi poti in vpliva na ostale. Uporabimo jo tudi takrat, kadar že izrabimo permisivne metode. Sredstva uporabljamo postopoma: od najmilešega, do najstrožjega.</w:t>
      </w:r>
      <w:r w:rsidRPr="00DF4FDF">
        <w:rPr>
          <w:rFonts w:ascii="Tahoma" w:eastAsia="Times New Roman" w:hAnsi="Tahoma" w:cs="Tahoma"/>
          <w:sz w:val="13"/>
          <w:szCs w:val="13"/>
          <w:lang w:eastAsia="sl-SI"/>
        </w:rPr>
        <w:br/>
        <w:t>a)  Vzgojni nadzor: v njim spremljamo početje posameznika ali skupine in sproti opozarjamo in odpravljamo napake.</w:t>
      </w:r>
      <w:r w:rsidRPr="00DF4FDF">
        <w:rPr>
          <w:rFonts w:ascii="Tahoma" w:eastAsia="Times New Roman" w:hAnsi="Tahoma" w:cs="Tahoma"/>
          <w:sz w:val="13"/>
          <w:szCs w:val="13"/>
          <w:lang w:eastAsia="sl-SI"/>
        </w:rPr>
        <w:br/>
        <w:t xml:space="preserve">b)  Sprememba motiva: je spreten ukrep, s katerim speljemo posameznika na ustrežneši cilj. Motivacijska bariera: </w:t>
      </w:r>
      <w:r w:rsidRPr="00DF4FDF">
        <w:rPr>
          <w:rFonts w:ascii="Tahoma" w:eastAsia="Times New Roman" w:hAnsi="Tahoma" w:cs="Tahoma"/>
          <w:sz w:val="13"/>
          <w:szCs w:val="13"/>
          <w:lang w:eastAsia="sl-SI"/>
        </w:rPr>
        <w:br/>
        <w:t>    - skozi oviro s povečano energijo</w:t>
      </w:r>
      <w:r w:rsidRPr="00DF4FDF">
        <w:rPr>
          <w:rFonts w:ascii="Tahoma" w:eastAsia="Times New Roman" w:hAnsi="Tahoma" w:cs="Tahoma"/>
          <w:sz w:val="13"/>
          <w:szCs w:val="13"/>
          <w:lang w:eastAsia="sl-SI"/>
        </w:rPr>
        <w:br/>
        <w:t>    - obiti oviro</w:t>
      </w:r>
      <w:r w:rsidRPr="00DF4FDF">
        <w:rPr>
          <w:rFonts w:ascii="Tahoma" w:eastAsia="Times New Roman" w:hAnsi="Tahoma" w:cs="Tahoma"/>
          <w:sz w:val="13"/>
          <w:szCs w:val="13"/>
          <w:lang w:eastAsia="sl-SI"/>
        </w:rPr>
        <w:br/>
        <w:t>    - spremembo motiva in izbrati drug cilj</w:t>
      </w:r>
      <w:r w:rsidRPr="00DF4FDF">
        <w:rPr>
          <w:rFonts w:ascii="Tahoma" w:eastAsia="Times New Roman" w:hAnsi="Tahoma" w:cs="Tahoma"/>
          <w:sz w:val="13"/>
          <w:szCs w:val="13"/>
          <w:lang w:eastAsia="sl-SI"/>
        </w:rPr>
        <w:br/>
        <w:t>c)  Opozorilo: opazarja na neustrezno delovanje ali krivo pot</w:t>
      </w:r>
      <w:r w:rsidRPr="00DF4FDF">
        <w:rPr>
          <w:rFonts w:ascii="Tahoma" w:eastAsia="Times New Roman" w:hAnsi="Tahoma" w:cs="Tahoma"/>
          <w:sz w:val="13"/>
          <w:szCs w:val="13"/>
          <w:lang w:eastAsia="sl-SI"/>
        </w:rPr>
        <w:br/>
        <w:t>d)  Grožnja: pomeni pogojno kazen; če se ravnanje ne spremeni dobi opomin pred izključitvijo.</w:t>
      </w:r>
      <w:r w:rsidRPr="00DF4FDF">
        <w:rPr>
          <w:rFonts w:ascii="Tahoma" w:eastAsia="Times New Roman" w:hAnsi="Tahoma" w:cs="Tahoma"/>
          <w:sz w:val="13"/>
          <w:szCs w:val="13"/>
          <w:lang w:eastAsia="sl-SI"/>
        </w:rPr>
        <w:br/>
        <w:t>e)  Kazen: uporabimo, ko smo že uporabili vsa druga sredstva. Kazen mora biti vzgojna - vedeti mora zakaj je kaznovan.</w:t>
      </w:r>
      <w:r w:rsidRPr="00DF4FDF">
        <w:rPr>
          <w:rFonts w:ascii="Tahoma" w:eastAsia="Times New Roman" w:hAnsi="Tahoma" w:cs="Tahoma"/>
          <w:sz w:val="13"/>
          <w:szCs w:val="13"/>
          <w:lang w:eastAsia="sl-SI"/>
        </w:rPr>
        <w:br/>
        <w:t>    - nikoli kaznovati večkrat za en prekršek</w:t>
      </w:r>
      <w:r w:rsidRPr="00DF4FDF">
        <w:rPr>
          <w:rFonts w:ascii="Tahoma" w:eastAsia="Times New Roman" w:hAnsi="Tahoma" w:cs="Tahoma"/>
          <w:sz w:val="13"/>
          <w:szCs w:val="13"/>
          <w:lang w:eastAsia="sl-SI"/>
        </w:rPr>
        <w:br/>
        <w:t>    - ne smemo uporabiti fizične kazni!</w:t>
      </w:r>
      <w:r w:rsidRPr="00DF4FDF">
        <w:rPr>
          <w:rFonts w:ascii="Tahoma" w:eastAsia="Times New Roman" w:hAnsi="Tahoma" w:cs="Tahoma"/>
          <w:sz w:val="13"/>
          <w:szCs w:val="13"/>
          <w:lang w:eastAsia="sl-SI"/>
        </w:rPr>
        <w:br/>
        <w:t>    - nikoli ne sramotimo</w:t>
      </w:r>
      <w:r w:rsidRPr="00DF4FDF">
        <w:rPr>
          <w:rFonts w:ascii="Tahoma" w:eastAsia="Times New Roman" w:hAnsi="Tahoma" w:cs="Tahoma"/>
          <w:sz w:val="13"/>
          <w:szCs w:val="13"/>
          <w:lang w:eastAsia="sl-SI"/>
        </w:rPr>
        <w:br/>
        <w:t>    - nikoline smemo osramotiti osebnosti, ampak samo dejanje</w:t>
      </w:r>
      <w:r w:rsidRPr="00DF4FDF">
        <w:rPr>
          <w:rFonts w:ascii="Tahoma" w:eastAsia="Times New Roman" w:hAnsi="Tahoma" w:cs="Tahoma"/>
          <w:sz w:val="13"/>
          <w:szCs w:val="13"/>
          <w:lang w:eastAsia="sl-SI"/>
        </w:rPr>
        <w:br/>
        <w:t>    - ne strašiti z nadnaravimi silami</w:t>
      </w:r>
      <w:r w:rsidRPr="00DF4FDF">
        <w:rPr>
          <w:rFonts w:ascii="Tahoma" w:eastAsia="Times New Roman" w:hAnsi="Tahoma" w:cs="Tahoma"/>
          <w:sz w:val="13"/>
          <w:szCs w:val="13"/>
          <w:lang w:eastAsia="sl-SI"/>
        </w:rPr>
        <w:br/>
        <w:t>Kdaj kaznovati:</w:t>
      </w:r>
      <w:r w:rsidRPr="00DF4FDF">
        <w:rPr>
          <w:rFonts w:ascii="Tahoma" w:eastAsia="Times New Roman" w:hAnsi="Tahoma" w:cs="Tahoma"/>
          <w:sz w:val="13"/>
          <w:szCs w:val="13"/>
          <w:lang w:eastAsia="sl-SI"/>
        </w:rPr>
        <w:br/>
        <w:t>    - za manjšo stvar takoj</w:t>
      </w:r>
      <w:r w:rsidRPr="00DF4FDF">
        <w:rPr>
          <w:rFonts w:ascii="Tahoma" w:eastAsia="Times New Roman" w:hAnsi="Tahoma" w:cs="Tahoma"/>
          <w:sz w:val="13"/>
          <w:szCs w:val="13"/>
          <w:lang w:eastAsia="sl-SI"/>
        </w:rPr>
        <w:br/>
        <w:t>    - za večjo stvar si vzeti čas za premislek; nikoli po kaznovanju napak ne očitamo.</w:t>
      </w:r>
    </w:p>
    <w:p w:rsidR="00DF4FDF" w:rsidRPr="00DF4FDF" w:rsidRDefault="00DF4FDF" w:rsidP="00DF4FDF">
      <w:pPr>
        <w:spacing w:after="240" w:line="240" w:lineRule="auto"/>
        <w:rPr>
          <w:rFonts w:ascii="Tahoma" w:eastAsia="Times New Roman" w:hAnsi="Tahoma" w:cs="Tahoma"/>
          <w:sz w:val="13"/>
          <w:szCs w:val="13"/>
          <w:lang w:eastAsia="sl-SI"/>
        </w:rPr>
      </w:pP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OSNOVNE TENDENCE VZGOJE PRI NAS</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1.  Demokratičnost vzgoje</w:t>
      </w:r>
      <w:r w:rsidRPr="00DF4FDF">
        <w:rPr>
          <w:rFonts w:ascii="Tahoma" w:eastAsia="Times New Roman" w:hAnsi="Tahoma" w:cs="Tahoma"/>
          <w:sz w:val="13"/>
          <w:szCs w:val="13"/>
          <w:lang w:eastAsia="sl-SI"/>
        </w:rPr>
        <w:br/>
        <w:t>Je splošno veljaven predpis, kjer velja pravilo, da ima vsak pravico do izobraževanja in da so vsi enakopravni v izobraževalnem sistemu.</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2.  Enotnost sistema</w:t>
      </w:r>
      <w:r w:rsidRPr="00DF4FDF">
        <w:rPr>
          <w:rFonts w:ascii="Tahoma" w:eastAsia="Times New Roman" w:hAnsi="Tahoma" w:cs="Tahoma"/>
          <w:sz w:val="13"/>
          <w:szCs w:val="13"/>
          <w:lang w:eastAsia="sl-SI"/>
        </w:rPr>
        <w:br/>
        <w:t>Pomeni dvoje:</w:t>
      </w:r>
      <w:r w:rsidRPr="00DF4FDF">
        <w:rPr>
          <w:rFonts w:ascii="Tahoma" w:eastAsia="Times New Roman" w:hAnsi="Tahoma" w:cs="Tahoma"/>
          <w:sz w:val="13"/>
          <w:szCs w:val="13"/>
          <w:lang w:eastAsia="sl-SI"/>
        </w:rPr>
        <w:br/>
        <w:t>a) vzgoja in izobraževanje sta dva neločljiva procesa,</w:t>
      </w:r>
      <w:r w:rsidRPr="00DF4FDF">
        <w:rPr>
          <w:rFonts w:ascii="Tahoma" w:eastAsia="Times New Roman" w:hAnsi="Tahoma" w:cs="Tahoma"/>
          <w:sz w:val="13"/>
          <w:szCs w:val="13"/>
          <w:lang w:eastAsia="sl-SI"/>
        </w:rPr>
        <w:br/>
        <w:t>b) obvezna vzgoja je enotna za vso državo.</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3.  Obveznost osnovnega šolanja</w:t>
      </w:r>
      <w:r w:rsidRPr="00DF4FDF">
        <w:rPr>
          <w:rFonts w:ascii="Tahoma" w:eastAsia="Times New Roman" w:hAnsi="Tahoma" w:cs="Tahoma"/>
          <w:sz w:val="13"/>
          <w:szCs w:val="13"/>
          <w:lang w:eastAsia="sl-SI"/>
        </w:rPr>
        <w:br/>
        <w:t>Nova šola bo deljena na tri triade. Do leta 2002 bo tak ves sistem.</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4.  Deetatizacija</w:t>
      </w:r>
      <w:r w:rsidRPr="00DF4FDF">
        <w:rPr>
          <w:rFonts w:ascii="Tahoma" w:eastAsia="Times New Roman" w:hAnsi="Tahoma" w:cs="Tahoma"/>
          <w:sz w:val="13"/>
          <w:szCs w:val="13"/>
          <w:lang w:eastAsia="sl-SI"/>
        </w:rPr>
        <w:br/>
        <w:t>Država se ločuje od šolskega sistema.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5.  Znanstvenost</w:t>
      </w:r>
      <w:r w:rsidRPr="00DF4FDF">
        <w:rPr>
          <w:rFonts w:ascii="Tahoma" w:eastAsia="Times New Roman" w:hAnsi="Tahoma" w:cs="Tahoma"/>
          <w:sz w:val="13"/>
          <w:szCs w:val="13"/>
          <w:lang w:eastAsia="sl-SI"/>
        </w:rPr>
        <w:br/>
        <w:t>Podajati moramo znanstveno utemeljeno resnico. Šola ne odpira vrat religiji, čeprav v nekaterih šolah obstaja verouk v šolskih prostorih (šola ponuja le prostore, to pa nima zveze s šolskim sistemom). Na Hrvaškem in v Avstriji je verouk obvezen predmet v šoli.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6.  Permanentnost</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7.  Enakopravnost</w:t>
      </w:r>
      <w:r w:rsidRPr="00DF4FDF">
        <w:rPr>
          <w:rFonts w:ascii="Tahoma" w:eastAsia="Times New Roman" w:hAnsi="Tahoma" w:cs="Tahoma"/>
          <w:sz w:val="13"/>
          <w:szCs w:val="13"/>
          <w:lang w:eastAsia="sl-SI"/>
        </w:rPr>
        <w:br/>
        <w:t>Ni enakost! Pomeni pravico vseh do vzgoje, ne glede na veroizpoved, barvo kože ali narodnost. Vsi imamo enake pravice.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OSNOVNA POJMOVANJA O VZGOJNIH SMOTRIH</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1.  Agnostično pojmovanje</w:t>
      </w:r>
      <w:r w:rsidRPr="00DF4FDF">
        <w:rPr>
          <w:rFonts w:ascii="Tahoma" w:eastAsia="Times New Roman" w:hAnsi="Tahoma" w:cs="Tahoma"/>
          <w:sz w:val="13"/>
          <w:szCs w:val="13"/>
          <w:lang w:eastAsia="sl-SI"/>
        </w:rPr>
        <w:br/>
        <w:t>Pravi, da se vzgojni smotri ne morejo znanstveno določiti, ampak se lahko svobodno izbirajo.</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2.  Nadrazredno pojmovanje</w:t>
      </w:r>
      <w:r w:rsidRPr="00DF4FDF">
        <w:rPr>
          <w:rFonts w:ascii="Tahoma" w:eastAsia="Times New Roman" w:hAnsi="Tahoma" w:cs="Tahoma"/>
          <w:sz w:val="13"/>
          <w:szCs w:val="13"/>
          <w:lang w:eastAsia="sl-SI"/>
        </w:rPr>
        <w:br/>
        <w:t>Je proti razrednemu razslojevanju in veljajo splošnoveljavni smotri.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3.  Pedološko pojmovanje</w:t>
      </w:r>
      <w:r w:rsidRPr="00DF4FDF">
        <w:rPr>
          <w:rFonts w:ascii="Tahoma" w:eastAsia="Times New Roman" w:hAnsi="Tahoma" w:cs="Tahoma"/>
          <w:sz w:val="13"/>
          <w:szCs w:val="13"/>
          <w:lang w:eastAsia="sl-SI"/>
        </w:rPr>
        <w:br/>
        <w:t>Pravi, da se mladim ne sme postavljati vzgojnih smotrov in da je prava vzgoja tista vzgoja, ki je prepuščena spontanosti.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4.  Etatistično pojmovanje</w:t>
      </w:r>
      <w:r w:rsidRPr="00DF4FDF">
        <w:rPr>
          <w:rFonts w:ascii="Tahoma" w:eastAsia="Times New Roman" w:hAnsi="Tahoma" w:cs="Tahoma"/>
          <w:sz w:val="13"/>
          <w:szCs w:val="13"/>
          <w:lang w:eastAsia="sl-SI"/>
        </w:rPr>
        <w:br/>
        <w:t>Je nasprotno pedološkemu. Vzgojne smotre postavlja država.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5.  Marksistično pojmovanje</w:t>
      </w:r>
      <w:r w:rsidRPr="00DF4FDF">
        <w:rPr>
          <w:rFonts w:ascii="Tahoma" w:eastAsia="Times New Roman" w:hAnsi="Tahoma" w:cs="Tahoma"/>
          <w:sz w:val="13"/>
          <w:szCs w:val="13"/>
          <w:lang w:eastAsia="sl-SI"/>
        </w:rPr>
        <w:br/>
        <w:t>Naravnava smotre na vsestransko razvito osebnost.</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lastRenderedPageBreak/>
        <w:br/>
      </w:r>
      <w:r w:rsidRPr="00DF4FDF">
        <w:rPr>
          <w:rFonts w:ascii="Tahoma" w:eastAsia="Times New Roman" w:hAnsi="Tahoma" w:cs="Tahoma"/>
          <w:i/>
          <w:iCs/>
          <w:sz w:val="13"/>
          <w:szCs w:val="13"/>
          <w:lang w:eastAsia="sl-SI"/>
        </w:rPr>
        <w:t>6.  Sodobno pojmovanje</w:t>
      </w:r>
      <w:r w:rsidRPr="00DF4FDF">
        <w:rPr>
          <w:rFonts w:ascii="Tahoma" w:eastAsia="Times New Roman" w:hAnsi="Tahoma" w:cs="Tahoma"/>
          <w:sz w:val="13"/>
          <w:szCs w:val="13"/>
          <w:lang w:eastAsia="sl-SI"/>
        </w:rPr>
        <w:br/>
        <w:t>Vsako od petih prej naštetih pojmovanj je doživelo kritiko, zato danes govorimo sodobnem pojmovanju. Definira vzgojne smotre in pravi: vzgojni smotri so namenjeni človeku, izhajajo iz človeka, odkrivajo sposobnosti posasmeznika in so znanstveno utemeljeni.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 xml:space="preserve">OSNOVNI SMOTRI VZGOJE </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Obvladati temelje znanosti.</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Pridobiti odgovoren odnos do dela.</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Razvijati nagnjenja in sposobnosti.</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Spoznati bistvo družbeno - ekonomskih odnosov, pravic in dolžnosti ljudi.</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Obvladati demokraticne metode pri uveljavljanju osebnih pravic in svoboščin.</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Razvijati smisel za solidarnost pri delu in v življenju.</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Pridobiti znanstveni pogled na svet.</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Negovati kritično misel in dojemati protislovja.</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Trajno odkrivati resnico in se usposobiti za permanentno izobraževanje.</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Se vzgajati v pripadnosti svojemu narodu, solidarnosti med narodi in za mir.</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Bogatiti osebnost z etičnimi, estetskimi in umetniškimi vrednotami kulture.</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Razvijati humane medsebojne odnose.</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Pripravljati se na zdrava razmerja med spoloma in izpolnjevanje starševskih dolžnosti.</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Razvijati se v telesno in duševno zdrave ljudi.</w:t>
      </w:r>
    </w:p>
    <w:p w:rsidR="00DF4FDF" w:rsidRPr="00DF4FDF" w:rsidRDefault="00DF4FDF" w:rsidP="00DF4FDF">
      <w:pPr>
        <w:numPr>
          <w:ilvl w:val="0"/>
          <w:numId w:val="8"/>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Razvijati zavest ob razvoju ustvarjalnih sposobnosti posameznika in skupnosti.</w:t>
      </w:r>
    </w:p>
    <w:p w:rsidR="00DF4FDF" w:rsidRPr="00DF4FDF" w:rsidRDefault="00DF4FDF" w:rsidP="00DF4FDF">
      <w:pPr>
        <w:spacing w:after="240" w:line="240" w:lineRule="auto"/>
        <w:rPr>
          <w:rFonts w:ascii="Tahoma" w:eastAsia="Times New Roman" w:hAnsi="Tahoma" w:cs="Tahoma"/>
          <w:sz w:val="13"/>
          <w:szCs w:val="13"/>
          <w:lang w:eastAsia="sl-SI"/>
        </w:rPr>
      </w:pP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VZGOJNA NAČELA</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So preizkušene poti za dosego vzgojnih smotrov.</w:t>
      </w:r>
    </w:p>
    <w:p w:rsidR="00DF4FDF" w:rsidRPr="00DF4FDF" w:rsidRDefault="00DF4FDF" w:rsidP="00DF4FDF">
      <w:pPr>
        <w:numPr>
          <w:ilvl w:val="0"/>
          <w:numId w:val="9"/>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Načelo vsebinske vsestranskosti</w:t>
      </w:r>
      <w:r w:rsidRPr="00DF4FDF">
        <w:rPr>
          <w:rFonts w:ascii="Tahoma" w:eastAsia="Times New Roman" w:hAnsi="Tahoma" w:cs="Tahoma"/>
          <w:sz w:val="13"/>
          <w:szCs w:val="13"/>
          <w:lang w:eastAsia="sl-SI"/>
        </w:rPr>
        <w:br/>
        <w:t xml:space="preserve">Vsebina mora biti podana z različnih zornih kotov, povezovalne zveze. </w:t>
      </w:r>
    </w:p>
    <w:p w:rsidR="00DF4FDF" w:rsidRPr="00DF4FDF" w:rsidRDefault="00DF4FDF" w:rsidP="00DF4FDF">
      <w:pPr>
        <w:numPr>
          <w:ilvl w:val="0"/>
          <w:numId w:val="9"/>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Načelo skladnosti vzgojnih dejavnikov</w:t>
      </w:r>
      <w:r w:rsidRPr="00DF4FDF">
        <w:rPr>
          <w:rFonts w:ascii="Tahoma" w:eastAsia="Times New Roman" w:hAnsi="Tahoma" w:cs="Tahoma"/>
          <w:sz w:val="13"/>
          <w:szCs w:val="13"/>
          <w:lang w:eastAsia="sl-SI"/>
        </w:rPr>
        <w:br/>
        <w:t xml:space="preserve">Skladnost družine in šole. </w:t>
      </w:r>
    </w:p>
    <w:p w:rsidR="00DF4FDF" w:rsidRPr="00DF4FDF" w:rsidRDefault="00DF4FDF" w:rsidP="00DF4FDF">
      <w:pPr>
        <w:numPr>
          <w:ilvl w:val="0"/>
          <w:numId w:val="9"/>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Načelo enotnosti vzgoje</w:t>
      </w:r>
      <w:r w:rsidRPr="00DF4FDF">
        <w:rPr>
          <w:rFonts w:ascii="Tahoma" w:eastAsia="Times New Roman" w:hAnsi="Tahoma" w:cs="Tahoma"/>
          <w:sz w:val="13"/>
          <w:szCs w:val="13"/>
          <w:lang w:eastAsia="sl-SI"/>
        </w:rPr>
        <w:br/>
        <w:t xml:space="preserve">Nanaša se na obvezno šolanje. Osnovno šolanje znotaj države povsod enako. </w:t>
      </w:r>
    </w:p>
    <w:p w:rsidR="00DF4FDF" w:rsidRPr="00DF4FDF" w:rsidRDefault="00DF4FDF" w:rsidP="00DF4FDF">
      <w:pPr>
        <w:numPr>
          <w:ilvl w:val="0"/>
          <w:numId w:val="9"/>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Načelo osmislitve vzgojne dejavnosti</w:t>
      </w:r>
      <w:r w:rsidRPr="00DF4FDF">
        <w:rPr>
          <w:rFonts w:ascii="Tahoma" w:eastAsia="Times New Roman" w:hAnsi="Tahoma" w:cs="Tahoma"/>
          <w:sz w:val="13"/>
          <w:szCs w:val="13"/>
          <w:lang w:eastAsia="sl-SI"/>
        </w:rPr>
        <w:br/>
        <w:t xml:space="preserve">Vsako vzgojno početje mora imeti smisel. </w:t>
      </w:r>
    </w:p>
    <w:p w:rsidR="00DF4FDF" w:rsidRPr="00DF4FDF" w:rsidRDefault="00DF4FDF" w:rsidP="00DF4FDF">
      <w:pPr>
        <w:numPr>
          <w:ilvl w:val="0"/>
          <w:numId w:val="9"/>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Načelo ustvarjalne dejavnosti</w:t>
      </w:r>
      <w:r w:rsidRPr="00DF4FDF">
        <w:rPr>
          <w:rFonts w:ascii="Tahoma" w:eastAsia="Times New Roman" w:hAnsi="Tahoma" w:cs="Tahoma"/>
          <w:sz w:val="13"/>
          <w:szCs w:val="13"/>
          <w:lang w:eastAsia="sl-SI"/>
        </w:rPr>
        <w:br/>
        <w:t xml:space="preserve">Vzpodbujati mora ustvarjalnost posameznika in skupine- razreda. </w:t>
      </w:r>
    </w:p>
    <w:p w:rsidR="00DF4FDF" w:rsidRPr="00DF4FDF" w:rsidRDefault="00DF4FDF" w:rsidP="00DF4FDF">
      <w:pPr>
        <w:numPr>
          <w:ilvl w:val="0"/>
          <w:numId w:val="9"/>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Načelo vgrajenosti posameznika in skupine</w:t>
      </w:r>
      <w:r w:rsidRPr="00DF4FDF">
        <w:rPr>
          <w:rFonts w:ascii="Tahoma" w:eastAsia="Times New Roman" w:hAnsi="Tahoma" w:cs="Tahoma"/>
          <w:sz w:val="13"/>
          <w:szCs w:val="13"/>
          <w:lang w:eastAsia="sl-SI"/>
        </w:rPr>
        <w:br/>
        <w:t xml:space="preserve">Posameznik mora funkcionirati  v skupini, kateri se mora prilagoditi. </w:t>
      </w:r>
    </w:p>
    <w:p w:rsidR="00DF4FDF" w:rsidRPr="00DF4FDF" w:rsidRDefault="00DF4FDF" w:rsidP="00DF4FDF">
      <w:pPr>
        <w:numPr>
          <w:ilvl w:val="0"/>
          <w:numId w:val="9"/>
        </w:numPr>
        <w:spacing w:before="100" w:beforeAutospacing="1" w:after="100" w:afterAutospacing="1" w:line="240" w:lineRule="auto"/>
        <w:rPr>
          <w:rFonts w:ascii="Tahoma" w:eastAsia="Times New Roman" w:hAnsi="Tahoma" w:cs="Tahoma"/>
          <w:i/>
          <w:iCs/>
          <w:sz w:val="13"/>
          <w:szCs w:val="13"/>
          <w:lang w:eastAsia="sl-SI"/>
        </w:rPr>
      </w:pPr>
      <w:r w:rsidRPr="00DF4FDF">
        <w:rPr>
          <w:rFonts w:ascii="Tahoma" w:eastAsia="Times New Roman" w:hAnsi="Tahoma" w:cs="Tahoma"/>
          <w:i/>
          <w:iCs/>
          <w:sz w:val="13"/>
          <w:szCs w:val="13"/>
          <w:lang w:eastAsia="sl-SI"/>
        </w:rPr>
        <w:t>Načelo vzgojne ustreznosti</w:t>
      </w:r>
      <w:r w:rsidRPr="00DF4FDF">
        <w:rPr>
          <w:rFonts w:ascii="Tahoma" w:eastAsia="Times New Roman" w:hAnsi="Tahoma" w:cs="Tahoma"/>
          <w:sz w:val="13"/>
          <w:szCs w:val="13"/>
          <w:lang w:eastAsia="sl-SI"/>
        </w:rPr>
        <w:br/>
        <w:t xml:space="preserve">Vsebino moramo prirediti razvojni stopnji. </w:t>
      </w:r>
    </w:p>
    <w:p w:rsidR="00DF4FDF" w:rsidRPr="00DF4FDF" w:rsidRDefault="00DF4FDF" w:rsidP="00DF4FDF">
      <w:pPr>
        <w:numPr>
          <w:ilvl w:val="0"/>
          <w:numId w:val="9"/>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Načelo življenjske stvarnosti</w:t>
      </w:r>
      <w:r w:rsidRPr="00DF4FDF">
        <w:rPr>
          <w:rFonts w:ascii="Tahoma" w:eastAsia="Times New Roman" w:hAnsi="Tahoma" w:cs="Tahoma"/>
          <w:sz w:val="13"/>
          <w:szCs w:val="13"/>
          <w:lang w:eastAsia="sl-SI"/>
        </w:rPr>
        <w:br/>
        <w:t>Temelji na znanstvenosti, resničnosti- tisto, kar dokazujemo, da je res, sodi sem.</w:t>
      </w:r>
    </w:p>
    <w:p w:rsidR="00DF4FDF" w:rsidRPr="00DF4FDF" w:rsidRDefault="00DF4FDF" w:rsidP="00DF4FDF">
      <w:pPr>
        <w:spacing w:after="240" w:line="240" w:lineRule="auto"/>
        <w:rPr>
          <w:rFonts w:ascii="Tahoma" w:eastAsia="Times New Roman" w:hAnsi="Tahoma" w:cs="Tahoma"/>
          <w:sz w:val="13"/>
          <w:szCs w:val="13"/>
          <w:lang w:eastAsia="sl-SI"/>
        </w:rPr>
      </w:pP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SKUPINSKA DINAMIKA</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b/>
          <w:bCs/>
          <w:sz w:val="13"/>
          <w:szCs w:val="13"/>
          <w:lang w:eastAsia="sl-SI"/>
        </w:rPr>
        <w:t xml:space="preserve">Skupine           </w:t>
      </w:r>
      <w:r w:rsidRPr="00DF4FDF">
        <w:rPr>
          <w:rFonts w:ascii="Tahoma" w:eastAsia="Times New Roman" w:hAnsi="Tahoma" w:cs="Tahoma"/>
          <w:sz w:val="13"/>
          <w:szCs w:val="13"/>
          <w:lang w:eastAsia="sl-SI"/>
        </w:rPr>
        <w:br/>
        <w:t>Neformalne negativne skupine se oblikujejo samodejno; eden je vodja, drugi podležejo. Bolj imajo značaj, bolj je potrebno "junaško" dejanje, težji je izstop iz take skupine.</w:t>
      </w:r>
      <w:r w:rsidRPr="00DF4FDF">
        <w:rPr>
          <w:rFonts w:ascii="Tahoma" w:eastAsia="Times New Roman" w:hAnsi="Tahoma" w:cs="Tahoma"/>
          <w:sz w:val="13"/>
          <w:szCs w:val="13"/>
          <w:lang w:eastAsia="sl-SI"/>
        </w:rPr>
        <w:br/>
        <w:t>Formalne so tiste skupine, ki jih nekdo imenuje, nadzira in usmerja. Znotraj formalnih skupin, pa tudi izven njih se izoblikujejo neformalne skupine, ki se oblikujejo samodejno, glede na sorodstvo, prijateljske ali interesne vezi.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t>Neformalne skupine so lahko pozitivne ali negativne</w:t>
      </w:r>
      <w:r w:rsidRPr="00DF4FDF">
        <w:rPr>
          <w:rFonts w:ascii="Tahoma" w:eastAsia="Times New Roman" w:hAnsi="Tahoma" w:cs="Tahoma"/>
          <w:sz w:val="13"/>
          <w:szCs w:val="13"/>
          <w:lang w:eastAsia="sl-SI"/>
        </w:rPr>
        <w:br/>
        <w:t>Pozitivne so takrat, ko je njihovo delovanje pozitivno kulturno - socialno ovrednoteno.</w:t>
      </w:r>
      <w:r w:rsidRPr="00DF4FDF">
        <w:rPr>
          <w:rFonts w:ascii="Tahoma" w:eastAsia="Times New Roman" w:hAnsi="Tahoma" w:cs="Tahoma"/>
          <w:sz w:val="13"/>
          <w:szCs w:val="13"/>
          <w:lang w:eastAsia="sl-SI"/>
        </w:rPr>
        <w:br/>
        <w:t>Negativne so takrat, ko je njihovo delovanje negativno ovrednoteno.</w:t>
      </w:r>
      <w:r w:rsidRPr="00DF4FDF">
        <w:rPr>
          <w:rFonts w:ascii="Tahoma" w:eastAsia="Times New Roman" w:hAnsi="Tahoma" w:cs="Tahoma"/>
          <w:sz w:val="13"/>
          <w:szCs w:val="13"/>
          <w:lang w:eastAsia="sl-SI"/>
        </w:rPr>
        <w:br/>
        <w:t>Negativne neformalne skupine delujejo trdnejše, za vstop v to skupino je potrebno neko "junaško" dejanje.</w:t>
      </w:r>
      <w:r w:rsidRPr="00DF4FDF">
        <w:rPr>
          <w:rFonts w:ascii="Tahoma" w:eastAsia="Times New Roman" w:hAnsi="Tahoma" w:cs="Tahoma"/>
          <w:sz w:val="13"/>
          <w:szCs w:val="13"/>
          <w:lang w:eastAsia="sl-SI"/>
        </w:rPr>
        <w:br/>
        <w:t>Stopnjevanje negativne neformalne skupine:</w:t>
      </w:r>
      <w:r w:rsidRPr="00DF4FDF">
        <w:rPr>
          <w:rFonts w:ascii="Tahoma" w:eastAsia="Times New Roman" w:hAnsi="Tahoma" w:cs="Tahoma"/>
          <w:sz w:val="13"/>
          <w:szCs w:val="13"/>
          <w:lang w:eastAsia="sl-SI"/>
        </w:rPr>
        <w:br/>
        <w:t>-    subkultura</w:t>
      </w:r>
      <w:r w:rsidRPr="00DF4FDF">
        <w:rPr>
          <w:rFonts w:ascii="Tahoma" w:eastAsia="Times New Roman" w:hAnsi="Tahoma" w:cs="Tahoma"/>
          <w:sz w:val="13"/>
          <w:szCs w:val="13"/>
          <w:lang w:eastAsia="sl-SI"/>
        </w:rPr>
        <w:br/>
        <w:t>-    banda</w:t>
      </w:r>
      <w:r w:rsidRPr="00DF4FDF">
        <w:rPr>
          <w:rFonts w:ascii="Tahoma" w:eastAsia="Times New Roman" w:hAnsi="Tahoma" w:cs="Tahoma"/>
          <w:sz w:val="13"/>
          <w:szCs w:val="13"/>
          <w:lang w:eastAsia="sl-SI"/>
        </w:rPr>
        <w:br/>
        <w:t>-    podzemlje</w:t>
      </w:r>
      <w:r w:rsidRPr="00DF4FDF">
        <w:rPr>
          <w:rFonts w:ascii="Tahoma" w:eastAsia="Times New Roman" w:hAnsi="Tahoma" w:cs="Tahoma"/>
          <w:sz w:val="13"/>
          <w:szCs w:val="13"/>
          <w:lang w:eastAsia="sl-SI"/>
        </w:rPr>
        <w:br/>
        <w:t>Negativno delujoče skupinice v razredu ne moremo zagotovo (100%) ugotoviti, lahko jo skušamo ugotoviti s sociometrično metodo (v pisni ali ustni obliki).</w:t>
      </w:r>
      <w:r w:rsidRPr="00DF4FDF">
        <w:rPr>
          <w:rFonts w:ascii="Tahoma" w:eastAsia="Times New Roman" w:hAnsi="Tahoma" w:cs="Tahoma"/>
          <w:sz w:val="13"/>
          <w:szCs w:val="13"/>
          <w:lang w:eastAsia="sl-SI"/>
        </w:rPr>
        <w:br/>
        <w:t>Sociometricna metoda:</w:t>
      </w:r>
      <w:r w:rsidRPr="00DF4FDF">
        <w:rPr>
          <w:rFonts w:ascii="Tahoma" w:eastAsia="Times New Roman" w:hAnsi="Tahoma" w:cs="Tahoma"/>
          <w:sz w:val="13"/>
          <w:szCs w:val="13"/>
          <w:lang w:eastAsia="sl-SI"/>
        </w:rPr>
        <w:br/>
        <w:t>Postaviti moramo dve kontradiktorni (protislovni) vprašanji:</w:t>
      </w:r>
      <w:r w:rsidRPr="00DF4FDF">
        <w:rPr>
          <w:rFonts w:ascii="Tahoma" w:eastAsia="Times New Roman" w:hAnsi="Tahoma" w:cs="Tahoma"/>
          <w:sz w:val="13"/>
          <w:szCs w:val="13"/>
          <w:lang w:eastAsia="sl-SI"/>
        </w:rPr>
        <w:br/>
        <w:t>1.  S kom bi želel najraje sedeti v razredu?</w:t>
      </w:r>
      <w:r w:rsidRPr="00DF4FDF">
        <w:rPr>
          <w:rFonts w:ascii="Tahoma" w:eastAsia="Times New Roman" w:hAnsi="Tahoma" w:cs="Tahoma"/>
          <w:sz w:val="13"/>
          <w:szCs w:val="13"/>
          <w:lang w:eastAsia="sl-SI"/>
        </w:rPr>
        <w:br/>
        <w:t>2. S kom ne bi želel sedeti v razredu?</w:t>
      </w:r>
      <w:r w:rsidRPr="00DF4FDF">
        <w:rPr>
          <w:rFonts w:ascii="Tahoma" w:eastAsia="Times New Roman" w:hAnsi="Tahoma" w:cs="Tahoma"/>
          <w:sz w:val="13"/>
          <w:szCs w:val="13"/>
          <w:lang w:eastAsia="sl-SI"/>
        </w:rPr>
        <w:br/>
        <w:t>Dovolj je, da poznamo enega od učencev. M - nobeden si ni izbral te osebe, psihologi pravijo, da so to "padalci" - oportunisti (koristolovci), ki se prilagajajo situaciji.</w:t>
      </w:r>
      <w:r w:rsidRPr="00DF4FDF">
        <w:rPr>
          <w:rFonts w:ascii="Tahoma" w:eastAsia="Times New Roman" w:hAnsi="Tahoma" w:cs="Tahoma"/>
          <w:sz w:val="13"/>
          <w:szCs w:val="13"/>
          <w:lang w:eastAsia="sl-SI"/>
        </w:rPr>
        <w:br/>
        <w:t>S sociometrično metodo lahko vidimo približno smer delovanja - to je edina metoda, s katero lahko ugotovimo delovanje neformalnih skupinic znotraj formalnih.</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lastRenderedPageBreak/>
        <w:t>V skupinah se pojavljajo odnosi dominacije in submisije.</w:t>
      </w:r>
      <w:r w:rsidRPr="00DF4FDF">
        <w:rPr>
          <w:rFonts w:ascii="Tahoma" w:eastAsia="Times New Roman" w:hAnsi="Tahoma" w:cs="Tahoma"/>
          <w:sz w:val="13"/>
          <w:szCs w:val="13"/>
          <w:lang w:eastAsia="sl-SI"/>
        </w:rPr>
        <w:br/>
        <w:t>če skupina izbere posameznika za dominanten položaj, potem je tak položaj trdnejši, več vreden, kot v primeru če  se sam javi.</w:t>
      </w:r>
      <w:r w:rsidRPr="00DF4FDF">
        <w:rPr>
          <w:rFonts w:ascii="Tahoma" w:eastAsia="Times New Roman" w:hAnsi="Tahoma" w:cs="Tahoma"/>
          <w:sz w:val="13"/>
          <w:szCs w:val="13"/>
          <w:lang w:eastAsia="sl-SI"/>
        </w:rPr>
        <w:br/>
        <w:t>Nasprotno je pri submisiji; če skupina posamezniku določi submisiven položaj, je tak položaj težek, veliko težji, kot če se v tak položaj postavi sam.</w:t>
      </w:r>
      <w:r w:rsidRPr="00DF4FDF">
        <w:rPr>
          <w:rFonts w:ascii="Tahoma" w:eastAsia="Times New Roman" w:hAnsi="Tahoma" w:cs="Tahoma"/>
          <w:sz w:val="13"/>
          <w:szCs w:val="13"/>
          <w:lang w:eastAsia="sl-SI"/>
        </w:rPr>
        <w:br/>
        <w:t>Za dobro delovanje skupine je potrebno delovanje posameznika in predvsem dobro delovanje tistega, ki skupino vodi. Urejena dinamika skupine spodbuja sposobnopsti posameznika, se veseli dosežkov in hitreje pride do skupnih ali individualnih ciljev.</w:t>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VZGOJNI PROCES</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Vzgojni proces analiziramo (po Schmidt- u) s štirih vidikov:</w:t>
      </w:r>
      <w:r w:rsidRPr="00DF4FDF">
        <w:rPr>
          <w:rFonts w:ascii="Tahoma" w:eastAsia="Times New Roman" w:hAnsi="Tahoma" w:cs="Tahoma"/>
          <w:sz w:val="13"/>
          <w:szCs w:val="13"/>
          <w:lang w:eastAsia="sl-SI"/>
        </w:rPr>
        <w:br/>
        <w:t>1. Vsebina</w:t>
      </w:r>
      <w:r w:rsidRPr="00DF4FDF">
        <w:rPr>
          <w:rFonts w:ascii="Tahoma" w:eastAsia="Times New Roman" w:hAnsi="Tahoma" w:cs="Tahoma"/>
          <w:sz w:val="13"/>
          <w:szCs w:val="13"/>
          <w:lang w:eastAsia="sl-SI"/>
        </w:rPr>
        <w:br/>
        <w:t>2. Položaj učenca</w:t>
      </w:r>
      <w:r w:rsidRPr="00DF4FDF">
        <w:rPr>
          <w:rFonts w:ascii="Tahoma" w:eastAsia="Times New Roman" w:hAnsi="Tahoma" w:cs="Tahoma"/>
          <w:sz w:val="13"/>
          <w:szCs w:val="13"/>
          <w:lang w:eastAsia="sl-SI"/>
        </w:rPr>
        <w:br/>
        <w:t>3. Usmerjenost ucinkovanja</w:t>
      </w:r>
      <w:r w:rsidRPr="00DF4FDF">
        <w:rPr>
          <w:rFonts w:ascii="Tahoma" w:eastAsia="Times New Roman" w:hAnsi="Tahoma" w:cs="Tahoma"/>
          <w:sz w:val="13"/>
          <w:szCs w:val="13"/>
          <w:lang w:eastAsia="sl-SI"/>
        </w:rPr>
        <w:br/>
        <w:t>4. Namernost</w:t>
      </w:r>
      <w:r w:rsidRPr="00DF4FDF">
        <w:rPr>
          <w:rFonts w:ascii="Tahoma" w:eastAsia="Times New Roman" w:hAnsi="Tahoma" w:cs="Tahoma"/>
          <w:sz w:val="13"/>
          <w:szCs w:val="13"/>
          <w:lang w:eastAsia="sl-SI"/>
        </w:rPr>
        <w:br/>
        <w:t>Omenjamo še dva vidika:</w:t>
      </w:r>
      <w:r w:rsidRPr="00DF4FDF">
        <w:rPr>
          <w:rFonts w:ascii="Tahoma" w:eastAsia="Times New Roman" w:hAnsi="Tahoma" w:cs="Tahoma"/>
          <w:sz w:val="13"/>
          <w:szCs w:val="13"/>
          <w:lang w:eastAsia="sl-SI"/>
        </w:rPr>
        <w:br/>
        <w:t>Kolektivnost</w:t>
      </w:r>
      <w:r w:rsidRPr="00DF4FDF">
        <w:rPr>
          <w:rFonts w:ascii="Tahoma" w:eastAsia="Times New Roman" w:hAnsi="Tahoma" w:cs="Tahoma"/>
          <w:sz w:val="13"/>
          <w:szCs w:val="13"/>
          <w:lang w:eastAsia="sl-SI"/>
        </w:rPr>
        <w:br/>
        <w:t>Socialnost</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1.  Vsebina</w:t>
      </w:r>
      <w:r w:rsidRPr="00DF4FDF">
        <w:rPr>
          <w:rFonts w:ascii="Tahoma" w:eastAsia="Times New Roman" w:hAnsi="Tahoma" w:cs="Tahoma"/>
          <w:sz w:val="13"/>
          <w:szCs w:val="13"/>
          <w:lang w:eastAsia="sl-SI"/>
        </w:rPr>
        <w:br/>
        <w:t>Vzgojni proces mora biti z vidika vsebine podan celostno, ce je celota preobsežna, zajamemo parcialni del celote, ki pa mora biti  naravnan celostno. Vsebina se mora vedno nasloniti na poznano materijo in po zaokrožitvi vsebine nakazati novo smer (snov). Vsebina mora imeti uvod, srž in zaklucek. V uvodu se naslanjamo na obstjece znanje, v zakljucku pa na novo znanje.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2.  Položaj učenca</w:t>
      </w:r>
      <w:r w:rsidRPr="00DF4FDF">
        <w:rPr>
          <w:rFonts w:ascii="Tahoma" w:eastAsia="Times New Roman" w:hAnsi="Tahoma" w:cs="Tahoma"/>
          <w:sz w:val="13"/>
          <w:szCs w:val="13"/>
          <w:lang w:eastAsia="sl-SI"/>
        </w:rPr>
        <w:br/>
        <w:t>Po položaju je učenec v vzgojnem procesu lahko subjekt ali objekt.</w:t>
      </w:r>
      <w:r w:rsidRPr="00DF4FDF">
        <w:rPr>
          <w:rFonts w:ascii="Tahoma" w:eastAsia="Times New Roman" w:hAnsi="Tahoma" w:cs="Tahoma"/>
          <w:sz w:val="13"/>
          <w:szCs w:val="13"/>
          <w:lang w:eastAsia="sl-SI"/>
        </w:rPr>
        <w:br/>
        <w:t>a)  Subjekt je takrat, ko je aktiven, sodelujoc in soustvarjalec vzgojnega delovanja. To je možicno le v demokraticnih odnosih, ko ucitej priznava enakopravnost učencu.</w:t>
      </w:r>
      <w:r w:rsidRPr="00DF4FDF">
        <w:rPr>
          <w:rFonts w:ascii="Tahoma" w:eastAsia="Times New Roman" w:hAnsi="Tahoma" w:cs="Tahoma"/>
          <w:sz w:val="13"/>
          <w:szCs w:val="13"/>
          <w:lang w:eastAsia="sl-SI"/>
        </w:rPr>
        <w:br/>
        <w:t>b) Objekt je takrat, ko je pasiven, le fizicno prisoten. Tak položaj pa je lahko zaradi učenceve volje ali zaradi avtokratskega odnosa učitelja do učenca.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3.  Usmerjenost ucinkovanja (usmerjenost delovanja)</w:t>
      </w:r>
      <w:r w:rsidRPr="00DF4FDF">
        <w:rPr>
          <w:rFonts w:ascii="Tahoma" w:eastAsia="Times New Roman" w:hAnsi="Tahoma" w:cs="Tahoma"/>
          <w:sz w:val="13"/>
          <w:szCs w:val="13"/>
          <w:lang w:eastAsia="sl-SI"/>
        </w:rPr>
        <w:br/>
        <w:t>Po usmerjenosti je lahko vzgojni proces posreden (indirekten) ali neposreden (direkten).</w:t>
      </w:r>
      <w:r w:rsidRPr="00DF4FDF">
        <w:rPr>
          <w:rFonts w:ascii="Tahoma" w:eastAsia="Times New Roman" w:hAnsi="Tahoma" w:cs="Tahoma"/>
          <w:sz w:val="13"/>
          <w:szCs w:val="13"/>
          <w:lang w:eastAsia="sl-SI"/>
        </w:rPr>
        <w:br/>
        <w:t>a)  Vzgojni proces je posreden takrat, ko učitelj deluje na učencevo zavest preko dogovorov, torej preko besed, ki se lahko ali pa se ne upoštevajo.</w:t>
      </w:r>
      <w:r w:rsidRPr="00DF4FDF">
        <w:rPr>
          <w:rFonts w:ascii="Tahoma" w:eastAsia="Times New Roman" w:hAnsi="Tahoma" w:cs="Tahoma"/>
          <w:sz w:val="13"/>
          <w:szCs w:val="13"/>
          <w:lang w:eastAsia="sl-SI"/>
        </w:rPr>
        <w:br/>
        <w:t>b) Vzgojni proces je neposreden takrat, kadar deluje direktno na zavest.</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4.  Namernost</w:t>
      </w:r>
      <w:r w:rsidRPr="00DF4FDF">
        <w:rPr>
          <w:rFonts w:ascii="Tahoma" w:eastAsia="Times New Roman" w:hAnsi="Tahoma" w:cs="Tahoma"/>
          <w:sz w:val="13"/>
          <w:szCs w:val="13"/>
          <w:lang w:eastAsia="sl-SI"/>
        </w:rPr>
        <w:br/>
        <w:t>a)  Vzgojni proces je nameren (intencionalen) takrat, ko imamo jasno postavljen cilj, metode, sredstva in poti za dosego tega cilja. Vsak  organiziran vzgojni proces je intencionalen.</w:t>
      </w:r>
      <w:r w:rsidRPr="00DF4FDF">
        <w:rPr>
          <w:rFonts w:ascii="Tahoma" w:eastAsia="Times New Roman" w:hAnsi="Tahoma" w:cs="Tahoma"/>
          <w:sz w:val="13"/>
          <w:szCs w:val="13"/>
          <w:lang w:eastAsia="sl-SI"/>
        </w:rPr>
        <w:br/>
        <w:t xml:space="preserve">b) Vzgojni proces je nenameren (funkcionalen) takrat; ko nima cilja, nima metod, poti ali sredstev, pa vendarle vzgaja. učitelj vzgaja nenamerno s svojim vzgledom, gestikuliranjem, z mimiko obraza, z nacinom reševanja problemov, z nacinom komuniciranja, z upoštevanjem enakopravnosti vseh subjektov, z natancnostjo, pravicnostjo... </w:t>
      </w:r>
      <w:r w:rsidRPr="00DF4FDF">
        <w:rPr>
          <w:rFonts w:ascii="Tahoma" w:eastAsia="Times New Roman" w:hAnsi="Tahoma" w:cs="Tahoma"/>
          <w:sz w:val="13"/>
          <w:szCs w:val="13"/>
          <w:lang w:eastAsia="sl-SI"/>
        </w:rPr>
        <w:br/>
        <w:t>Organiziran vzgojni proces ima manj nenamernosti oz. šolar deluje manj nenamerno, v družini pa je nenamernost vec in v družinskem okolju nenamernost prednjaci.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Individualnost</w:t>
      </w:r>
      <w:r w:rsidRPr="00DF4FDF">
        <w:rPr>
          <w:rFonts w:ascii="Tahoma" w:eastAsia="Times New Roman" w:hAnsi="Tahoma" w:cs="Tahoma"/>
          <w:sz w:val="13"/>
          <w:szCs w:val="13"/>
          <w:lang w:eastAsia="sl-SI"/>
        </w:rPr>
        <w:br/>
        <w:t>Pomeni, da mora učitelj upoštevati slehernega posameznika in njegovo pravico, da je drugacen.</w:t>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Vzgoja individualnosti</w:t>
      </w:r>
      <w:r w:rsidRPr="00DF4FDF">
        <w:rPr>
          <w:rFonts w:ascii="Tahoma" w:eastAsia="Times New Roman" w:hAnsi="Tahoma" w:cs="Tahoma"/>
          <w:sz w:val="13"/>
          <w:szCs w:val="13"/>
          <w:lang w:eastAsia="sl-SI"/>
        </w:rPr>
        <w:br/>
        <w:t>Pomeni, da mora učitelj iskati sposobnosti in nagnjenja posameznega učenca in  te sposobnosti oz. nagnjenja razvijati. Vzgoja individualnosti ne pomeni razvoj egoizma, cetudi vrednost posameznega učenca izpostavimo. učitelj ne more zahtevati individualnosti, mora pa vzpodbujati njen razvoj. Ker je vsak človek družbeno bitje, sam po sebi ne more funkcionirati, zato je potrebno pripraviti posameznika na življenje v kolektivu oz. razvijati posameznikovo socialnost. Živeti in delovati v kolektivu pomeni upoštevati drugega, razvijati humane medsebojne odnose in razvijati socialnost (priznavanje, upoštevanje drugega).</w:t>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VRSTE VZGOJE</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Govorimo o razlicnih vrstah vzgoje, pri cemer smo prepricani, da je vsako od vrst vzgoje mogoce uveljaviti pri vsakem predmetu vzgojno - izobraževalnega procesa.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1.  Telesna vzgoja</w:t>
      </w:r>
      <w:r w:rsidRPr="00DF4FDF">
        <w:rPr>
          <w:rFonts w:ascii="Tahoma" w:eastAsia="Times New Roman" w:hAnsi="Tahoma" w:cs="Tahoma"/>
          <w:sz w:val="13"/>
          <w:szCs w:val="13"/>
          <w:lang w:eastAsia="sl-SI"/>
        </w:rPr>
        <w:br/>
        <w:t>Je proces, ki razvija skladno delovanje psihomotornega ustroja in krepi človekov organizem.</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t>Telesna vzgoja ima naslednje naloge:</w:t>
      </w:r>
    </w:p>
    <w:p w:rsidR="00DF4FDF" w:rsidRPr="00DF4FDF" w:rsidRDefault="00DF4FDF" w:rsidP="00DF4FDF">
      <w:pPr>
        <w:numPr>
          <w:ilvl w:val="0"/>
          <w:numId w:val="10"/>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Higienska naloga je vedenje o kulturi higiene in zdravje za človeka. </w:t>
      </w:r>
    </w:p>
    <w:p w:rsidR="00DF4FDF" w:rsidRPr="00DF4FDF" w:rsidRDefault="00DF4FDF" w:rsidP="00DF4FDF">
      <w:pPr>
        <w:numPr>
          <w:ilvl w:val="0"/>
          <w:numId w:val="10"/>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Biološka naloga je povezana s higiensko vlogo in pomeni možnost razvoja posameznega učenca le v ugodnih higiensko - zdravstvenih okolišcinah (to vklucuje sistematske preglede). </w:t>
      </w:r>
    </w:p>
    <w:p w:rsidR="00DF4FDF" w:rsidRPr="00DF4FDF" w:rsidRDefault="00DF4FDF" w:rsidP="00DF4FDF">
      <w:pPr>
        <w:numPr>
          <w:ilvl w:val="0"/>
          <w:numId w:val="10"/>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Izobraževalna naloga vkljucuje znanja iz podrocja športne vzgoje ali telesne vzgoje na predmetno podrocje. </w:t>
      </w:r>
    </w:p>
    <w:p w:rsidR="00DF4FDF" w:rsidRPr="00DF4FDF" w:rsidRDefault="00DF4FDF" w:rsidP="00DF4FDF">
      <w:pPr>
        <w:numPr>
          <w:ilvl w:val="0"/>
          <w:numId w:val="10"/>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Estetska naloga razvija smisel za lepo in skladnost s telesnimi gibi. </w:t>
      </w:r>
    </w:p>
    <w:p w:rsidR="00DF4FDF" w:rsidRPr="00DF4FDF" w:rsidRDefault="00DF4FDF" w:rsidP="00DF4FDF">
      <w:pPr>
        <w:numPr>
          <w:ilvl w:val="0"/>
          <w:numId w:val="10"/>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Rekreativna naloga se nanaša na aktiven (psihicni in fizicni) odmor in prosti cas. </w:t>
      </w:r>
    </w:p>
    <w:p w:rsidR="00DF4FDF" w:rsidRPr="00DF4FDF" w:rsidRDefault="00DF4FDF" w:rsidP="00DF4FDF">
      <w:pPr>
        <w:numPr>
          <w:ilvl w:val="0"/>
          <w:numId w:val="10"/>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 xml:space="preserve">Moralna naloga; z njo razumemo pedagoško ucinkovanje pri oblikovanju moralnih kvalitet, bogatenju čustvenega življenja in sprejemanja norm. </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2.  Intelektualna vzgoja</w:t>
      </w:r>
      <w:r w:rsidRPr="00DF4FDF">
        <w:rPr>
          <w:rFonts w:ascii="Tahoma" w:eastAsia="Times New Roman" w:hAnsi="Tahoma" w:cs="Tahoma"/>
          <w:sz w:val="13"/>
          <w:szCs w:val="13"/>
          <w:lang w:eastAsia="sl-SI"/>
        </w:rPr>
        <w:br/>
        <w:t>Je proces, v katerem se usposabljamo za iskanje in odkrivanje resnice, ter oblikovanje odgovornega, ter kriticnega odnosa do resnice. Intelektualna vzgoja je sestavina splošnega razvoja in sestavina vzgojno- izobraževalnega procesa. Razvija sposobnosti za reševanje problemov, za kriticno mišljenje, sposobnost primerjenja, razclenjevanja, posploševanja, razvija socializacijo in kultivira, ter vpliva na oblikovanje svetovnega nazora. Opredeljene so tudi naloge.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3.  Moralna vzgoja</w:t>
      </w:r>
      <w:r w:rsidRPr="00DF4FDF">
        <w:rPr>
          <w:rFonts w:ascii="Tahoma" w:eastAsia="Times New Roman" w:hAnsi="Tahoma" w:cs="Tahoma"/>
          <w:sz w:val="13"/>
          <w:szCs w:val="13"/>
          <w:lang w:eastAsia="sl-SI"/>
        </w:rPr>
        <w:br/>
        <w:t xml:space="preserve">Je proces, ki razvija človekov znacaj in zavest. Znacajske komponente do sebe, drugih in do dela se zelo razlikujejo (bistveno spreminjajo!). Z moralno vzgojo razvijamo človekov znacaj in zavest v skladu z družbenimi normami, ki vladajo v dolocenem okolju (prilika dela tatu). </w:t>
      </w:r>
      <w:r w:rsidRPr="00DF4FDF">
        <w:rPr>
          <w:rFonts w:ascii="Tahoma" w:eastAsia="Times New Roman" w:hAnsi="Tahoma" w:cs="Tahoma"/>
          <w:sz w:val="13"/>
          <w:szCs w:val="13"/>
          <w:lang w:eastAsia="sl-SI"/>
        </w:rPr>
        <w:br/>
        <w:t>Dolgo je veljalo, da je moralnost človeku prirojena; iz tega gledišca pa izhajata dve skrajnosti: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lastRenderedPageBreak/>
        <w:t>a)  človek je po naravi slab (izvirni greh, ki ga pri krstu odpravimo).</w:t>
      </w:r>
      <w:r w:rsidRPr="00DF4FDF">
        <w:rPr>
          <w:rFonts w:ascii="Tahoma" w:eastAsia="Times New Roman" w:hAnsi="Tahoma" w:cs="Tahoma"/>
          <w:sz w:val="13"/>
          <w:szCs w:val="13"/>
          <w:lang w:eastAsia="sl-SI"/>
        </w:rPr>
        <w:br/>
        <w:t>b) človek je po naravi dober (J. J. Rousseau).</w:t>
      </w:r>
      <w:r w:rsidRPr="00DF4FDF">
        <w:rPr>
          <w:rFonts w:ascii="Tahoma" w:eastAsia="Times New Roman" w:hAnsi="Tahoma" w:cs="Tahoma"/>
          <w:sz w:val="13"/>
          <w:szCs w:val="13"/>
          <w:lang w:eastAsia="sl-SI"/>
        </w:rPr>
        <w:br/>
        <w:t>Danes pravimo, da je človek izvor moralnega čustvovanja, vrdnosti in norn. Z moralno vzgojo razvijamo in osvajamo moralne pojme, prepricanja, navade, voljo, vrednostni sistem, razvijamo humanost, odnos do dela, materialnih in duhovnih vrednot, razvijamo medsebojne odnose, odnose med spoloma in med narodi. K moralni vzgoji spada spolna vzgoja in disciplina.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4.  Estetska vzgoja</w:t>
      </w:r>
      <w:r w:rsidRPr="00DF4FDF">
        <w:rPr>
          <w:rFonts w:ascii="Tahoma" w:eastAsia="Times New Roman" w:hAnsi="Tahoma" w:cs="Tahoma"/>
          <w:sz w:val="13"/>
          <w:szCs w:val="13"/>
          <w:lang w:eastAsia="sl-SI"/>
        </w:rPr>
        <w:br/>
        <w:t>Je proces, s katerim razvijamo sposobnosti dojemanja doživetja, vrednotenja in ustvarjanja lepega v vsakdanjem življenju. Estetska vzgoja ima naloge razvijati sposobnost opazovanja in zaznavanja estetskih vrednot. Razvija sposobnost ubranosti nacionalnega  in emocionalnega delovanja. Razvija znanja za kulturne in estetske vrednote, razvija ustrezen odnos do reševanja problemov in uci locevati vredno od nevrenega (locevati kic od ne- kica). Pomen kica in ne- kica je odvisen od okolja v katerem živi posameznik. Estetska vzgoja je z umetnostno vzgojo povezana s tem, da umetnostna vzgoja zajema elemente umetnosti (glasbena, likovna, plesna, filmska, gledališka... umetnost), medtem ko je estetska vzgoja širši pojem, je umetnostni vzgoji nadgradnja in zajema tudi bonton.</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5.  Delovno- tehnicna vzgoja</w:t>
      </w:r>
      <w:r w:rsidRPr="00DF4FDF">
        <w:rPr>
          <w:rFonts w:ascii="Tahoma" w:eastAsia="Times New Roman" w:hAnsi="Tahoma" w:cs="Tahoma"/>
          <w:sz w:val="13"/>
          <w:szCs w:val="13"/>
          <w:lang w:eastAsia="sl-SI"/>
        </w:rPr>
        <w:br/>
        <w:t>je proces, s katerim razvijamo delovno in tehnicno kulturo in koristnost ustreznih delovnih navad, ter uporabo tehnicnih in tehnoloških sredstev. Naloga delovno. tehnicne vzgoje je usmerjena v razvijanje samozavesti, dela- voljnosti, spoznavanje dejanskih osebnih in življenjskih možnosti, k razvijanju enakovrednega odnosa do fizicnega in psihicnega dela in izpoponjevanje prostega casa.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6.  Vzgoja za prosti cas</w:t>
      </w:r>
      <w:r w:rsidRPr="00DF4FDF">
        <w:rPr>
          <w:rFonts w:ascii="Tahoma" w:eastAsia="Times New Roman" w:hAnsi="Tahoma" w:cs="Tahoma"/>
          <w:sz w:val="13"/>
          <w:szCs w:val="13"/>
          <w:lang w:eastAsia="sl-SI"/>
        </w:rPr>
        <w:br/>
        <w:t>Je proces, v katerem razvijamo sposobnosti, lastnosti in čustva, ki nas zadovoljujejjo in osrecujejo. Je tisti cas, ki ostane človeku po opravljenjih obveznostih in ki ga vsak uporabi po lastni in svobodni odlocitvi. Izraba prostega casa mora temeljiti na svobodni odlocitvi in prostovoljnosti. V šolskem prostoru ponudimo raznovrstnost dejavnosti, da bi lahko uresnicili naloge prostega casa, ki so usmerjene v samoaktivnost, samoustvarjalnost, razvijanje individualnosti in socialnosti.</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7.  Vzgoja za mir</w:t>
      </w:r>
      <w:r w:rsidRPr="00DF4FDF">
        <w:rPr>
          <w:rFonts w:ascii="Tahoma" w:eastAsia="Times New Roman" w:hAnsi="Tahoma" w:cs="Tahoma"/>
          <w:sz w:val="13"/>
          <w:szCs w:val="13"/>
          <w:lang w:eastAsia="sl-SI"/>
        </w:rPr>
        <w:br/>
        <w:t>Je proces, s katerim razvijamo vrednost življenja v miru. Naloge vzgoje za mir so usmerjene v razvijanje individualnega dojemanja miru, medsebojnega sporazumevanja, medsebojnih odnosov, nacinov komuniciranja in nacinov reševanja problemov. Pri otrocih se skušamo izogniti neprimernim igracam - orožju.</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8.  Okoljska vzgoja</w:t>
      </w:r>
      <w:r w:rsidRPr="00DF4FDF">
        <w:rPr>
          <w:rFonts w:ascii="Tahoma" w:eastAsia="Times New Roman" w:hAnsi="Tahoma" w:cs="Tahoma"/>
          <w:sz w:val="13"/>
          <w:szCs w:val="13"/>
          <w:lang w:eastAsia="sl-SI"/>
        </w:rPr>
        <w:br/>
        <w:t>Je proces, s katerim ozavešcamo mlade za ohranjanje naravnih in kulturnih vrednot. Naloge so usmerjene v ustrezno uporabo naravnih materialov v vsakdanjem življenju, v ohranjanju cistega okolja, v spodbujanje hortikulturnih navad.</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9.  Vzgoja za združevanje narodov</w:t>
      </w:r>
      <w:r w:rsidRPr="00DF4FDF">
        <w:rPr>
          <w:rFonts w:ascii="Tahoma" w:eastAsia="Times New Roman" w:hAnsi="Tahoma" w:cs="Tahoma"/>
          <w:sz w:val="13"/>
          <w:szCs w:val="13"/>
          <w:lang w:eastAsia="sl-SI"/>
        </w:rPr>
        <w:br/>
        <w:t>Je proces, s katerim razvijamo enakovrednost in enakopravnost soljudi, ne glede na barvo kože, nacionalnost ali versko pripadnost. S to vzgojo opozarjamo tudi na človekove pravice in svobošcine in usmerjanje v možnost združevanje narodov, kjer bo ohranjena pravica do nacionalne pripadnosti z odpravo funkcionalnosti meja, s pravico do nacionalne monete (valute), z možnostjo lažjega gospodarskega prehoda in enostavnejšega meddržavnega trgovanja.</w:t>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ANDRAGOGIKA</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Je adultna pedagogika. Je veda o vzgoji in izobraževanju odraslih. Je relativno mlada veda (izvira iz 19. stoletja). Zacetek andragogike temelji na dopisnem izobraževanju. Spodnja meja v andragogiki je 20 let. Zgornja meja, ki omogoca izobraževanje je senilnost.</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Obdobja odraslih</w:t>
      </w:r>
      <w:r w:rsidRPr="00DF4FDF">
        <w:rPr>
          <w:rFonts w:ascii="Tahoma" w:eastAsia="Times New Roman" w:hAnsi="Tahoma" w:cs="Tahoma"/>
          <w:sz w:val="13"/>
          <w:szCs w:val="13"/>
          <w:lang w:eastAsia="sl-SI"/>
        </w:rPr>
        <w:br/>
        <w:t>a)  Obdobje zgodnje zrelosti traja od 20 do 30 leta. Znacilna za to obdobje je zavest o sposobnostih. Velikokrat precenjujemo svoje možnosti.</w:t>
      </w:r>
      <w:r w:rsidRPr="00DF4FDF">
        <w:rPr>
          <w:rFonts w:ascii="Tahoma" w:eastAsia="Times New Roman" w:hAnsi="Tahoma" w:cs="Tahoma"/>
          <w:sz w:val="13"/>
          <w:szCs w:val="13"/>
          <w:lang w:eastAsia="sl-SI"/>
        </w:rPr>
        <w:br/>
        <w:t>b) Obdobje zrelosti traja od 30 do 45 leta. Smatramo ga za ustvarjalno obdobje. človek je v tem obdobju zelo realen. Razpet je med službo in družino. Ima zelo malo prostega casa, zato se težje vkljucuje v izobraževanje. Ce pa se, je ta oseba uporna, nekampanjska in vlaga velike napore zaradi družinskih in družbenih pritiskov.</w:t>
      </w:r>
      <w:r w:rsidRPr="00DF4FDF">
        <w:rPr>
          <w:rFonts w:ascii="Tahoma" w:eastAsia="Times New Roman" w:hAnsi="Tahoma" w:cs="Tahoma"/>
          <w:sz w:val="13"/>
          <w:szCs w:val="13"/>
          <w:lang w:eastAsia="sl-SI"/>
        </w:rPr>
        <w:br/>
        <w:t>c) Obdobje pozne zrelosti traja od 45 do 60 leta. V tem obdobju gre za sintetiziranje preteklosti, iskanje smisla življenja. V tem casu precej casa posvetijo hobijem in alternativnim vedam.</w:t>
      </w:r>
      <w:r w:rsidRPr="00DF4FDF">
        <w:rPr>
          <w:rFonts w:ascii="Tahoma" w:eastAsia="Times New Roman" w:hAnsi="Tahoma" w:cs="Tahoma"/>
          <w:sz w:val="13"/>
          <w:szCs w:val="13"/>
          <w:lang w:eastAsia="sl-SI"/>
        </w:rPr>
        <w:br/>
        <w:t>d) Obdsobje staranja traja po 60 letu. Staranje pomeni upadanje fizicne in psihicne kondicije. Zacetek obdobja staranja je zacetek upadanja kondicije.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Motivi za izobraževanje odraslih:</w:t>
      </w:r>
      <w:r w:rsidRPr="00DF4FDF">
        <w:rPr>
          <w:rFonts w:ascii="Tahoma" w:eastAsia="Times New Roman" w:hAnsi="Tahoma" w:cs="Tahoma"/>
          <w:sz w:val="13"/>
          <w:szCs w:val="13"/>
          <w:lang w:eastAsia="sl-SI"/>
        </w:rPr>
        <w:br/>
        <w:t>a)  Prakticni motivi imajo za osnovo materialne potrebe.</w:t>
      </w:r>
      <w:r w:rsidRPr="00DF4FDF">
        <w:rPr>
          <w:rFonts w:ascii="Tahoma" w:eastAsia="Times New Roman" w:hAnsi="Tahoma" w:cs="Tahoma"/>
          <w:sz w:val="13"/>
          <w:szCs w:val="13"/>
          <w:lang w:eastAsia="sl-SI"/>
        </w:rPr>
        <w:br/>
        <w:t>b) Družbeni motivi izhajajo iz težnje po boljšem družbenem položaju in statusu. Povezani so z javnim mnenjem in snobizmom.</w:t>
      </w:r>
      <w:r w:rsidRPr="00DF4FDF">
        <w:rPr>
          <w:rFonts w:ascii="Tahoma" w:eastAsia="Times New Roman" w:hAnsi="Tahoma" w:cs="Tahoma"/>
          <w:sz w:val="13"/>
          <w:szCs w:val="13"/>
          <w:lang w:eastAsia="sl-SI"/>
        </w:rPr>
        <w:br/>
        <w:t>c) Intelektualni motivi izhajajo iz želje po znanju in so povezani z ustvarjalnostjo.</w:t>
      </w:r>
      <w:r w:rsidRPr="00DF4FDF">
        <w:rPr>
          <w:rFonts w:ascii="Tahoma" w:eastAsia="Times New Roman" w:hAnsi="Tahoma" w:cs="Tahoma"/>
          <w:sz w:val="13"/>
          <w:szCs w:val="13"/>
          <w:lang w:eastAsia="sl-SI"/>
        </w:rPr>
        <w:br/>
        <w:t>d) Skupinski motivi slonijo na moci skupine, kateri posameznik pripada. Te motive prevzame posameznik za svoje.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Oblike izobraževanja:</w:t>
      </w:r>
      <w:r w:rsidRPr="00DF4FDF">
        <w:rPr>
          <w:rFonts w:ascii="Tahoma" w:eastAsia="Times New Roman" w:hAnsi="Tahoma" w:cs="Tahoma"/>
          <w:sz w:val="13"/>
          <w:szCs w:val="13"/>
          <w:lang w:eastAsia="sl-SI"/>
        </w:rPr>
        <w:br/>
        <w:t>a)  Redno izobraževanje</w:t>
      </w:r>
      <w:r w:rsidRPr="00DF4FDF">
        <w:rPr>
          <w:rFonts w:ascii="Tahoma" w:eastAsia="Times New Roman" w:hAnsi="Tahoma" w:cs="Tahoma"/>
          <w:sz w:val="13"/>
          <w:szCs w:val="13"/>
          <w:lang w:eastAsia="sl-SI"/>
        </w:rPr>
        <w:br/>
        <w:t>b)  Usposabljanje:</w:t>
      </w:r>
      <w:r w:rsidRPr="00DF4FDF">
        <w:rPr>
          <w:rFonts w:ascii="Tahoma" w:eastAsia="Times New Roman" w:hAnsi="Tahoma" w:cs="Tahoma"/>
          <w:sz w:val="13"/>
          <w:szCs w:val="13"/>
          <w:lang w:eastAsia="sl-SI"/>
        </w:rPr>
        <w:br/>
        <w:t>     - Uvajanje (krožno stažiranje).</w:t>
      </w:r>
      <w:r w:rsidRPr="00DF4FDF">
        <w:rPr>
          <w:rFonts w:ascii="Tahoma" w:eastAsia="Times New Roman" w:hAnsi="Tahoma" w:cs="Tahoma"/>
          <w:sz w:val="13"/>
          <w:szCs w:val="13"/>
          <w:lang w:eastAsia="sl-SI"/>
        </w:rPr>
        <w:br/>
        <w:t>     - Integralno usposabljanje (povezovanje teorije s prakso).</w:t>
      </w:r>
      <w:r w:rsidRPr="00DF4FDF">
        <w:rPr>
          <w:rFonts w:ascii="Tahoma" w:eastAsia="Times New Roman" w:hAnsi="Tahoma" w:cs="Tahoma"/>
          <w:sz w:val="13"/>
          <w:szCs w:val="13"/>
          <w:lang w:eastAsia="sl-SI"/>
        </w:rPr>
        <w:br/>
        <w:t>     - Izpopolnjevanje (dokvalifikacija; je pridobivanje manjkajocega dela izobrazbe za konkretno delovno podrocje.</w:t>
      </w:r>
      <w:r w:rsidRPr="00DF4FDF">
        <w:rPr>
          <w:rFonts w:ascii="Tahoma" w:eastAsia="Times New Roman" w:hAnsi="Tahoma" w:cs="Tahoma"/>
          <w:sz w:val="13"/>
          <w:szCs w:val="13"/>
          <w:lang w:eastAsia="sl-SI"/>
        </w:rPr>
        <w:br/>
        <w:t>c)  Prekvalifikacija; je sprememba obstojece izobrazbene strukture, ki je pomembna iz dveh razlogov:</w:t>
      </w:r>
      <w:r w:rsidRPr="00DF4FDF">
        <w:rPr>
          <w:rFonts w:ascii="Tahoma" w:eastAsia="Times New Roman" w:hAnsi="Tahoma" w:cs="Tahoma"/>
          <w:sz w:val="13"/>
          <w:szCs w:val="13"/>
          <w:lang w:eastAsia="sl-SI"/>
        </w:rPr>
        <w:br/>
        <w:t>     - Bolezni ali nesrece; kadar nekdo ne more nadaljevati z dosedanjim delom, poklicem.</w:t>
      </w:r>
      <w:r w:rsidRPr="00DF4FDF">
        <w:rPr>
          <w:rFonts w:ascii="Tahoma" w:eastAsia="Times New Roman" w:hAnsi="Tahoma" w:cs="Tahoma"/>
          <w:sz w:val="13"/>
          <w:szCs w:val="13"/>
          <w:lang w:eastAsia="sl-SI"/>
        </w:rPr>
        <w:br/>
        <w:t>     - Tehnološki viški.</w:t>
      </w:r>
      <w:r w:rsidRPr="00DF4FDF">
        <w:rPr>
          <w:rFonts w:ascii="Tahoma" w:eastAsia="Times New Roman" w:hAnsi="Tahoma" w:cs="Tahoma"/>
          <w:sz w:val="13"/>
          <w:szCs w:val="13"/>
          <w:lang w:eastAsia="sl-SI"/>
        </w:rPr>
        <w:br/>
        <w:t>d)  Specializacija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FAKTORJI, KI VPLIVAJO NA DELO IN IZOBRAŽEVANJE ODRASLIH</w:t>
      </w:r>
    </w:p>
    <w:p w:rsidR="00DF4FDF" w:rsidRPr="00DF4FDF" w:rsidRDefault="00DF4FDF" w:rsidP="00DF4FDF">
      <w:pPr>
        <w:spacing w:after="0" w:line="240" w:lineRule="auto"/>
        <w:rPr>
          <w:rFonts w:ascii="Tahoma" w:eastAsia="Times New Roman" w:hAnsi="Tahoma" w:cs="Tahoma"/>
          <w:sz w:val="13"/>
          <w:szCs w:val="13"/>
          <w:lang w:eastAsia="sl-SI"/>
        </w:rPr>
      </w:pPr>
      <w:r w:rsidRPr="00DF4FDF">
        <w:rPr>
          <w:rFonts w:ascii="Tahoma" w:eastAsia="Times New Roman" w:hAnsi="Tahoma" w:cs="Tahoma"/>
          <w:i/>
          <w:iCs/>
          <w:sz w:val="13"/>
          <w:szCs w:val="13"/>
          <w:lang w:eastAsia="sl-SI"/>
        </w:rPr>
        <w:t>1. Neposredni faktorji</w:t>
      </w:r>
      <w:r w:rsidRPr="00DF4FDF">
        <w:rPr>
          <w:rFonts w:ascii="Tahoma" w:eastAsia="Times New Roman" w:hAnsi="Tahoma" w:cs="Tahoma"/>
          <w:sz w:val="13"/>
          <w:szCs w:val="13"/>
          <w:lang w:eastAsia="sl-SI"/>
        </w:rPr>
        <w:br/>
        <w:t>Sodijo na podrocje psihologije. Mednje spadajo znanje interesi in sposobnosti. Sposobnosti delimo na:</w:t>
      </w:r>
      <w:r w:rsidRPr="00DF4FDF">
        <w:rPr>
          <w:rFonts w:ascii="Tahoma" w:eastAsia="Times New Roman" w:hAnsi="Tahoma" w:cs="Tahoma"/>
          <w:sz w:val="13"/>
          <w:szCs w:val="13"/>
          <w:lang w:eastAsia="sl-SI"/>
        </w:rPr>
        <w:br/>
        <w:t xml:space="preserve">a) Fizicne; pri odraslih zacnejo upadati. </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lastRenderedPageBreak/>
        <w:t>b) Senzorne; prav tako upadajo, najprej sluh (že kmalu po 30 letu), nato vid (po 35 letu)</w:t>
      </w:r>
      <w:r w:rsidRPr="00DF4FDF">
        <w:rPr>
          <w:rFonts w:ascii="Tahoma" w:eastAsia="Times New Roman" w:hAnsi="Tahoma" w:cs="Tahoma"/>
          <w:sz w:val="13"/>
          <w:szCs w:val="13"/>
          <w:lang w:eastAsia="sl-SI"/>
        </w:rPr>
        <w:br/>
        <w:t>c) Psihomotorika; izrazito se kaže v prstnih spretnostih.</w:t>
      </w:r>
      <w:r w:rsidRPr="00DF4FDF">
        <w:rPr>
          <w:rFonts w:ascii="Tahoma" w:eastAsia="Times New Roman" w:hAnsi="Tahoma" w:cs="Tahoma"/>
          <w:sz w:val="13"/>
          <w:szCs w:val="13"/>
          <w:lang w:eastAsia="sl-SI"/>
        </w:rPr>
        <w:br/>
        <w:t>d) Mentalne; so enake, vendar mlajši reagirajo hitreje.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2.  Posredni faktorji</w:t>
      </w:r>
      <w:r w:rsidRPr="00DF4FDF">
        <w:rPr>
          <w:rFonts w:ascii="Tahoma" w:eastAsia="Times New Roman" w:hAnsi="Tahoma" w:cs="Tahoma"/>
          <w:sz w:val="13"/>
          <w:szCs w:val="13"/>
          <w:lang w:eastAsia="sl-SI"/>
        </w:rPr>
        <w:br/>
        <w:t>So odnosi med ljudmi in vodenje. Pri odraslih je odnos do soljudi zelo pomemben. Bistveno je, kdo neko skupino vodi. Ravnatellj mora imeti vsaj takšno izobrazbo kot vecina učiteljev, profesorjev in vsaj 5 let delovnih izkušenj. Obvladati mora šolski prostor, poznati mora to strokovno podrocje (strokovni izpit). Od ravnatelja se pricakuje, da zna poslušati, organizirati delo in upoštevati slehernega posameznika in profesorja. Znati mora voditi sestanek; to pomeni, da mora biti sestanek najavljen najmanj 3, praviloma pa 8 dni prej javno ali pisno (javno: na oglasni deski; pisno: naslovljeno na vsakega posameznika, pri cemer mora biti v navodilu nakazan kraj, cas, prostor, dnevni red, posamezne zadolžitvev zvezi z redom in cas trajanja sestanka).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3.  Splošni faktorji</w:t>
      </w:r>
      <w:r w:rsidRPr="00DF4FDF">
        <w:rPr>
          <w:rFonts w:ascii="Tahoma" w:eastAsia="Times New Roman" w:hAnsi="Tahoma" w:cs="Tahoma"/>
          <w:sz w:val="13"/>
          <w:szCs w:val="13"/>
          <w:lang w:eastAsia="sl-SI"/>
        </w:rPr>
        <w:br/>
        <w:t>a)  Privajanje na izobraževanje je relativno pocasen proces in je odvisen od motiviranosti, ter neposrednih in posrednih faktorjev.</w:t>
      </w:r>
      <w:r w:rsidRPr="00DF4FDF">
        <w:rPr>
          <w:rFonts w:ascii="Tahoma" w:eastAsia="Times New Roman" w:hAnsi="Tahoma" w:cs="Tahoma"/>
          <w:sz w:val="13"/>
          <w:szCs w:val="13"/>
          <w:lang w:eastAsia="sl-SI"/>
        </w:rPr>
        <w:br/>
        <w:t>b) Naslednji moment je začetni in zaključni elan:</w:t>
      </w:r>
      <w:r w:rsidRPr="00DF4FDF">
        <w:rPr>
          <w:rFonts w:ascii="Tahoma" w:eastAsia="Times New Roman" w:hAnsi="Tahoma" w:cs="Tahoma"/>
          <w:sz w:val="13"/>
          <w:szCs w:val="13"/>
          <w:lang w:eastAsia="sl-SI"/>
        </w:rPr>
        <w:br/>
        <w:t>    - začetni elan izhaja iz spocitosti in motivacije</w:t>
      </w:r>
      <w:r w:rsidRPr="00DF4FDF">
        <w:rPr>
          <w:rFonts w:ascii="Tahoma" w:eastAsia="Times New Roman" w:hAnsi="Tahoma" w:cs="Tahoma"/>
          <w:sz w:val="13"/>
          <w:szCs w:val="13"/>
          <w:lang w:eastAsia="sl-SI"/>
        </w:rPr>
        <w:br/>
        <w:t>    - zaključni elan izhaja kot perspektiva nekega odmora ali konca; odrasli morajo točno vedeti za svoj urnik.</w:t>
      </w:r>
      <w:r w:rsidRPr="00DF4FDF">
        <w:rPr>
          <w:rFonts w:ascii="Tahoma" w:eastAsia="Times New Roman" w:hAnsi="Tahoma" w:cs="Tahoma"/>
          <w:sz w:val="13"/>
          <w:szCs w:val="13"/>
          <w:lang w:eastAsia="sl-SI"/>
        </w:rPr>
        <w:br/>
        <w:t>c)  Utrujenost in naveličanost sta težko locljiva elementa:</w:t>
      </w:r>
    </w:p>
    <w:p w:rsidR="00DF4FDF" w:rsidRPr="00DF4FDF" w:rsidRDefault="00DF4FDF" w:rsidP="00DF4FDF">
      <w:pPr>
        <w:numPr>
          <w:ilvl w:val="0"/>
          <w:numId w:val="11"/>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utrujenost je fizicna kategorija; kaže se kot bolecina nekega organa</w:t>
      </w:r>
    </w:p>
    <w:p w:rsidR="00DF4FDF" w:rsidRPr="00DF4FDF" w:rsidRDefault="00DF4FDF" w:rsidP="00DF4FDF">
      <w:pPr>
        <w:numPr>
          <w:ilvl w:val="0"/>
          <w:numId w:val="11"/>
        </w:numPr>
        <w:spacing w:before="100" w:beforeAutospacing="1" w:after="100" w:afterAutospacing="1"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naveličanost je psihološka kategorija in pomeni zasičenost s točno določeno aktivnostjo; ukrep proti naveličanosti je sprememba aktivnosti.</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sz w:val="13"/>
          <w:szCs w:val="13"/>
          <w:lang w:eastAsia="sl-SI"/>
        </w:rPr>
        <w:t>d)  Monotonija je dolgocasje, ki nastane zaradi enolicnosti, ponavljajočega se dela in pri odraslih tudi zaradi vremenskih vplivov in bioritmov</w:t>
      </w:r>
      <w:r w:rsidRPr="00DF4FDF">
        <w:rPr>
          <w:rFonts w:ascii="Tahoma" w:eastAsia="Times New Roman" w:hAnsi="Tahoma" w:cs="Tahoma"/>
          <w:sz w:val="13"/>
          <w:szCs w:val="13"/>
          <w:lang w:eastAsia="sl-SI"/>
        </w:rPr>
        <w:br/>
        <w:t>e)  Starost; v starosti upada fizicna moc, zato je pomembno ohranjanje fizicne in psihične kondicije.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ANDRAGOŠKI CIKLUS</w:t>
      </w:r>
    </w:p>
    <w:p w:rsidR="00DF4FDF" w:rsidRPr="00DF4FDF" w:rsidRDefault="00DF4FDF" w:rsidP="00DF4FDF">
      <w:pPr>
        <w:spacing w:after="240" w:line="240" w:lineRule="auto"/>
        <w:rPr>
          <w:rFonts w:ascii="Tahoma" w:eastAsia="Times New Roman" w:hAnsi="Tahoma" w:cs="Tahoma"/>
          <w:sz w:val="13"/>
          <w:szCs w:val="13"/>
          <w:lang w:eastAsia="sl-SI"/>
        </w:rPr>
      </w:pPr>
      <w:r w:rsidRPr="00DF4FDF">
        <w:rPr>
          <w:rFonts w:ascii="Tahoma" w:eastAsia="Times New Roman" w:hAnsi="Tahoma" w:cs="Tahoma"/>
          <w:b/>
          <w:bCs/>
          <w:sz w:val="13"/>
          <w:szCs w:val="13"/>
          <w:lang w:eastAsia="sl-SI"/>
        </w:rPr>
        <w:t>Faze:</w:t>
      </w:r>
      <w:r w:rsidRPr="00DF4FDF">
        <w:rPr>
          <w:rFonts w:ascii="Tahoma" w:eastAsia="Times New Roman" w:hAnsi="Tahoma" w:cs="Tahoma"/>
          <w:sz w:val="13"/>
          <w:szCs w:val="13"/>
          <w:lang w:eastAsia="sl-SI"/>
        </w:rPr>
        <w:br/>
        <w:t>1. Pripravljanje</w:t>
      </w:r>
      <w:r w:rsidRPr="00DF4FDF">
        <w:rPr>
          <w:rFonts w:ascii="Tahoma" w:eastAsia="Times New Roman" w:hAnsi="Tahoma" w:cs="Tahoma"/>
          <w:sz w:val="13"/>
          <w:szCs w:val="13"/>
          <w:lang w:eastAsia="sl-SI"/>
        </w:rPr>
        <w:br/>
        <w:t>2. Izvajanje</w:t>
      </w:r>
      <w:r w:rsidRPr="00DF4FDF">
        <w:rPr>
          <w:rFonts w:ascii="Tahoma" w:eastAsia="Times New Roman" w:hAnsi="Tahoma" w:cs="Tahoma"/>
          <w:sz w:val="13"/>
          <w:szCs w:val="13"/>
          <w:lang w:eastAsia="sl-SI"/>
        </w:rPr>
        <w:br/>
        <w:t>3. Evalvacija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Pripravljanje:</w:t>
      </w:r>
      <w:r w:rsidRPr="00DF4FDF">
        <w:rPr>
          <w:rFonts w:ascii="Tahoma" w:eastAsia="Times New Roman" w:hAnsi="Tahoma" w:cs="Tahoma"/>
          <w:sz w:val="13"/>
          <w:szCs w:val="13"/>
          <w:lang w:eastAsia="sl-SI"/>
        </w:rPr>
        <w:br/>
        <w:t>a) Proučevanje potreb</w:t>
      </w:r>
      <w:r w:rsidRPr="00DF4FDF">
        <w:rPr>
          <w:rFonts w:ascii="Tahoma" w:eastAsia="Times New Roman" w:hAnsi="Tahoma" w:cs="Tahoma"/>
          <w:sz w:val="13"/>
          <w:szCs w:val="13"/>
          <w:lang w:eastAsia="sl-SI"/>
        </w:rPr>
        <w:br/>
        <w:t>b) Planiranje</w:t>
      </w:r>
      <w:r w:rsidRPr="00DF4FDF">
        <w:rPr>
          <w:rFonts w:ascii="Tahoma" w:eastAsia="Times New Roman" w:hAnsi="Tahoma" w:cs="Tahoma"/>
          <w:sz w:val="13"/>
          <w:szCs w:val="13"/>
          <w:lang w:eastAsia="sl-SI"/>
        </w:rPr>
        <w:br/>
        <w:t>c) Programiranje</w:t>
      </w:r>
      <w:r w:rsidRPr="00DF4FDF">
        <w:rPr>
          <w:rFonts w:ascii="Tahoma" w:eastAsia="Times New Roman" w:hAnsi="Tahoma" w:cs="Tahoma"/>
          <w:sz w:val="13"/>
          <w:szCs w:val="13"/>
          <w:lang w:eastAsia="sl-SI"/>
        </w:rPr>
        <w:br/>
        <w:t>d) Izobraževalne možnosti (materialne, kadrovske, organizacijske in ekonomske).</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Izvajanje:</w:t>
      </w:r>
      <w:r w:rsidRPr="00DF4FDF">
        <w:rPr>
          <w:rFonts w:ascii="Tahoma" w:eastAsia="Times New Roman" w:hAnsi="Tahoma" w:cs="Tahoma"/>
          <w:sz w:val="13"/>
          <w:szCs w:val="13"/>
          <w:lang w:eastAsia="sl-SI"/>
        </w:rPr>
        <w:br/>
        <w:t>a) Uvajanje</w:t>
      </w:r>
      <w:r w:rsidRPr="00DF4FDF">
        <w:rPr>
          <w:rFonts w:ascii="Tahoma" w:eastAsia="Times New Roman" w:hAnsi="Tahoma" w:cs="Tahoma"/>
          <w:sz w:val="13"/>
          <w:szCs w:val="13"/>
          <w:lang w:eastAsia="sl-SI"/>
        </w:rPr>
        <w:br/>
        <w:t>b) Potekanje</w:t>
      </w:r>
      <w:r w:rsidRPr="00DF4FDF">
        <w:rPr>
          <w:rFonts w:ascii="Tahoma" w:eastAsia="Times New Roman" w:hAnsi="Tahoma" w:cs="Tahoma"/>
          <w:sz w:val="13"/>
          <w:szCs w:val="13"/>
          <w:lang w:eastAsia="sl-SI"/>
        </w:rPr>
        <w:br/>
        <w:t>c) Sintetiziranje</w:t>
      </w:r>
      <w:r w:rsidRPr="00DF4FDF">
        <w:rPr>
          <w:rFonts w:ascii="Tahoma" w:eastAsia="Times New Roman" w:hAnsi="Tahoma" w:cs="Tahoma"/>
          <w:sz w:val="13"/>
          <w:szCs w:val="13"/>
          <w:lang w:eastAsia="sl-SI"/>
        </w:rPr>
        <w:br/>
        <w:t>d) Generalizacija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r w:rsidRPr="00DF4FDF">
        <w:rPr>
          <w:rFonts w:ascii="Tahoma" w:eastAsia="Times New Roman" w:hAnsi="Tahoma" w:cs="Tahoma"/>
          <w:i/>
          <w:iCs/>
          <w:sz w:val="13"/>
          <w:szCs w:val="13"/>
          <w:lang w:eastAsia="sl-SI"/>
        </w:rPr>
        <w:t>Evalvacija:</w:t>
      </w:r>
      <w:r w:rsidRPr="00DF4FDF">
        <w:rPr>
          <w:rFonts w:ascii="Tahoma" w:eastAsia="Times New Roman" w:hAnsi="Tahoma" w:cs="Tahoma"/>
          <w:sz w:val="13"/>
          <w:szCs w:val="13"/>
          <w:lang w:eastAsia="sl-SI"/>
        </w:rPr>
        <w:br/>
        <w:t>a) Spremljanje</w:t>
      </w:r>
      <w:r w:rsidRPr="00DF4FDF">
        <w:rPr>
          <w:rFonts w:ascii="Tahoma" w:eastAsia="Times New Roman" w:hAnsi="Tahoma" w:cs="Tahoma"/>
          <w:sz w:val="13"/>
          <w:szCs w:val="13"/>
          <w:lang w:eastAsia="sl-SI"/>
        </w:rPr>
        <w:br/>
        <w:t>b) Kvalitativna ocena</w:t>
      </w:r>
      <w:r w:rsidRPr="00DF4FDF">
        <w:rPr>
          <w:rFonts w:ascii="Tahoma" w:eastAsia="Times New Roman" w:hAnsi="Tahoma" w:cs="Tahoma"/>
          <w:sz w:val="13"/>
          <w:szCs w:val="13"/>
          <w:lang w:eastAsia="sl-SI"/>
        </w:rPr>
        <w:br/>
        <w:t>c) Kvantitativna ocena</w:t>
      </w:r>
      <w:r w:rsidRPr="00DF4FDF">
        <w:rPr>
          <w:rFonts w:ascii="Tahoma" w:eastAsia="Times New Roman" w:hAnsi="Tahoma" w:cs="Tahoma"/>
          <w:sz w:val="13"/>
          <w:szCs w:val="13"/>
          <w:lang w:eastAsia="sl-SI"/>
        </w:rPr>
        <w:br/>
        <w:t>d) Interpretacija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t>Faze potekajo od pripravljanja do izvajanja, od izvajanja do evalvacije in od evalvacije do pripravljanja.</w:t>
      </w:r>
      <w:r w:rsidRPr="00DF4FDF">
        <w:rPr>
          <w:rFonts w:ascii="Tahoma" w:eastAsia="Times New Roman" w:hAnsi="Tahoma" w:cs="Tahoma"/>
          <w:sz w:val="13"/>
          <w:szCs w:val="13"/>
          <w:lang w:eastAsia="sl-SI"/>
        </w:rPr>
        <w:br/>
      </w:r>
      <w:r w:rsidRPr="00DF4FDF">
        <w:rPr>
          <w:rFonts w:ascii="Tahoma" w:eastAsia="Times New Roman" w:hAnsi="Tahoma" w:cs="Tahoma"/>
          <w:sz w:val="13"/>
          <w:szCs w:val="13"/>
          <w:lang w:eastAsia="sl-SI"/>
        </w:rPr>
        <w:br/>
      </w:r>
    </w:p>
    <w:p w:rsidR="00DF4FDF" w:rsidRPr="00DF4FDF" w:rsidRDefault="00DF4FDF" w:rsidP="00DF4FDF">
      <w:pPr>
        <w:spacing w:before="100" w:beforeAutospacing="1" w:after="100" w:afterAutospacing="1" w:line="240" w:lineRule="auto"/>
        <w:outlineLvl w:val="1"/>
        <w:rPr>
          <w:rFonts w:ascii="Tahoma" w:eastAsia="Times New Roman" w:hAnsi="Tahoma" w:cs="Tahoma"/>
          <w:b/>
          <w:bCs/>
          <w:sz w:val="36"/>
          <w:szCs w:val="36"/>
          <w:lang w:eastAsia="sl-SI"/>
        </w:rPr>
      </w:pPr>
      <w:r w:rsidRPr="00DF4FDF">
        <w:rPr>
          <w:rFonts w:ascii="Tahoma" w:eastAsia="Times New Roman" w:hAnsi="Tahoma" w:cs="Tahoma"/>
          <w:b/>
          <w:bCs/>
          <w:sz w:val="36"/>
          <w:szCs w:val="36"/>
          <w:lang w:eastAsia="sl-SI"/>
        </w:rPr>
        <w:t>Priporočena literatura:</w:t>
      </w:r>
    </w:p>
    <w:p w:rsidR="00FA7C24" w:rsidRDefault="00DF4FDF" w:rsidP="00DF4FDF">
      <w:r w:rsidRPr="00DF4FDF">
        <w:rPr>
          <w:rFonts w:ascii="Tahoma" w:eastAsia="Times New Roman" w:hAnsi="Tahoma" w:cs="Tahoma"/>
          <w:sz w:val="13"/>
          <w:szCs w:val="13"/>
          <w:lang w:eastAsia="sl-SI"/>
        </w:rPr>
        <w:t>Žlebnik, Leon: Obča pedagogika</w:t>
      </w:r>
      <w:r w:rsidRPr="00DF4FDF">
        <w:rPr>
          <w:rFonts w:ascii="Tahoma" w:eastAsia="Times New Roman" w:hAnsi="Tahoma" w:cs="Tahoma"/>
          <w:sz w:val="13"/>
          <w:szCs w:val="13"/>
          <w:lang w:eastAsia="sl-SI"/>
        </w:rPr>
        <w:br/>
        <w:t>Sic, Vilmoš: Historija pedagogije</w:t>
      </w:r>
      <w:r w:rsidRPr="00DF4FDF">
        <w:rPr>
          <w:rFonts w:ascii="Tahoma" w:eastAsia="Times New Roman" w:hAnsi="Tahoma" w:cs="Tahoma"/>
          <w:sz w:val="13"/>
          <w:szCs w:val="13"/>
          <w:lang w:eastAsia="sl-SI"/>
        </w:rPr>
        <w:br/>
        <w:t>Schmidt, Vlado: Zgodovina šolstva in pedagogike na slovenskem</w:t>
      </w:r>
      <w:r w:rsidRPr="00DF4FDF">
        <w:rPr>
          <w:rFonts w:ascii="Tahoma" w:eastAsia="Times New Roman" w:hAnsi="Tahoma" w:cs="Tahoma"/>
          <w:sz w:val="13"/>
          <w:szCs w:val="13"/>
          <w:lang w:eastAsia="sl-SI"/>
        </w:rPr>
        <w:br/>
        <w:t>Ciperle - Vovko: Slovenska zgodovina pedagogike</w:t>
      </w:r>
      <w:r w:rsidRPr="00DF4FDF">
        <w:rPr>
          <w:rFonts w:ascii="Tahoma" w:eastAsia="Times New Roman" w:hAnsi="Tahoma" w:cs="Tahoma"/>
          <w:sz w:val="13"/>
          <w:szCs w:val="13"/>
          <w:lang w:eastAsia="sl-SI"/>
        </w:rPr>
        <w:br/>
        <w:t>Vec avtorjev: Pedagogika I., II.</w:t>
      </w:r>
      <w:r w:rsidRPr="00DF4FDF">
        <w:rPr>
          <w:rFonts w:ascii="Tahoma" w:eastAsia="Times New Roman" w:hAnsi="Tahoma" w:cs="Tahoma"/>
          <w:sz w:val="13"/>
          <w:szCs w:val="13"/>
          <w:lang w:eastAsia="sl-SI"/>
        </w:rPr>
        <w:br/>
        <w:t>Pšunder, Majda: Knjižica za učitelje in starše</w:t>
      </w:r>
    </w:p>
    <w:sectPr w:rsidR="00FA7C24" w:rsidSect="00FA7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D0B"/>
    <w:multiLevelType w:val="multilevel"/>
    <w:tmpl w:val="DCE0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97878"/>
    <w:multiLevelType w:val="multilevel"/>
    <w:tmpl w:val="EE16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D531F"/>
    <w:multiLevelType w:val="multilevel"/>
    <w:tmpl w:val="396E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43668"/>
    <w:multiLevelType w:val="multilevel"/>
    <w:tmpl w:val="E94A4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E415A8"/>
    <w:multiLevelType w:val="multilevel"/>
    <w:tmpl w:val="9F6E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F52CF"/>
    <w:multiLevelType w:val="multilevel"/>
    <w:tmpl w:val="3ED8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65887"/>
    <w:multiLevelType w:val="multilevel"/>
    <w:tmpl w:val="DC08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A13A1"/>
    <w:multiLevelType w:val="multilevel"/>
    <w:tmpl w:val="8722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0232CB"/>
    <w:multiLevelType w:val="multilevel"/>
    <w:tmpl w:val="8C0C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201681"/>
    <w:multiLevelType w:val="multilevel"/>
    <w:tmpl w:val="23DC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09416E"/>
    <w:multiLevelType w:val="multilevel"/>
    <w:tmpl w:val="CBC8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6"/>
  </w:num>
  <w:num w:numId="5">
    <w:abstractNumId w:val="10"/>
  </w:num>
  <w:num w:numId="6">
    <w:abstractNumId w:val="5"/>
  </w:num>
  <w:num w:numId="7">
    <w:abstractNumId w:val="9"/>
  </w:num>
  <w:num w:numId="8">
    <w:abstractNumId w:val="7"/>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DF4FDF"/>
    <w:rsid w:val="009619B0"/>
    <w:rsid w:val="00DD0D64"/>
    <w:rsid w:val="00DF4FDF"/>
    <w:rsid w:val="00F05AA5"/>
    <w:rsid w:val="00FA7C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4"/>
  </w:style>
  <w:style w:type="paragraph" w:styleId="Heading1">
    <w:name w:val="heading 1"/>
    <w:basedOn w:val="Normal"/>
    <w:link w:val="Heading1Char"/>
    <w:uiPriority w:val="9"/>
    <w:qFormat/>
    <w:rsid w:val="00DF4F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DF4FD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FDF"/>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F4FDF"/>
    <w:rPr>
      <w:rFonts w:ascii="Times New Roman" w:eastAsia="Times New Roman" w:hAnsi="Times New Roman" w:cs="Times New Roman"/>
      <w:b/>
      <w:bCs/>
      <w:sz w:val="36"/>
      <w:szCs w:val="36"/>
      <w:lang w:eastAsia="sl-SI"/>
    </w:rPr>
  </w:style>
</w:styles>
</file>

<file path=word/webSettings.xml><?xml version="1.0" encoding="utf-8"?>
<w:webSettings xmlns:r="http://schemas.openxmlformats.org/officeDocument/2006/relationships" xmlns:w="http://schemas.openxmlformats.org/wordprocessingml/2006/main">
  <w:divs>
    <w:div w:id="47048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6064</Words>
  <Characters>34570</Characters>
  <Application>Microsoft Office Word</Application>
  <DocSecurity>0</DocSecurity>
  <Lines>288</Lines>
  <Paragraphs>81</Paragraphs>
  <ScaleCrop>false</ScaleCrop>
  <Company/>
  <LinksUpToDate>false</LinksUpToDate>
  <CharactersWithSpaces>40553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Simonchy</dc:creator>
  <cp:lastModifiedBy>Simonchy</cp:lastModifiedBy>
  <cp:revision>1</cp:revision>
  <dcterms:created xsi:type="dcterms:W3CDTF">2009-11-10T16:29:00Z</dcterms:created>
  <dcterms:modified xsi:type="dcterms:W3CDTF">2009-11-10T16:29:00Z</dcterms:modified>
</cp:coreProperties>
</file>