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4" w:rsidRDefault="002B3DB3">
      <w:pPr>
        <w:rPr>
          <w:b/>
          <w:color w:val="FF0000"/>
          <w:lang w:val="sl-SI"/>
        </w:rPr>
      </w:pPr>
      <w:r>
        <w:rPr>
          <w:b/>
          <w:color w:val="FF0000"/>
          <w:lang w:val="sl-SI"/>
        </w:rPr>
        <w:t>ODGOVORI NA VPRAŠANJA – RAZVOJNA PSIHOLOGIJA</w:t>
      </w:r>
    </w:p>
    <w:p w:rsidR="002B3DB3" w:rsidRPr="002B3DB3" w:rsidRDefault="002B3DB3" w:rsidP="002B3DB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2B3DB3">
        <w:rPr>
          <w:b/>
          <w:lang w:val="sl-SI"/>
        </w:rPr>
        <w:t>Kaj je fenotip in kaj genotip? Kolikšen je vpliv okolja na fenotip in genotip?</w:t>
      </w:r>
      <w:r w:rsidR="00051F16">
        <w:rPr>
          <w:b/>
          <w:lang w:val="sl-SI"/>
        </w:rPr>
        <w:t xml:space="preserve"> (str. 103)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  <w:r w:rsidRPr="002B3DB3">
        <w:rPr>
          <w:color w:val="auto"/>
          <w:lang w:val="sl-SI"/>
        </w:rPr>
        <w:t>Fenotip – celota vseh lastnosti organizma.</w:t>
      </w:r>
      <w:r>
        <w:rPr>
          <w:color w:val="auto"/>
          <w:lang w:val="sl-SI"/>
        </w:rPr>
        <w:t xml:space="preserve"> Razvije se ob so-vplivanju med geni in okoljem. 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  <w:r>
        <w:rPr>
          <w:color w:val="auto"/>
          <w:lang w:val="sl-SI"/>
        </w:rPr>
        <w:t xml:space="preserve">Genotip – posameznikova genetska konstrukcija, vključno z značilnostmi, ki niso izražene v fenotipu. 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</w:p>
    <w:p w:rsidR="002B3DB3" w:rsidRDefault="002B3DB3" w:rsidP="002B3DB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2B3DB3">
        <w:rPr>
          <w:b/>
          <w:lang w:val="sl-SI"/>
        </w:rPr>
        <w:t>Naštejte tri dejavnike okolja, ki si jih sorojenci v družini ne delijo, in zapišite, ali ti dejavniki prispevajo k razlikam ali k podobnostim med sorojenci.</w:t>
      </w:r>
      <w:r w:rsidR="00051F16">
        <w:rPr>
          <w:b/>
          <w:lang w:val="sl-SI"/>
        </w:rPr>
        <w:t xml:space="preserve"> (str. 103)</w:t>
      </w:r>
    </w:p>
    <w:p w:rsidR="002B3DB3" w:rsidRDefault="002B3DB3" w:rsidP="002B3DB3">
      <w:pPr>
        <w:spacing w:after="0" w:line="240" w:lineRule="auto"/>
        <w:rPr>
          <w:b/>
          <w:lang w:val="sl-SI"/>
        </w:rPr>
      </w:pPr>
    </w:p>
    <w:p w:rsidR="002B3DB3" w:rsidRDefault="002B3DB3" w:rsidP="002B3DB3">
      <w:pPr>
        <w:spacing w:after="0" w:line="240" w:lineRule="auto"/>
        <w:rPr>
          <w:lang w:val="sl-SI"/>
        </w:rPr>
      </w:pPr>
      <w:r>
        <w:rPr>
          <w:lang w:val="sl-SI"/>
        </w:rPr>
        <w:t xml:space="preserve">Ne delijo si specifičnih intelektualnih sposobnosti v mladostništvu in odraslosti, razvoja osebnostnih faz in psihosomatskih značilnosti. To prispeva k razlikam med sorojenci. </w:t>
      </w:r>
    </w:p>
    <w:p w:rsidR="002B3DB3" w:rsidRPr="002B3DB3" w:rsidRDefault="002B3DB3" w:rsidP="002B3DB3">
      <w:pPr>
        <w:spacing w:after="0" w:line="240" w:lineRule="auto"/>
        <w:rPr>
          <w:lang w:val="sl-SI"/>
        </w:rPr>
      </w:pPr>
      <w:r>
        <w:rPr>
          <w:lang w:val="sl-SI"/>
        </w:rPr>
        <w:t xml:space="preserve"> </w:t>
      </w:r>
    </w:p>
    <w:p w:rsidR="002B3DB3" w:rsidRPr="002B3DB3" w:rsidRDefault="002B3DB3" w:rsidP="002B3DB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2B3DB3">
        <w:rPr>
          <w:b/>
          <w:lang w:val="sl-SI"/>
        </w:rPr>
        <w:t xml:space="preserve">Pojasnite načeli </w:t>
      </w:r>
      <w:proofErr w:type="spellStart"/>
      <w:r w:rsidRPr="002B3DB3">
        <w:rPr>
          <w:b/>
          <w:lang w:val="sl-SI"/>
        </w:rPr>
        <w:t>cefalokavdalne</w:t>
      </w:r>
      <w:proofErr w:type="spellEnd"/>
      <w:r w:rsidRPr="002B3DB3">
        <w:rPr>
          <w:b/>
          <w:lang w:val="sl-SI"/>
        </w:rPr>
        <w:t xml:space="preserve"> in </w:t>
      </w:r>
      <w:proofErr w:type="spellStart"/>
      <w:r w:rsidRPr="002B3DB3">
        <w:rPr>
          <w:b/>
          <w:lang w:val="sl-SI"/>
        </w:rPr>
        <w:t>proksimodistalne</w:t>
      </w:r>
      <w:proofErr w:type="spellEnd"/>
      <w:r w:rsidRPr="002B3DB3">
        <w:rPr>
          <w:b/>
          <w:lang w:val="sl-SI"/>
        </w:rPr>
        <w:t xml:space="preserve"> smeri razvoja.</w:t>
      </w:r>
      <w:r w:rsidR="00051F16">
        <w:rPr>
          <w:b/>
          <w:lang w:val="sl-SI"/>
        </w:rPr>
        <w:t xml:space="preserve"> (str. 170)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  <w:r>
        <w:rPr>
          <w:color w:val="auto"/>
          <w:lang w:val="sl-SI"/>
        </w:rPr>
        <w:t xml:space="preserve">Načelo </w:t>
      </w:r>
      <w:proofErr w:type="spellStart"/>
      <w:r>
        <w:rPr>
          <w:color w:val="auto"/>
          <w:lang w:val="sl-SI"/>
        </w:rPr>
        <w:t>cefalokavdalne</w:t>
      </w:r>
      <w:proofErr w:type="spellEnd"/>
      <w:r>
        <w:rPr>
          <w:color w:val="auto"/>
          <w:lang w:val="sl-SI"/>
        </w:rPr>
        <w:t xml:space="preserve"> smeri razvoja pomeni, da razvoj poteka v smeri od glave navzdol.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  <w:r>
        <w:rPr>
          <w:color w:val="auto"/>
          <w:lang w:val="sl-SI"/>
        </w:rPr>
        <w:t xml:space="preserve">Načelo </w:t>
      </w:r>
      <w:proofErr w:type="spellStart"/>
      <w:r>
        <w:rPr>
          <w:color w:val="auto"/>
          <w:lang w:val="sl-SI"/>
        </w:rPr>
        <w:t>proksimodistalne</w:t>
      </w:r>
      <w:proofErr w:type="spellEnd"/>
      <w:r>
        <w:rPr>
          <w:color w:val="auto"/>
          <w:lang w:val="sl-SI"/>
        </w:rPr>
        <w:t xml:space="preserve"> smeri razvoja pomeni, da razvoj poteka od sredine telesa navzven.</w:t>
      </w:r>
    </w:p>
    <w:p w:rsidR="002B3DB3" w:rsidRDefault="002B3DB3" w:rsidP="002B3DB3">
      <w:pPr>
        <w:spacing w:after="0" w:line="240" w:lineRule="auto"/>
        <w:rPr>
          <w:color w:val="auto"/>
          <w:lang w:val="sl-SI"/>
        </w:rPr>
      </w:pPr>
    </w:p>
    <w:p w:rsidR="002B3DB3" w:rsidRDefault="002B3DB3" w:rsidP="002B3DB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2B3DB3">
        <w:rPr>
          <w:b/>
          <w:lang w:val="sl-SI"/>
        </w:rPr>
        <w:t xml:space="preserve">Kaj je </w:t>
      </w:r>
      <w:proofErr w:type="spellStart"/>
      <w:r w:rsidRPr="002B3DB3">
        <w:rPr>
          <w:b/>
          <w:lang w:val="sl-SI"/>
        </w:rPr>
        <w:t>habituacija</w:t>
      </w:r>
      <w:proofErr w:type="spellEnd"/>
      <w:r w:rsidRPr="002B3DB3">
        <w:rPr>
          <w:b/>
          <w:lang w:val="sl-SI"/>
        </w:rPr>
        <w:t xml:space="preserve"> in na kakšen način jo preučujemo pri dojenčkih?</w:t>
      </w:r>
      <w:r w:rsidR="00051F16">
        <w:rPr>
          <w:b/>
          <w:lang w:val="sl-SI"/>
        </w:rPr>
        <w:t xml:space="preserve"> (str. 189)</w:t>
      </w:r>
    </w:p>
    <w:p w:rsidR="002B3DB3" w:rsidRDefault="002B3DB3" w:rsidP="002B3DB3">
      <w:pPr>
        <w:spacing w:after="0" w:line="240" w:lineRule="auto"/>
        <w:rPr>
          <w:b/>
          <w:lang w:val="sl-SI"/>
        </w:rPr>
      </w:pPr>
    </w:p>
    <w:p w:rsidR="003044CC" w:rsidRDefault="002B3DB3" w:rsidP="002B3DB3">
      <w:pPr>
        <w:spacing w:after="0" w:line="240" w:lineRule="auto"/>
        <w:rPr>
          <w:lang w:val="sl-SI"/>
        </w:rPr>
      </w:pPr>
      <w:proofErr w:type="spellStart"/>
      <w:r>
        <w:rPr>
          <w:lang w:val="sl-SI"/>
        </w:rPr>
        <w:t>Habituacija</w:t>
      </w:r>
      <w:proofErr w:type="spellEnd"/>
      <w:r>
        <w:rPr>
          <w:lang w:val="sl-SI"/>
        </w:rPr>
        <w:t xml:space="preserve"> je tip učenja, pri katerem se večkratno izpostavljanje istim dražljajem kaže v upadu posameznikovega odziva </w:t>
      </w:r>
      <w:r w:rsidR="003044CC">
        <w:rPr>
          <w:lang w:val="sl-SI"/>
        </w:rPr>
        <w:t xml:space="preserve">na te dražljaje. </w:t>
      </w:r>
    </w:p>
    <w:p w:rsidR="003044CC" w:rsidRDefault="003044CC" w:rsidP="002B3DB3">
      <w:pPr>
        <w:spacing w:after="0" w:line="240" w:lineRule="auto"/>
        <w:rPr>
          <w:lang w:val="sl-SI"/>
        </w:rPr>
      </w:pPr>
      <w:r>
        <w:rPr>
          <w:lang w:val="sl-SI"/>
        </w:rPr>
        <w:t xml:space="preserve">Pri dojenčku npr. </w:t>
      </w:r>
      <w:proofErr w:type="spellStart"/>
      <w:r>
        <w:rPr>
          <w:lang w:val="sl-SI"/>
        </w:rPr>
        <w:t>habituiramo</w:t>
      </w:r>
      <w:proofErr w:type="spellEnd"/>
      <w:r>
        <w:rPr>
          <w:lang w:val="sl-SI"/>
        </w:rPr>
        <w:t xml:space="preserve"> na majhno visečo kocko in spreminjamo njeno razdaljo od njegovih oči. Na ta način preusmerimo njegovo pozornost s spremembe v </w:t>
      </w:r>
      <w:proofErr w:type="spellStart"/>
      <w:r>
        <w:rPr>
          <w:lang w:val="sl-SI"/>
        </w:rPr>
        <w:t>retinalni</w:t>
      </w:r>
      <w:proofErr w:type="spellEnd"/>
      <w:r>
        <w:rPr>
          <w:lang w:val="sl-SI"/>
        </w:rPr>
        <w:t xml:space="preserve"> podobi predmeta na njegovo dejansko velikost.</w:t>
      </w:r>
    </w:p>
    <w:p w:rsidR="003044CC" w:rsidRDefault="003044CC" w:rsidP="002B3DB3">
      <w:pPr>
        <w:spacing w:after="0" w:line="240" w:lineRule="auto"/>
        <w:rPr>
          <w:lang w:val="sl-SI"/>
        </w:rPr>
      </w:pPr>
    </w:p>
    <w:p w:rsidR="003044CC" w:rsidRPr="003044CC" w:rsidRDefault="003044CC" w:rsidP="003044CC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3044CC">
        <w:rPr>
          <w:b/>
          <w:lang w:val="sl-SI"/>
        </w:rPr>
        <w:t>S primerom pojasnite učenje z opazovanjem kontrastnih dokazov.</w:t>
      </w:r>
      <w:r w:rsidR="00051F16">
        <w:rPr>
          <w:b/>
          <w:lang w:val="sl-SI"/>
        </w:rPr>
        <w:t xml:space="preserve"> (str. 202)</w:t>
      </w:r>
    </w:p>
    <w:p w:rsidR="003044CC" w:rsidRDefault="003044CC" w:rsidP="003044CC">
      <w:pPr>
        <w:spacing w:after="0" w:line="240" w:lineRule="auto"/>
        <w:rPr>
          <w:lang w:val="sl-SI"/>
        </w:rPr>
      </w:pPr>
    </w:p>
    <w:p w:rsidR="003044CC" w:rsidRDefault="003044CC" w:rsidP="003044CC">
      <w:pPr>
        <w:spacing w:after="0" w:line="240" w:lineRule="auto"/>
        <w:rPr>
          <w:lang w:val="sl-SI"/>
        </w:rPr>
      </w:pPr>
      <w:r>
        <w:rPr>
          <w:lang w:val="sl-SI"/>
        </w:rPr>
        <w:t>Dojenčki, stari 11 mesecev in pol, morajo videti vsaj 2 različna predmeta, ki se »obnašata« na isti kontrastni način, da lahko abstrahirajo relevantno spremenljivko, ki vpliva na stabilnost predmeta.</w:t>
      </w:r>
    </w:p>
    <w:p w:rsidR="003044CC" w:rsidRDefault="003044CC" w:rsidP="003044CC">
      <w:pPr>
        <w:spacing w:after="0" w:line="240" w:lineRule="auto"/>
        <w:rPr>
          <w:lang w:val="sl-SI"/>
        </w:rPr>
      </w:pPr>
    </w:p>
    <w:p w:rsidR="003044CC" w:rsidRPr="00051F16" w:rsidRDefault="003044CC" w:rsidP="00051F16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3044CC">
        <w:rPr>
          <w:b/>
          <w:lang w:val="sl-SI"/>
        </w:rPr>
        <w:t>Naštejte štiri čustva samozavedanja.</w:t>
      </w:r>
      <w:r w:rsidR="00051F16">
        <w:rPr>
          <w:b/>
          <w:lang w:val="sl-SI"/>
        </w:rPr>
        <w:t xml:space="preserve"> (str. 235, 339</w:t>
      </w:r>
      <w:r w:rsidR="00051F16" w:rsidRPr="00051F16">
        <w:rPr>
          <w:b/>
          <w:lang w:val="sl-SI"/>
        </w:rPr>
        <w:t>)</w:t>
      </w:r>
    </w:p>
    <w:p w:rsidR="003044CC" w:rsidRDefault="003044CC" w:rsidP="003044CC">
      <w:pPr>
        <w:spacing w:after="0" w:line="240" w:lineRule="auto"/>
        <w:rPr>
          <w:lang w:val="sl-SI"/>
        </w:rPr>
      </w:pPr>
    </w:p>
    <w:p w:rsidR="003044CC" w:rsidRDefault="003044CC" w:rsidP="003044CC">
      <w:pPr>
        <w:spacing w:after="0" w:line="240" w:lineRule="auto"/>
        <w:rPr>
          <w:lang w:val="sl-SI"/>
        </w:rPr>
      </w:pPr>
      <w:r>
        <w:rPr>
          <w:lang w:val="sl-SI"/>
        </w:rPr>
        <w:t>Veselje, žalost, krivda, sram, zadrega, zavidanje, ponos…</w:t>
      </w:r>
    </w:p>
    <w:p w:rsidR="003044CC" w:rsidRDefault="003044CC" w:rsidP="003044CC">
      <w:pPr>
        <w:spacing w:after="0" w:line="240" w:lineRule="auto"/>
        <w:rPr>
          <w:lang w:val="sl-SI"/>
        </w:rPr>
      </w:pPr>
    </w:p>
    <w:p w:rsidR="003044CC" w:rsidRDefault="003044CC" w:rsidP="003044CC">
      <w:pPr>
        <w:pStyle w:val="Odstavekseznama"/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3044CC">
        <w:rPr>
          <w:b/>
          <w:lang w:val="sl-SI"/>
        </w:rPr>
        <w:t>Kaj pomeni »</w:t>
      </w:r>
      <w:proofErr w:type="spellStart"/>
      <w:r w:rsidRPr="003044CC">
        <w:rPr>
          <w:b/>
          <w:lang w:val="sl-SI"/>
        </w:rPr>
        <w:t>samouravnavanje</w:t>
      </w:r>
      <w:proofErr w:type="spellEnd"/>
      <w:r w:rsidRPr="003044CC">
        <w:rPr>
          <w:b/>
          <w:lang w:val="sl-SI"/>
        </w:rPr>
        <w:t xml:space="preserve"> čustev«?</w:t>
      </w:r>
      <w:r w:rsidR="00051F16">
        <w:rPr>
          <w:b/>
          <w:lang w:val="sl-SI"/>
        </w:rPr>
        <w:t xml:space="preserve"> (str. 236)</w:t>
      </w:r>
    </w:p>
    <w:p w:rsidR="003044CC" w:rsidRDefault="003044CC" w:rsidP="003044CC">
      <w:pPr>
        <w:spacing w:after="0" w:line="240" w:lineRule="auto"/>
        <w:rPr>
          <w:b/>
          <w:lang w:val="sl-SI"/>
        </w:rPr>
      </w:pPr>
    </w:p>
    <w:p w:rsidR="003044CC" w:rsidRDefault="003044CC" w:rsidP="003044CC">
      <w:pPr>
        <w:spacing w:after="0" w:line="240" w:lineRule="auto"/>
        <w:rPr>
          <w:lang w:val="sl-SI"/>
        </w:rPr>
      </w:pPr>
      <w:proofErr w:type="spellStart"/>
      <w:r>
        <w:rPr>
          <w:lang w:val="sl-SI"/>
        </w:rPr>
        <w:t>Samouravnavanje</w:t>
      </w:r>
      <w:proofErr w:type="spellEnd"/>
      <w:r>
        <w:rPr>
          <w:lang w:val="sl-SI"/>
        </w:rPr>
        <w:t xml:space="preserve"> čustev je sposobnost prilagajanja čustvenega stanja na primerno raven intenzivnosti.</w:t>
      </w:r>
    </w:p>
    <w:p w:rsidR="003044CC" w:rsidRDefault="003044CC" w:rsidP="003044CC">
      <w:pPr>
        <w:spacing w:after="0" w:line="240" w:lineRule="auto"/>
        <w:rPr>
          <w:lang w:val="sl-SI"/>
        </w:rPr>
      </w:pPr>
    </w:p>
    <w:p w:rsidR="00051F16" w:rsidRDefault="00051F16" w:rsidP="003044CC">
      <w:pPr>
        <w:spacing w:after="0" w:line="240" w:lineRule="auto"/>
        <w:rPr>
          <w:lang w:val="sl-SI"/>
        </w:rPr>
      </w:pPr>
    </w:p>
    <w:p w:rsidR="00051F16" w:rsidRDefault="00051F16" w:rsidP="003044CC">
      <w:pPr>
        <w:spacing w:after="0" w:line="240" w:lineRule="auto"/>
        <w:rPr>
          <w:lang w:val="sl-SI"/>
        </w:rPr>
      </w:pPr>
    </w:p>
    <w:p w:rsidR="00051F16" w:rsidRDefault="00051F16" w:rsidP="003044CC">
      <w:pPr>
        <w:spacing w:after="0" w:line="240" w:lineRule="auto"/>
        <w:rPr>
          <w:lang w:val="sl-SI"/>
        </w:rPr>
      </w:pPr>
    </w:p>
    <w:p w:rsidR="003044CC" w:rsidRDefault="003044CC" w:rsidP="003044CC">
      <w:pPr>
        <w:pStyle w:val="Odstavekseznama"/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3044CC">
        <w:rPr>
          <w:b/>
          <w:lang w:val="sl-SI"/>
        </w:rPr>
        <w:lastRenderedPageBreak/>
        <w:t>Kaj je temperament?</w:t>
      </w:r>
      <w:r w:rsidR="00051F16">
        <w:rPr>
          <w:b/>
          <w:lang w:val="sl-SI"/>
        </w:rPr>
        <w:t xml:space="preserve"> (str. 238)</w:t>
      </w:r>
    </w:p>
    <w:p w:rsidR="003044CC" w:rsidRDefault="003044CC" w:rsidP="003044CC">
      <w:pPr>
        <w:spacing w:after="0" w:line="240" w:lineRule="auto"/>
        <w:rPr>
          <w:b/>
          <w:lang w:val="sl-SI"/>
        </w:rPr>
      </w:pPr>
    </w:p>
    <w:p w:rsidR="003044CC" w:rsidRDefault="003044CC" w:rsidP="003044CC">
      <w:pPr>
        <w:spacing w:after="0" w:line="240" w:lineRule="auto"/>
        <w:rPr>
          <w:lang w:val="sl-SI"/>
        </w:rPr>
      </w:pPr>
      <w:r>
        <w:rPr>
          <w:lang w:val="sl-SI"/>
        </w:rPr>
        <w:t>Temperament je celovita organizacija razmeroma stabilnih individualnih značilnosti, kakovosti in intenzivnosti čustvenega odzivanja na okolje, ki ima primarno biološke temelje.</w:t>
      </w:r>
    </w:p>
    <w:p w:rsidR="003044CC" w:rsidRDefault="003044CC" w:rsidP="003044CC">
      <w:pPr>
        <w:pStyle w:val="Odstavekseznama"/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3044CC">
        <w:rPr>
          <w:b/>
          <w:lang w:val="sl-SI"/>
        </w:rPr>
        <w:t>Opišite lahko vzgojljivega, težavnega in počasnega otroka.</w:t>
      </w:r>
      <w:r w:rsidR="00051F16">
        <w:rPr>
          <w:b/>
          <w:lang w:val="sl-SI"/>
        </w:rPr>
        <w:t xml:space="preserve"> (str. 239)</w:t>
      </w:r>
    </w:p>
    <w:p w:rsidR="003044CC" w:rsidRDefault="003044CC" w:rsidP="003044CC">
      <w:pPr>
        <w:spacing w:after="0" w:line="240" w:lineRule="auto"/>
        <w:rPr>
          <w:b/>
          <w:lang w:val="sl-SI"/>
        </w:rPr>
      </w:pPr>
    </w:p>
    <w:p w:rsidR="003044CC" w:rsidRDefault="003044CC" w:rsidP="003044CC">
      <w:pPr>
        <w:spacing w:after="0" w:line="240" w:lineRule="auto"/>
        <w:rPr>
          <w:lang w:val="sl-SI"/>
        </w:rPr>
      </w:pPr>
      <w:r>
        <w:rPr>
          <w:lang w:val="sl-SI"/>
        </w:rPr>
        <w:t>Vzgojljiv otrok: hitro vzpostavi redni krog zadovoljevanja svojih bioloških potreb, je dobro razpoložen in se hitro prilagaja novim izkušnjam.</w:t>
      </w:r>
    </w:p>
    <w:p w:rsidR="003044CC" w:rsidRDefault="003044CC" w:rsidP="003044CC">
      <w:pPr>
        <w:spacing w:after="0" w:line="240" w:lineRule="auto"/>
        <w:rPr>
          <w:lang w:val="sl-SI"/>
        </w:rPr>
      </w:pPr>
      <w:r>
        <w:rPr>
          <w:lang w:val="sl-SI"/>
        </w:rPr>
        <w:t>Težaven otrok: ima neredni krog zadovoljevanja svojih bioloških potreb, počasi se prilagaja novim izkušnjam ter se odziva intenzivno in pretežno negativno.</w:t>
      </w:r>
    </w:p>
    <w:p w:rsidR="003044CC" w:rsidRDefault="00041F13" w:rsidP="003044CC">
      <w:pPr>
        <w:spacing w:after="0" w:line="240" w:lineRule="auto"/>
        <w:rPr>
          <w:lang w:val="sl-SI"/>
        </w:rPr>
      </w:pPr>
      <w:r>
        <w:rPr>
          <w:lang w:val="sl-SI"/>
        </w:rPr>
        <w:t>Počasen otrok: je pasiven, se blago in počasi odziva na okolje ter se počasi prilagaja novim izkušnjam.</w:t>
      </w:r>
    </w:p>
    <w:p w:rsidR="00041F13" w:rsidRDefault="00041F13" w:rsidP="003044CC">
      <w:pPr>
        <w:spacing w:after="0" w:line="240" w:lineRule="auto"/>
        <w:rPr>
          <w:lang w:val="sl-SI"/>
        </w:rPr>
      </w:pPr>
    </w:p>
    <w:p w:rsidR="00041F13" w:rsidRP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>Kaj je prizadevni nadzor?</w:t>
      </w:r>
      <w:r w:rsidR="00051F16">
        <w:rPr>
          <w:b/>
          <w:lang w:val="sl-SI"/>
        </w:rPr>
        <w:t xml:space="preserve"> (str. 245)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r>
        <w:rPr>
          <w:lang w:val="sl-SI"/>
        </w:rPr>
        <w:t xml:space="preserve">Prizadevni nadzor je sposobnost </w:t>
      </w:r>
      <w:proofErr w:type="spellStart"/>
      <w:r>
        <w:rPr>
          <w:lang w:val="sl-SI"/>
        </w:rPr>
        <w:t>inhibicije</w:t>
      </w:r>
      <w:proofErr w:type="spellEnd"/>
      <w:r>
        <w:rPr>
          <w:lang w:val="sl-SI"/>
        </w:rPr>
        <w:t xml:space="preserve"> odziva na dražljaje v trenutnem okolju, ki posamezniku omogoča sledenje cilju začetne dejavnosti.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P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>Kaj je osebnost?</w:t>
      </w:r>
      <w:r w:rsidR="00051F16">
        <w:rPr>
          <w:b/>
          <w:lang w:val="sl-SI"/>
        </w:rPr>
        <w:t xml:space="preserve"> (str. 249)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r w:rsidRPr="00041F13">
        <w:rPr>
          <w:lang w:val="sl-SI"/>
        </w:rPr>
        <w:t xml:space="preserve"> </w:t>
      </w:r>
      <w:r>
        <w:rPr>
          <w:lang w:val="sl-SI"/>
        </w:rPr>
        <w:t>Osebnost je celovita organizacija telesnih, intelektualnih, socialnih in čustvenih značilnosti človeka.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 xml:space="preserve">Katere faktorje zajema </w:t>
      </w:r>
      <w:proofErr w:type="spellStart"/>
      <w:r w:rsidRPr="00041F13">
        <w:rPr>
          <w:b/>
          <w:lang w:val="sl-SI"/>
        </w:rPr>
        <w:t>petfaktorska</w:t>
      </w:r>
      <w:proofErr w:type="spellEnd"/>
      <w:r w:rsidRPr="00041F13">
        <w:rPr>
          <w:b/>
          <w:lang w:val="sl-SI"/>
        </w:rPr>
        <w:t xml:space="preserve"> struktura osebnosti?</w:t>
      </w:r>
      <w:r w:rsidR="00051F16">
        <w:rPr>
          <w:b/>
          <w:lang w:val="sl-SI"/>
        </w:rPr>
        <w:t xml:space="preserve"> (str. 250)</w:t>
      </w:r>
    </w:p>
    <w:p w:rsidR="00041F13" w:rsidRDefault="00041F13" w:rsidP="00041F13">
      <w:pPr>
        <w:spacing w:after="0" w:line="240" w:lineRule="auto"/>
        <w:rPr>
          <w:b/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proofErr w:type="spellStart"/>
      <w:r>
        <w:rPr>
          <w:lang w:val="sl-SI"/>
        </w:rPr>
        <w:t>Ekstravertnost</w:t>
      </w:r>
      <w:proofErr w:type="spellEnd"/>
      <w:r>
        <w:rPr>
          <w:lang w:val="sl-SI"/>
        </w:rPr>
        <w:t xml:space="preserve">, sprejemljivost, vestnost, </w:t>
      </w:r>
      <w:proofErr w:type="spellStart"/>
      <w:r>
        <w:rPr>
          <w:lang w:val="sl-SI"/>
        </w:rPr>
        <w:t>nevroticizem</w:t>
      </w:r>
      <w:proofErr w:type="spellEnd"/>
      <w:r>
        <w:rPr>
          <w:lang w:val="sl-SI"/>
        </w:rPr>
        <w:t xml:space="preserve"> in odprtost.</w:t>
      </w:r>
    </w:p>
    <w:p w:rsidR="00041F13" w:rsidRP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>Kaj je altruistično vedenje?</w:t>
      </w:r>
      <w:r w:rsidR="00051F16">
        <w:rPr>
          <w:b/>
          <w:lang w:val="sl-SI"/>
        </w:rPr>
        <w:t xml:space="preserve"> (str. 346)</w:t>
      </w:r>
    </w:p>
    <w:p w:rsidR="00041F13" w:rsidRDefault="00041F13" w:rsidP="00041F13">
      <w:pPr>
        <w:spacing w:after="0" w:line="240" w:lineRule="auto"/>
        <w:rPr>
          <w:b/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r>
        <w:rPr>
          <w:lang w:val="sl-SI"/>
        </w:rPr>
        <w:t xml:space="preserve">Je vrsta </w:t>
      </w:r>
      <w:proofErr w:type="spellStart"/>
      <w:r>
        <w:rPr>
          <w:lang w:val="sl-SI"/>
        </w:rPr>
        <w:t>prosocialnega</w:t>
      </w:r>
      <w:proofErr w:type="spellEnd"/>
      <w:r>
        <w:rPr>
          <w:lang w:val="sl-SI"/>
        </w:rPr>
        <w:t xml:space="preserve"> vedenja, ki je notranje motivirano.</w:t>
      </w:r>
    </w:p>
    <w:p w:rsidR="00041F13" w:rsidRPr="00041F13" w:rsidRDefault="00041F13" w:rsidP="00041F13">
      <w:pPr>
        <w:spacing w:after="0" w:line="240" w:lineRule="auto"/>
        <w:rPr>
          <w:lang w:val="sl-SI"/>
        </w:rPr>
      </w:pPr>
    </w:p>
    <w:p w:rsidR="00041F13" w:rsidRP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>Katere vrste iger poznaš?</w:t>
      </w:r>
      <w:r w:rsidR="00051F16">
        <w:rPr>
          <w:b/>
          <w:lang w:val="sl-SI"/>
        </w:rPr>
        <w:t xml:space="preserve"> (str. 808, 809)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r>
        <w:rPr>
          <w:lang w:val="sl-SI"/>
        </w:rPr>
        <w:t xml:space="preserve">Asociativna igra, </w:t>
      </w:r>
      <w:proofErr w:type="spellStart"/>
      <w:r>
        <w:rPr>
          <w:lang w:val="sl-SI"/>
        </w:rPr>
        <w:t>dojemalna</w:t>
      </w:r>
      <w:proofErr w:type="spellEnd"/>
      <w:r>
        <w:rPr>
          <w:lang w:val="sl-SI"/>
        </w:rPr>
        <w:t xml:space="preserve"> igra, funkcijska igra, igra brez udeležbe, igra z udeležbo, igra prerivanja, igra s pravili, konstrukcijska igra, kontaktna igra, opazovalna igra (z vključitvijo), samostojna igra, simbolna igra, skupinska igra, </w:t>
      </w:r>
      <w:proofErr w:type="spellStart"/>
      <w:r>
        <w:rPr>
          <w:lang w:val="sl-SI"/>
        </w:rPr>
        <w:t>sociodramska</w:t>
      </w:r>
      <w:proofErr w:type="spellEnd"/>
      <w:r>
        <w:rPr>
          <w:lang w:val="sl-SI"/>
        </w:rPr>
        <w:t xml:space="preserve"> igra, sodelovalna igra, vzporedna igra.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P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>Kaj pomeni »mentalno razvitejši partner« in kakšno vlogo ima v otrokovem razvoju?</w:t>
      </w:r>
      <w:r w:rsidR="00051F16">
        <w:rPr>
          <w:b/>
          <w:lang w:val="sl-SI"/>
        </w:rPr>
        <w:t xml:space="preserve"> (str. 282)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Default="00041F13" w:rsidP="00041F13">
      <w:pPr>
        <w:spacing w:after="0" w:line="240" w:lineRule="auto"/>
        <w:rPr>
          <w:lang w:val="sl-SI"/>
        </w:rPr>
      </w:pPr>
      <w:r>
        <w:rPr>
          <w:lang w:val="sl-SI"/>
        </w:rPr>
        <w:t xml:space="preserve">Mentalno razvitejši partner je partner, ki je zrelejši in </w:t>
      </w:r>
      <w:proofErr w:type="spellStart"/>
      <w:r>
        <w:rPr>
          <w:lang w:val="sl-SI"/>
        </w:rPr>
        <w:t>kompetentnejši</w:t>
      </w:r>
      <w:proofErr w:type="spellEnd"/>
      <w:r>
        <w:rPr>
          <w:lang w:val="sl-SI"/>
        </w:rPr>
        <w:t xml:space="preserve"> od otroka. Lahko spodbuja otrokov razvoj in ga vodi v njegovo območje bližnjega razvoja.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41F13" w:rsidRPr="00041F13" w:rsidRDefault="00041F13" w:rsidP="00041F13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41F13">
        <w:rPr>
          <w:b/>
          <w:lang w:val="sl-SI"/>
        </w:rPr>
        <w:t xml:space="preserve">Kakšna je razlika med strahom, zaskrbljenostjo in </w:t>
      </w:r>
      <w:proofErr w:type="spellStart"/>
      <w:r w:rsidRPr="00041F13">
        <w:rPr>
          <w:b/>
          <w:lang w:val="sl-SI"/>
        </w:rPr>
        <w:t>anksioznostjo</w:t>
      </w:r>
      <w:proofErr w:type="spellEnd"/>
      <w:r w:rsidRPr="00041F13">
        <w:rPr>
          <w:b/>
          <w:lang w:val="sl-SI"/>
        </w:rPr>
        <w:t>?</w:t>
      </w:r>
      <w:r w:rsidR="00051F16">
        <w:rPr>
          <w:b/>
          <w:lang w:val="sl-SI"/>
        </w:rPr>
        <w:t xml:space="preserve"> (str. 261, 334, 338)</w:t>
      </w:r>
    </w:p>
    <w:p w:rsidR="00041F13" w:rsidRDefault="00041F13" w:rsidP="00041F13">
      <w:pPr>
        <w:spacing w:after="0" w:line="240" w:lineRule="auto"/>
        <w:rPr>
          <w:lang w:val="sl-SI"/>
        </w:rPr>
      </w:pPr>
    </w:p>
    <w:p w:rsidR="00051F16" w:rsidRDefault="00051F16" w:rsidP="00041F13">
      <w:pPr>
        <w:spacing w:after="0" w:line="240" w:lineRule="auto"/>
        <w:rPr>
          <w:lang w:val="sl-SI"/>
        </w:rPr>
      </w:pPr>
      <w:r>
        <w:rPr>
          <w:lang w:val="sl-SI"/>
        </w:rPr>
        <w:t xml:space="preserve">Strah je čustvo, ki ga sproži ogroženost, zaskrbljenost pa je čustvo, ki se na to ogrožajočo posledico nanaša. </w:t>
      </w:r>
      <w:proofErr w:type="spellStart"/>
      <w:r>
        <w:rPr>
          <w:lang w:val="sl-SI"/>
        </w:rPr>
        <w:t>Anksioznost</w:t>
      </w:r>
      <w:proofErr w:type="spellEnd"/>
      <w:r>
        <w:rPr>
          <w:lang w:val="sl-SI"/>
        </w:rPr>
        <w:t xml:space="preserve"> je previdnost oz. izraz strahu do nečesa.</w:t>
      </w:r>
    </w:p>
    <w:p w:rsidR="00051F16" w:rsidRPr="00051F16" w:rsidRDefault="00051F16" w:rsidP="00051F16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51F16">
        <w:rPr>
          <w:b/>
          <w:lang w:val="sl-SI"/>
        </w:rPr>
        <w:lastRenderedPageBreak/>
        <w:t>Kakšna je razlika med instrumentalno in sovražno agresivnostjo?</w:t>
      </w:r>
      <w:r>
        <w:rPr>
          <w:b/>
          <w:lang w:val="sl-SI"/>
        </w:rPr>
        <w:t xml:space="preserve"> (str. 347)</w:t>
      </w:r>
    </w:p>
    <w:p w:rsidR="00051F16" w:rsidRDefault="00051F16" w:rsidP="00051F16">
      <w:pPr>
        <w:spacing w:after="0" w:line="240" w:lineRule="auto"/>
        <w:rPr>
          <w:lang w:val="sl-SI"/>
        </w:rPr>
      </w:pPr>
    </w:p>
    <w:p w:rsidR="00051F16" w:rsidRDefault="00051F16" w:rsidP="00051F16">
      <w:pPr>
        <w:spacing w:after="0" w:line="240" w:lineRule="auto"/>
        <w:rPr>
          <w:lang w:val="sl-SI"/>
        </w:rPr>
      </w:pPr>
      <w:r>
        <w:rPr>
          <w:lang w:val="sl-SI"/>
        </w:rPr>
        <w:t>Instrumentalna agresija se izvaja zato, da dosežemo nek cilj, medtem ko je namen sovražne agresije ta, da nekoga ali nekaj prizadenemo.</w:t>
      </w:r>
    </w:p>
    <w:p w:rsidR="00051F16" w:rsidRDefault="00051F16" w:rsidP="00051F16">
      <w:pPr>
        <w:spacing w:after="0" w:line="240" w:lineRule="auto"/>
        <w:rPr>
          <w:lang w:val="sl-SI"/>
        </w:rPr>
      </w:pPr>
    </w:p>
    <w:p w:rsidR="00051F16" w:rsidRPr="00051F16" w:rsidRDefault="00051F16" w:rsidP="00051F16">
      <w:pPr>
        <w:numPr>
          <w:ilvl w:val="0"/>
          <w:numId w:val="2"/>
        </w:numPr>
        <w:spacing w:after="0" w:line="240" w:lineRule="auto"/>
        <w:rPr>
          <w:b/>
          <w:lang w:val="sl-SI"/>
        </w:rPr>
      </w:pPr>
      <w:r w:rsidRPr="00051F16">
        <w:rPr>
          <w:b/>
          <w:lang w:val="sl-SI"/>
        </w:rPr>
        <w:t>Pojasnite procesno in strukturno raven kakovosti vrtca oz. šole.</w:t>
      </w:r>
      <w:r>
        <w:rPr>
          <w:b/>
          <w:lang w:val="sl-SI"/>
        </w:rPr>
        <w:t xml:space="preserve"> (str. 469)</w:t>
      </w:r>
    </w:p>
    <w:p w:rsidR="00051F16" w:rsidRDefault="00051F16" w:rsidP="00051F16">
      <w:pPr>
        <w:spacing w:after="0" w:line="240" w:lineRule="auto"/>
        <w:rPr>
          <w:lang w:val="sl-SI"/>
        </w:rPr>
      </w:pPr>
    </w:p>
    <w:p w:rsidR="00051F16" w:rsidRDefault="00051F16" w:rsidP="00051F16">
      <w:pPr>
        <w:spacing w:after="0" w:line="240" w:lineRule="auto"/>
        <w:rPr>
          <w:lang w:val="sl-SI"/>
        </w:rPr>
      </w:pPr>
      <w:r>
        <w:rPr>
          <w:lang w:val="sl-SI"/>
        </w:rPr>
        <w:t>Procesna raven kakovosti: zajema aktualno delo z otroci, počutje otrok, interakcije med otroki ter interakcije med otroki in odraslimi.</w:t>
      </w:r>
    </w:p>
    <w:p w:rsidR="00051F16" w:rsidRPr="00051F16" w:rsidRDefault="00051F16" w:rsidP="00051F16">
      <w:pPr>
        <w:spacing w:after="0" w:line="240" w:lineRule="auto"/>
        <w:rPr>
          <w:lang w:val="sl-SI"/>
        </w:rPr>
      </w:pPr>
      <w:r>
        <w:rPr>
          <w:lang w:val="sl-SI"/>
        </w:rPr>
        <w:t>Strukturna raven kakovosti: zajema izobrazbo vzgojiteljic, število otrok v oddelku, razmerje odrasli – otroci v oddelku.</w:t>
      </w:r>
    </w:p>
    <w:p w:rsidR="003044CC" w:rsidRPr="003044CC" w:rsidRDefault="003044CC" w:rsidP="003044CC">
      <w:pPr>
        <w:spacing w:after="0" w:line="240" w:lineRule="auto"/>
        <w:rPr>
          <w:lang w:val="sl-SI"/>
        </w:rPr>
      </w:pPr>
    </w:p>
    <w:p w:rsidR="003044CC" w:rsidRPr="003044CC" w:rsidRDefault="003044CC" w:rsidP="003044CC">
      <w:pPr>
        <w:spacing w:after="0" w:line="240" w:lineRule="auto"/>
        <w:rPr>
          <w:lang w:val="sl-SI"/>
        </w:rPr>
      </w:pPr>
    </w:p>
    <w:p w:rsidR="002B3DB3" w:rsidRPr="003044CC" w:rsidRDefault="002B3DB3" w:rsidP="003044CC">
      <w:pPr>
        <w:pStyle w:val="Odstavekseznama"/>
        <w:spacing w:after="0" w:line="240" w:lineRule="auto"/>
        <w:ind w:left="360"/>
        <w:rPr>
          <w:lang w:val="sl-SI"/>
        </w:rPr>
      </w:pPr>
      <w:r w:rsidRPr="003044CC">
        <w:rPr>
          <w:lang w:val="sl-SI"/>
        </w:rPr>
        <w:t xml:space="preserve"> </w:t>
      </w:r>
    </w:p>
    <w:p w:rsidR="002B3DB3" w:rsidRPr="002B3DB3" w:rsidRDefault="002B3DB3" w:rsidP="002B3DB3">
      <w:pPr>
        <w:pStyle w:val="Odstavekseznama"/>
        <w:spacing w:after="0" w:line="240" w:lineRule="auto"/>
        <w:ind w:left="360"/>
        <w:rPr>
          <w:color w:val="auto"/>
          <w:lang w:val="sl-SI"/>
        </w:rPr>
      </w:pPr>
    </w:p>
    <w:p w:rsidR="002B3DB3" w:rsidRPr="002B3DB3" w:rsidRDefault="002B3DB3" w:rsidP="002B3DB3">
      <w:pPr>
        <w:spacing w:after="0" w:line="240" w:lineRule="auto"/>
        <w:ind w:left="360"/>
        <w:rPr>
          <w:color w:val="auto"/>
          <w:lang w:val="sl-SI"/>
        </w:rPr>
      </w:pPr>
    </w:p>
    <w:sectPr w:rsidR="002B3DB3" w:rsidRPr="002B3DB3" w:rsidSect="00DC3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B28"/>
    <w:multiLevelType w:val="hybridMultilevel"/>
    <w:tmpl w:val="935C9A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4E27"/>
    <w:multiLevelType w:val="hybridMultilevel"/>
    <w:tmpl w:val="CF1AC1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80848"/>
    <w:multiLevelType w:val="hybridMultilevel"/>
    <w:tmpl w:val="73F02B4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DB3"/>
    <w:rsid w:val="00041F13"/>
    <w:rsid w:val="00051F16"/>
    <w:rsid w:val="0009558E"/>
    <w:rsid w:val="002B3DB3"/>
    <w:rsid w:val="003044CC"/>
    <w:rsid w:val="00387751"/>
    <w:rsid w:val="00400386"/>
    <w:rsid w:val="00476BBC"/>
    <w:rsid w:val="00602458"/>
    <w:rsid w:val="006C2CBE"/>
    <w:rsid w:val="00DC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984806" w:themeColor="accent6" w:themeShade="80"/>
        <w:sz w:val="96"/>
        <w:szCs w:val="96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58E"/>
    <w:rPr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2011-01-25T16:10:00Z</dcterms:created>
  <dcterms:modified xsi:type="dcterms:W3CDTF">2011-01-25T16:50:00Z</dcterms:modified>
</cp:coreProperties>
</file>