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5C" w:rsidRDefault="0053605C" w:rsidP="0053605C">
      <w:pPr>
        <w:pStyle w:val="NormalWeb"/>
        <w:outlineLvl w:val="0"/>
      </w:pPr>
      <w:r>
        <w:rPr>
          <w:rFonts w:cs="Arial"/>
          <w:b/>
          <w:bCs/>
        </w:rPr>
        <w:t xml:space="preserve">POSLEDICE SELITEV LJUDSTEV </w:t>
      </w:r>
      <w:r>
        <w:t> </w:t>
      </w:r>
    </w:p>
    <w:p w:rsidR="0053605C" w:rsidRPr="007A7EF6" w:rsidRDefault="0053605C" w:rsidP="0053605C">
      <w:pPr>
        <w:pStyle w:val="NormalWeb"/>
        <w:outlineLvl w:val="0"/>
        <w:rPr>
          <w:b/>
        </w:rPr>
      </w:pPr>
      <w:r w:rsidRPr="007A7EF6">
        <w:rPr>
          <w:b/>
        </w:rPr>
        <w:t>Azijska nomadska ljudstva</w:t>
      </w:r>
    </w:p>
    <w:p w:rsidR="0053605C" w:rsidRDefault="0053605C" w:rsidP="0053605C">
      <w:pPr>
        <w:pStyle w:val="NormalWeb"/>
      </w:pPr>
      <w:r>
        <w:rPr>
          <w:rFonts w:cs="Arial"/>
        </w:rPr>
        <w:t xml:space="preserve">Pravi »orkan« nad Evropo so povzročile horde azijskih konjenikov. Eno od najbojevitejših ljudstev, ki so se iz prostora Kitajske odpravili ropat v Evropo so bili. Huni. Bili so nomadi, potujoči pastirji, ki so se selili skupaj s svojimi čredami iz kraja v kraj. Lovili so tudi divje konje in jih vzgajali predvsem za jezdne živali. Zemlje niso obdelovali, zato pa so bili odlični vojščaki. </w:t>
      </w:r>
      <w:r>
        <w:t> </w:t>
      </w:r>
    </w:p>
    <w:p w:rsidR="0053605C" w:rsidRDefault="0053605C" w:rsidP="0053605C">
      <w:pPr>
        <w:pStyle w:val="NormalWeb"/>
      </w:pPr>
      <w:r>
        <w:rPr>
          <w:rFonts w:cs="Arial"/>
        </w:rPr>
        <w:t>Majhni, toda izjemno urni bojevniki s poševnimi očmi so v Evropi povzročili pravo razdejanje. Jahali so na majhnih, hitrih konjih in razrušili tudi mnoga rimska mesta in utrdbe. V napad so se spustili v divjem galopu in  s strašanskim tuljenjem, ob tem pa so nad sovražnika izstrelili točo puščic. Vodil jih je Atila, ki se ga je prijel vzdevek Šiba božja. O njem pa so govorili: Kamor stopi, tam trava več ne raste. Na vrhuncu moči so vladali polovici takrat znanega sveta, od gorovja Ural v današnji Rusiji pa vse do reke Ren. Ko je sredi 5. stoletja Atila umrl, je moč Hunov kmalu povsem upadla.</w:t>
      </w:r>
      <w:r>
        <w:t> </w:t>
      </w:r>
    </w:p>
    <w:p w:rsidR="0053605C" w:rsidRDefault="0053605C" w:rsidP="0053605C">
      <w:pPr>
        <w:pStyle w:val="NormalWeb"/>
      </w:pPr>
      <w:r>
        <w:rPr>
          <w:rFonts w:cs="Arial"/>
        </w:rPr>
        <w:t xml:space="preserve">Vdor Hunov, pa kasneje tudi </w:t>
      </w:r>
      <w:r>
        <w:rPr>
          <w:rFonts w:cs="Arial"/>
          <w:b/>
          <w:bCs/>
        </w:rPr>
        <w:t>Avarov</w:t>
      </w:r>
      <w:r>
        <w:rPr>
          <w:rFonts w:cs="Arial"/>
        </w:rPr>
        <w:t>, je imel za Evropo zelo razsežne posledice. Poleg tega da so vdori sprožali preseljevanje Germanov in Slovanov, se je spremenil tudi dotedanji način bojevanja, prevzete so bile nekatere šege, tesni stiki z Vzhodom pa so vplivali tudi na umetnost.</w:t>
      </w:r>
      <w:r>
        <w:t> </w:t>
      </w:r>
    </w:p>
    <w:p w:rsidR="0053605C" w:rsidRDefault="0053605C" w:rsidP="0053605C">
      <w:pPr>
        <w:pStyle w:val="NormalWeb"/>
        <w:outlineLvl w:val="0"/>
      </w:pPr>
      <w:r>
        <w:rPr>
          <w:rFonts w:cs="Arial"/>
          <w:b/>
          <w:bCs/>
        </w:rPr>
        <w:t xml:space="preserve">Posledice selitev ljudstev </w:t>
      </w:r>
    </w:p>
    <w:p w:rsidR="0053605C" w:rsidRDefault="0053605C" w:rsidP="0053605C">
      <w:pPr>
        <w:pStyle w:val="NormalWeb"/>
      </w:pPr>
      <w:r>
        <w:rPr>
          <w:rFonts w:cs="Arial"/>
        </w:rPr>
        <w:t xml:space="preserve">Evropski prostor je s preseljevanji doživel pravo razdejanje. Nekdaj cvetoča rimska država je propadla. Naselila so jo ljudstva z drugačno kulturo, gospodarstvom in tudi organizacijo družbe - barbarska ljudstva, ki so rušila in uničevala stare naselbine, staro prebivalstvo pa pregnala in pobila. </w:t>
      </w:r>
    </w:p>
    <w:p w:rsidR="0053605C" w:rsidRDefault="0053605C" w:rsidP="0053605C">
      <w:pPr>
        <w:pStyle w:val="NormalWeb"/>
      </w:pPr>
      <w:r>
        <w:rPr>
          <w:rFonts w:cs="Arial"/>
        </w:rPr>
        <w:t xml:space="preserve">Življenje se je le počasi umirjalo. Velika večina prebivalstva je še naprej živela od kmetovanja. Sami so si pridelali in izdelali vse, kar so potrebovali. Na občasnih sejmih, ki so bili ob gradovih, cerkvah ali samostanih so izmenjevali blago. Prevladovala je namreč menjava blaga za blago. Življenje v antičnih mestih je z redkimi izjemami v glavnem zamrlo, saj barbarska ljudstva niso bila vajena mestnega življenja. Nastajala pa so nova središča: ob pomembnejših prometnih križiščih, ob prehodih prek rek ali v bližini gradov. Tudi na teh mestih so trgovali. Nekoliko bolj živahna so bila le nekatera italijanska pristanišča, ki so vzdrževala trgovske stike z bizantinskimi in arabskimi mesti. </w:t>
      </w:r>
    </w:p>
    <w:p w:rsidR="0053605C" w:rsidRDefault="0053605C" w:rsidP="0053605C">
      <w:pPr>
        <w:pStyle w:val="NormalWeb"/>
        <w:outlineLvl w:val="0"/>
        <w:rPr>
          <w:rFonts w:cs="Arial"/>
          <w:b/>
          <w:bCs/>
        </w:rPr>
      </w:pPr>
    </w:p>
    <w:p w:rsidR="0053605C" w:rsidRDefault="0053605C" w:rsidP="0053605C">
      <w:pPr>
        <w:pStyle w:val="NormalWeb"/>
        <w:outlineLvl w:val="0"/>
      </w:pPr>
      <w:r>
        <w:rPr>
          <w:rFonts w:cs="Arial"/>
          <w:b/>
          <w:bCs/>
        </w:rPr>
        <w:t>Nova podoba Evrope</w:t>
      </w:r>
      <w:r>
        <w:t> </w:t>
      </w:r>
    </w:p>
    <w:p w:rsidR="0053605C" w:rsidRDefault="0053605C" w:rsidP="0053605C">
      <w:pPr>
        <w:pStyle w:val="NormalWeb"/>
      </w:pPr>
      <w:r>
        <w:rPr>
          <w:rFonts w:cs="Arial"/>
        </w:rPr>
        <w:t xml:space="preserve">Na ruševinah nekdanjega zahodnega dela rimskega cesarstva je nastalo več samostojnih germanskih držav. Tako so </w:t>
      </w:r>
      <w:r>
        <w:rPr>
          <w:rFonts w:cs="Arial"/>
          <w:b/>
          <w:bCs/>
        </w:rPr>
        <w:t>Franki</w:t>
      </w:r>
      <w:r>
        <w:rPr>
          <w:rFonts w:cs="Arial"/>
        </w:rPr>
        <w:t xml:space="preserve">, eno izmed germanskih plemen, zasedli provinco Galijo in tam kmalu ustanovili svojo državo. Germansko pleme </w:t>
      </w:r>
      <w:r>
        <w:rPr>
          <w:rFonts w:cs="Arial"/>
          <w:b/>
          <w:bCs/>
        </w:rPr>
        <w:t>Goti</w:t>
      </w:r>
      <w:r>
        <w:rPr>
          <w:rFonts w:cs="Arial"/>
        </w:rPr>
        <w:t xml:space="preserve"> so zavzeli Španijo. Še pred tem so se razdelili na dve veji, na Zahodne Gote ali </w:t>
      </w:r>
      <w:proofErr w:type="spellStart"/>
      <w:r>
        <w:rPr>
          <w:rFonts w:cs="Arial"/>
          <w:b/>
          <w:bCs/>
        </w:rPr>
        <w:t>Vizigote</w:t>
      </w:r>
      <w:proofErr w:type="spellEnd"/>
      <w:r>
        <w:rPr>
          <w:rFonts w:cs="Arial"/>
        </w:rPr>
        <w:t xml:space="preserve"> in Vzhodne Gote ali </w:t>
      </w:r>
      <w:proofErr w:type="spellStart"/>
      <w:r>
        <w:rPr>
          <w:rFonts w:cs="Arial"/>
          <w:b/>
          <w:bCs/>
        </w:rPr>
        <w:t>Ostrogote</w:t>
      </w:r>
      <w:proofErr w:type="spellEnd"/>
      <w:r>
        <w:rPr>
          <w:rFonts w:cs="Arial"/>
        </w:rPr>
        <w:t xml:space="preserve">. Z nenehnimi vpadi v Italijo in tudi v druge pomembne province so prav </w:t>
      </w:r>
      <w:proofErr w:type="spellStart"/>
      <w:r>
        <w:rPr>
          <w:rFonts w:cs="Arial"/>
        </w:rPr>
        <w:t>Vizigoti</w:t>
      </w:r>
      <w:proofErr w:type="spellEnd"/>
      <w:r>
        <w:rPr>
          <w:rFonts w:cs="Arial"/>
        </w:rPr>
        <w:t xml:space="preserve"> največ prispevali h končnemu propadu rimskega cesarstva. </w:t>
      </w:r>
      <w:proofErr w:type="spellStart"/>
      <w:r>
        <w:rPr>
          <w:rFonts w:cs="Arial"/>
        </w:rPr>
        <w:t>Angli</w:t>
      </w:r>
      <w:proofErr w:type="spellEnd"/>
      <w:r>
        <w:rPr>
          <w:rFonts w:cs="Arial"/>
        </w:rPr>
        <w:t xml:space="preserve"> in </w:t>
      </w:r>
      <w:r>
        <w:rPr>
          <w:rFonts w:cs="Arial"/>
          <w:b/>
          <w:bCs/>
        </w:rPr>
        <w:t>Sasi</w:t>
      </w:r>
      <w:r>
        <w:rPr>
          <w:rFonts w:cs="Arial"/>
        </w:rPr>
        <w:t xml:space="preserve"> so prodrli v keltsko Britanijo, </w:t>
      </w:r>
      <w:r>
        <w:rPr>
          <w:rFonts w:cs="Arial"/>
          <w:b/>
          <w:bCs/>
        </w:rPr>
        <w:t>Langobardi</w:t>
      </w:r>
      <w:r>
        <w:rPr>
          <w:rFonts w:cs="Arial"/>
        </w:rPr>
        <w:t xml:space="preserve"> pa so se pomikali čez Podonavje v severno Italijo. </w:t>
      </w:r>
    </w:p>
    <w:p w:rsidR="0053605C" w:rsidRDefault="0053605C" w:rsidP="0053605C">
      <w:pPr>
        <w:pStyle w:val="NormalWeb"/>
      </w:pPr>
      <w:r>
        <w:rPr>
          <w:rFonts w:cs="Arial"/>
        </w:rPr>
        <w:lastRenderedPageBreak/>
        <w:t xml:space="preserve">Med barbarskimi državami, ki so zrasle na ruševinah Rimskega cesarstva, je bila najpomembnejša </w:t>
      </w:r>
      <w:r>
        <w:rPr>
          <w:rFonts w:cs="Arial"/>
          <w:b/>
          <w:bCs/>
        </w:rPr>
        <w:t>frankovska država</w:t>
      </w:r>
      <w:r>
        <w:rPr>
          <w:rFonts w:cs="Arial"/>
        </w:rPr>
        <w:t xml:space="preserve">. Ta je kmalu postala skromna naslednica rimske države. Druga država, ki je nadaljevala izročilo rimskega cesarstva, pa je </w:t>
      </w:r>
      <w:r>
        <w:rPr>
          <w:rFonts w:cs="Arial"/>
          <w:b/>
          <w:bCs/>
        </w:rPr>
        <w:t>vzhodnorimsko</w:t>
      </w:r>
      <w:r>
        <w:rPr>
          <w:rFonts w:cs="Arial"/>
        </w:rPr>
        <w:t xml:space="preserve"> oz. </w:t>
      </w:r>
      <w:r>
        <w:rPr>
          <w:rFonts w:cs="Arial"/>
          <w:b/>
          <w:bCs/>
        </w:rPr>
        <w:t>bizantinsko cesarstvo</w:t>
      </w:r>
      <w:r>
        <w:rPr>
          <w:rFonts w:cs="Arial"/>
        </w:rPr>
        <w:t xml:space="preserve"> (gl. str. </w:t>
      </w:r>
      <w:proofErr w:type="spellStart"/>
      <w:r>
        <w:rPr>
          <w:rFonts w:cs="Arial"/>
        </w:rPr>
        <w:t>XX</w:t>
      </w:r>
      <w:proofErr w:type="spellEnd"/>
      <w:r>
        <w:rPr>
          <w:rFonts w:cs="Arial"/>
        </w:rPr>
        <w:t xml:space="preserve">). Obe državi sta se med seboj precej razlikovali, saj sta imeli različno politično in kulturno dediščino. </w:t>
      </w:r>
    </w:p>
    <w:p w:rsidR="0053605C" w:rsidRDefault="0053605C" w:rsidP="0053605C">
      <w:pPr>
        <w:pStyle w:val="NormalWeb"/>
      </w:pPr>
      <w:r>
        <w:rPr>
          <w:rFonts w:cs="Arial"/>
        </w:rPr>
        <w:t xml:space="preserve">Na Bližnjem vzhodu je nastala mogočna </w:t>
      </w:r>
      <w:r>
        <w:rPr>
          <w:rFonts w:cs="Arial"/>
          <w:b/>
          <w:bCs/>
        </w:rPr>
        <w:t>arabska država</w:t>
      </w:r>
      <w:r>
        <w:rPr>
          <w:rFonts w:cs="Arial"/>
        </w:rPr>
        <w:t xml:space="preserve">, ki se je izredno hitro širila in tako povzročila silovite spremembe. </w:t>
      </w:r>
    </w:p>
    <w:p w:rsidR="0053605C" w:rsidRDefault="0053605C" w:rsidP="0053605C">
      <w:pPr>
        <w:pStyle w:val="NormalWeb"/>
      </w:pPr>
      <w:r>
        <w:rPr>
          <w:rFonts w:cs="Arial"/>
        </w:rPr>
        <w:t xml:space="preserve">Sredozemlje, ki je bilo središče takrat razvitega sveta že v času Rimljanov, je ostalo središče še naprej. </w:t>
      </w:r>
      <w:r>
        <w:t> </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FD"/>
    <w:rsid w:val="0053605C"/>
    <w:rsid w:val="00922BFD"/>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605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605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2016-01-19T19:57:00Z</dcterms:created>
  <dcterms:modified xsi:type="dcterms:W3CDTF">2016-01-19T19:58:00Z</dcterms:modified>
</cp:coreProperties>
</file>