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Vprašnja izp</w:t>
      </w:r>
      <w:r w:rsidR="009C0184">
        <w:rPr>
          <w:rFonts w:ascii="Times New Roman" w:hAnsi="Times New Roman"/>
          <w:sz w:val="24"/>
          <w:szCs w:val="24"/>
          <w:lang w:eastAsia="sl-SI"/>
        </w:rPr>
        <w:t>it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l-SI"/>
        </w:rPr>
        <w:t xml:space="preserve"> Škofja Loka </w:t>
      </w:r>
      <w:r w:rsidR="00811F52">
        <w:rPr>
          <w:rFonts w:ascii="Times New Roman" w:hAnsi="Times New Roman"/>
          <w:sz w:val="24"/>
          <w:szCs w:val="24"/>
          <w:lang w:eastAsia="sl-SI"/>
        </w:rPr>
        <w:t>11.2</w:t>
      </w:r>
      <w:r>
        <w:rPr>
          <w:rFonts w:ascii="Times New Roman" w:hAnsi="Times New Roman"/>
          <w:sz w:val="24"/>
          <w:szCs w:val="24"/>
          <w:lang w:eastAsia="sl-SI"/>
        </w:rPr>
        <w:t>.201</w:t>
      </w:r>
      <w:r w:rsidR="00811F52">
        <w:rPr>
          <w:rFonts w:ascii="Times New Roman" w:hAnsi="Times New Roman"/>
          <w:sz w:val="24"/>
          <w:szCs w:val="24"/>
          <w:lang w:eastAsia="sl-SI"/>
        </w:rPr>
        <w:t>1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357342" w:rsidRPr="002C332B" w:rsidRDefault="002C332B" w:rsidP="002C332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1.</w:t>
      </w:r>
      <w:r w:rsidR="00357342" w:rsidRPr="002C332B">
        <w:rPr>
          <w:rFonts w:ascii="Times New Roman" w:hAnsi="Times New Roman"/>
          <w:sz w:val="24"/>
          <w:szCs w:val="24"/>
          <w:lang w:eastAsia="sl-SI"/>
        </w:rPr>
        <w:t>Dana je naslednja funkcijo MP</w:t>
      </w:r>
      <w:r w:rsidR="00357342" w:rsidRPr="002C332B">
        <w:rPr>
          <w:rFonts w:ascii="Times New Roman" w:hAnsi="Times New Roman"/>
          <w:sz w:val="14"/>
          <w:szCs w:val="24"/>
          <w:lang w:eastAsia="sl-SI"/>
        </w:rPr>
        <w:t>L</w:t>
      </w:r>
      <w:r w:rsidR="00357342" w:rsidRPr="002C332B">
        <w:rPr>
          <w:rFonts w:ascii="Times New Roman" w:hAnsi="Times New Roman"/>
          <w:sz w:val="24"/>
          <w:szCs w:val="24"/>
          <w:lang w:eastAsia="sl-SI"/>
        </w:rPr>
        <w:t>=10L-6/5L2 (na kvadrat) Koliko znaša obseg proizvodnje  v primeru da podjetje zasleduje  cilje maksimalne  mejne produktivnosti? Pri katerem obsegu dela je celotni proizvod največji?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2. Opredeli odločitveni postopek oziroma katero je pravo razmerje neke osebe če se odloča med nakupoma dveh dobrin pri danem dohodku (tukaj je MSS = MSES)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3. Na kratko opiši značilnosti popolne konkurence.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4. Opredeli kratkoročno proizvodno funkcijo če je potrebno tudi grafično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5. Opredeli kratkoročne stroškovne funkcije če je potrebno tudi grafično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6. Nekaj v povezavi s povpraševanjem po devizah in deviznem tečaju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7. Za izračunate BPD koeficient, indeks in stopnjo razne spremembe v različnih obdobjih (povsem isto kot je bilo na vajah)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8. Teoretični vidiki povpraševanja po denarju (n</w:t>
      </w:r>
      <w:r w:rsidR="002C332B">
        <w:rPr>
          <w:rFonts w:ascii="Times New Roman" w:hAnsi="Times New Roman"/>
          <w:sz w:val="24"/>
          <w:szCs w:val="24"/>
          <w:lang w:eastAsia="sl-SI"/>
        </w:rPr>
        <w:t>e</w:t>
      </w:r>
      <w:r>
        <w:rPr>
          <w:rFonts w:ascii="Times New Roman" w:hAnsi="Times New Roman"/>
          <w:sz w:val="24"/>
          <w:szCs w:val="24"/>
          <w:lang w:eastAsia="sl-SI"/>
        </w:rPr>
        <w:t>kj podobnega)</w:t>
      </w:r>
    </w:p>
    <w:p w:rsidR="00357342" w:rsidRDefault="00357342" w:rsidP="00357342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9. Opišite transmisijki mehanizem proticiklične  (restriktivne) denarne politiki (tudi grafično)</w:t>
      </w:r>
    </w:p>
    <w:p w:rsidR="00357342" w:rsidRDefault="00357342" w:rsidP="00357342">
      <w:pPr>
        <w:spacing w:after="12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10. Kakšni so ekonomski učinki carine (tudi grafično)</w:t>
      </w:r>
    </w:p>
    <w:p w:rsidR="00E50BCF" w:rsidRDefault="00E50BCF"/>
    <w:sectPr w:rsidR="00E50BCF" w:rsidSect="00E5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973"/>
    <w:multiLevelType w:val="hybridMultilevel"/>
    <w:tmpl w:val="7544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342"/>
    <w:rsid w:val="002C332B"/>
    <w:rsid w:val="00357342"/>
    <w:rsid w:val="00811F52"/>
    <w:rsid w:val="009C0184"/>
    <w:rsid w:val="00E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Jaka</cp:lastModifiedBy>
  <cp:revision>2</cp:revision>
  <dcterms:created xsi:type="dcterms:W3CDTF">2011-02-12T13:44:00Z</dcterms:created>
  <dcterms:modified xsi:type="dcterms:W3CDTF">2012-08-27T10:36:00Z</dcterms:modified>
</cp:coreProperties>
</file>