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4814">
      <w:pPr>
        <w:pStyle w:val="Heading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highlight w:val="magenta"/>
        </w:rPr>
        <w:t>Pojem upravljanja :</w:t>
      </w:r>
    </w:p>
    <w:p w:rsidR="00000000" w:rsidRDefault="00224814">
      <w:pPr>
        <w:pStyle w:val="Heading2"/>
      </w:pPr>
      <w:r>
        <w:t>Kaj je upravljanje</w:t>
      </w:r>
    </w:p>
    <w:p w:rsidR="00000000" w:rsidRDefault="00224814">
      <w:pPr>
        <w:rPr>
          <w:b/>
        </w:rPr>
      </w:pPr>
      <w:r>
        <w:rPr>
          <w:b/>
        </w:rPr>
        <w:t>Upravljanje je funkcija lastništva, vse kar zadeva upravljanje z lastnino,upravljalca zanima predvsem:</w:t>
      </w:r>
    </w:p>
    <w:p w:rsidR="00000000" w:rsidRDefault="00224814">
      <w:pPr>
        <w:rPr>
          <w:b/>
        </w:rPr>
      </w:pPr>
      <w:r>
        <w:rPr>
          <w:b/>
        </w:rPr>
        <w:t xml:space="preserve"> dobiček, letno poročilo, ter odloča o nakupu delnic.</w:t>
      </w:r>
    </w:p>
    <w:p w:rsidR="00000000" w:rsidRDefault="00224814">
      <w:r>
        <w:t xml:space="preserve">Upravljalske odločitve: 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kontrola in nadzor</w:t>
      </w:r>
      <w:r>
        <w:t xml:space="preserve"> - ali je managem</w:t>
      </w:r>
      <w:r>
        <w:t>ent deloval v skladu z interesi lastnikov;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usmerjanje podjetja</w:t>
      </w:r>
      <w:r>
        <w:t xml:space="preserve"> - predlaganje ali tesno sodelovanje z managerji pri predlaganju ciljev poslovanja; dolgoročnejših ciljev poslovanja, strateških odločitev...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management podjetja v krizi</w:t>
      </w:r>
      <w:r>
        <w:t xml:space="preserve"> - upravljanje v primeru </w:t>
      </w:r>
      <w:r>
        <w:t>krize, odpusti management in najde novega;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servisna dejavnost</w:t>
      </w:r>
      <w:r>
        <w:t xml:space="preserve"> - odnosi z javnostjo, povezovanje z drugimi podjetji, pridobivanje na pomembnosti podjetja.</w:t>
      </w:r>
    </w:p>
    <w:p w:rsidR="00000000" w:rsidRDefault="00224814">
      <w:pPr>
        <w:pStyle w:val="Heading2"/>
      </w:pPr>
      <w:r>
        <w:t>Razmejitev upravljanja</w:t>
      </w:r>
    </w:p>
    <w:p w:rsidR="00000000" w:rsidRDefault="00224814">
      <w:r>
        <w:t>Poznamo dva modela upravljanja in organiziranosti :</w:t>
      </w:r>
    </w:p>
    <w:p w:rsidR="00000000" w:rsidRDefault="00224814">
      <w:pPr>
        <w:numPr>
          <w:ilvl w:val="0"/>
          <w:numId w:val="2"/>
        </w:numPr>
      </w:pPr>
      <w:r>
        <w:t>ANGLO-AMERIŠKI (prepletenos</w:t>
      </w:r>
      <w:r>
        <w:t>t managementa in nadzorne funkcije)</w:t>
      </w:r>
    </w:p>
    <w:p w:rsidR="00000000" w:rsidRDefault="00224814">
      <w:pPr>
        <w:numPr>
          <w:ilvl w:val="0"/>
          <w:numId w:val="2"/>
        </w:numPr>
      </w:pPr>
      <w:r>
        <w:t>EVROPSKI (ločeno nadzorni svet in skupščina)</w:t>
      </w:r>
    </w:p>
    <w:p w:rsidR="00000000" w:rsidRDefault="00224814">
      <w:pPr>
        <w:pStyle w:val="Heading1"/>
      </w:pPr>
      <w:r>
        <w:rPr>
          <w:highlight w:val="magenta"/>
        </w:rPr>
        <w:t>Pojem management :</w:t>
      </w:r>
    </w:p>
    <w:p w:rsidR="00000000" w:rsidRDefault="00224814">
      <w:pPr>
        <w:pStyle w:val="Heading2"/>
      </w:pPr>
      <w:r>
        <w:t>kaj je management</w:t>
      </w:r>
    </w:p>
    <w:p w:rsidR="00000000" w:rsidRDefault="00224814">
      <w:pPr>
        <w:rPr>
          <w:b/>
        </w:rPr>
      </w:pPr>
      <w:r>
        <w:rPr>
          <w:b/>
        </w:rPr>
        <w:t>Management je proces: načrtovanja, organiziranja, vodenja in kontroliranja</w:t>
      </w:r>
      <w:r>
        <w:t xml:space="preserve">. </w:t>
      </w:r>
      <w:r>
        <w:rPr>
          <w:b/>
        </w:rPr>
        <w:t>-&gt; z namenom doseganja postavljenih ciljev.</w:t>
      </w:r>
    </w:p>
    <w:p w:rsidR="00000000" w:rsidRDefault="00224814">
      <w:r>
        <w:t>Manager mora obvladati vse zgoraj naštete sestavine ma</w:t>
      </w:r>
      <w:r>
        <w:t>nagementa.</w:t>
      </w:r>
    </w:p>
    <w:p w:rsidR="00000000" w:rsidRDefault="00224814">
      <w:pPr>
        <w:pStyle w:val="Heading2"/>
      </w:pPr>
      <w:r>
        <w:t>ravni managementa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višji management (predsednik, direktor) - oblikovanje strategije podjetja, odgovorni za splošno usmerjanje dejavnosti organizacije. </w:t>
      </w:r>
      <w:r>
        <w:t xml:space="preserve"> Zastavljajo cilje, ki jih potem posredujejo navzdol. Zastopajo organizacijo v javnosti.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srednj</w:t>
      </w:r>
      <w:r>
        <w:rPr>
          <w:b/>
        </w:rPr>
        <w:t>i management(direktorji sektorjev, podro</w:t>
      </w:r>
      <w:r>
        <w:rPr>
          <w:b/>
        </w:rPr>
        <w:t>čij)</w:t>
      </w:r>
      <w:r>
        <w:t xml:space="preserve"> - delujejo na srednjih organizacijskih ravneh. Usklajevanje dela nižjih managerjev in administratorjev.</w:t>
      </w:r>
      <w:r>
        <w:rPr>
          <w:b/>
        </w:rPr>
        <w:t xml:space="preserve"> Od višjega m. dobivajo široka pooblastila glede politike in strategije dela. Splošne strateške odloèitve prevajajo v operativne.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nižji management (</w:t>
      </w:r>
      <w:r>
        <w:rPr>
          <w:b/>
        </w:rPr>
        <w:t>vodje oddelkov, skupin, izmen, delovodje)</w:t>
      </w:r>
      <w:r>
        <w:t xml:space="preserve"> - </w:t>
      </w:r>
      <w:r>
        <w:rPr>
          <w:b/>
        </w:rPr>
        <w:t>usklajuje izvedbo in je neposredno odgovoren za proizvajanje.</w:t>
      </w:r>
      <w:r>
        <w:t xml:space="preserve"> Zveza med proizvodnjo in ostalim delom organizacije. Usklajevanje dela sodelavcev. </w:t>
      </w:r>
      <w:r>
        <w:rPr>
          <w:b/>
        </w:rPr>
        <w:t>Glavna dejavnost: motiviranje, produktivnost, medsebojni odnosi med</w:t>
      </w:r>
      <w:r>
        <w:rPr>
          <w:b/>
        </w:rPr>
        <w:t xml:space="preserve"> izvajalci.</w:t>
      </w:r>
    </w:p>
    <w:p w:rsidR="00000000" w:rsidRDefault="00224814">
      <w:pPr>
        <w:pStyle w:val="Heading2"/>
      </w:pPr>
      <w:r>
        <w:t>struktura potrebnih znanj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višji management - zelo široka znanja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srednji management - široko znanje tako vodenja kot procesa.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nižji management  - ozko strokovno znanje.</w:t>
      </w:r>
    </w:p>
    <w:p w:rsidR="00000000" w:rsidRDefault="00224814">
      <w:pPr>
        <w:pStyle w:val="Heading2"/>
      </w:pPr>
      <w:r>
        <w:t>Funkcije managementa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Načrtovanje : - </w:t>
      </w:r>
      <w:r>
        <w:t>je proces določanja ciljev in načina dosega le-teh</w:t>
      </w:r>
    </w:p>
    <w:p w:rsidR="00000000" w:rsidRDefault="00224814">
      <w:pPr>
        <w:ind w:left="1500"/>
      </w:pPr>
      <w:r>
        <w:t>- širši smisel ( celotna orga.- vizija razvoja, strateške in taktične cilje in predvide. rezultate )</w:t>
      </w:r>
    </w:p>
    <w:p w:rsidR="00000000" w:rsidRDefault="00224814">
      <w:pPr>
        <w:ind w:left="1500"/>
      </w:pPr>
      <w:r>
        <w:t>- ožji smisel ( pa opred</w:t>
      </w:r>
      <w:r>
        <w:t>eljevanje ciljev, nalog in poti posameznim članom v organizaciji )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Organiziranje  </w:t>
      </w:r>
      <w:r>
        <w:t>je  priprava virov za uresničirtev načrtov</w:t>
      </w:r>
    </w:p>
    <w:p w:rsidR="00000000" w:rsidRDefault="00224814">
      <w:pPr>
        <w:ind w:left="1560"/>
      </w:pPr>
      <w:r>
        <w:t>- Določimo ( naloge, izvajalce, pripomočke, material, čas, zaporedje nalog…)</w:t>
      </w:r>
    </w:p>
    <w:p w:rsidR="00000000" w:rsidRDefault="00224814">
      <w:pPr>
        <w:ind w:left="1560"/>
      </w:pPr>
      <w:r>
        <w:t>- Opredelimo (odgovornosti, pristojnosti, kompetentnos</w:t>
      </w:r>
      <w:r>
        <w:t>t oseb v procesu organiziranja )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Vodenje – GLEJ 3.1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Kontroliranje </w:t>
      </w:r>
      <w:r>
        <w:t>pomeni spremljanje izvedbe, ugotavljanje odstopanj od zamišljenega, ugotavljanje vzrokov</w:t>
      </w:r>
    </w:p>
    <w:p w:rsidR="00000000" w:rsidRDefault="00224814">
      <w:pPr>
        <w:pStyle w:val="Header"/>
        <w:tabs>
          <w:tab w:val="clear" w:pos="4153"/>
          <w:tab w:val="clear" w:pos="8306"/>
        </w:tabs>
      </w:pPr>
      <w:r>
        <w:t xml:space="preserve">                              in ukrepanje za doseganje planov – gre za ocenjevanje rezultatov dela</w:t>
      </w:r>
    </w:p>
    <w:p w:rsidR="00000000" w:rsidRDefault="00224814">
      <w:pPr>
        <w:pStyle w:val="Heading2"/>
      </w:pPr>
      <w:r>
        <w:t>M</w:t>
      </w:r>
      <w:r>
        <w:t>anager in njegove vloge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Informacijske vloge </w:t>
      </w:r>
      <w:r>
        <w:t>( pregledovalna, posredovalna, predstavniška )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Medosebne vloge </w:t>
      </w:r>
      <w:r>
        <w:t>( zastopniška, voditeljska, povezovalna )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Vloge odločanja </w:t>
      </w:r>
      <w:r>
        <w:t>(podjetniška, reševalska, razdeljevalska, pogajalska )</w:t>
      </w:r>
    </w:p>
    <w:p w:rsidR="00000000" w:rsidRDefault="00224814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  <w:highlight w:val="magenta"/>
        </w:rPr>
        <w:lastRenderedPageBreak/>
        <w:t>Pojem vodenja</w:t>
      </w:r>
      <w:r>
        <w:rPr>
          <w:rFonts w:ascii="Times New Roman" w:hAnsi="Times New Roman"/>
          <w:b w:val="0"/>
          <w:highlight w:val="magenta"/>
        </w:rPr>
        <w:t>:</w:t>
      </w:r>
    </w:p>
    <w:p w:rsidR="00000000" w:rsidRDefault="00224814">
      <w:pPr>
        <w:pStyle w:val="Heading2"/>
      </w:pPr>
      <w:r>
        <w:t>kaj je vodenje</w:t>
      </w:r>
    </w:p>
    <w:p w:rsidR="00000000" w:rsidRDefault="00224814">
      <w:r>
        <w:rPr>
          <w:b/>
        </w:rPr>
        <w:t>Proces vplivanja na posameznika ali skupine za doseganje ciljev.</w:t>
      </w:r>
      <w:r>
        <w:t xml:space="preserve"> </w:t>
      </w:r>
    </w:p>
    <w:p w:rsidR="00000000" w:rsidRDefault="00224814">
      <w:pPr>
        <w:rPr>
          <w:b/>
        </w:rPr>
      </w:pPr>
      <w:r>
        <w:t xml:space="preserve">Vodenje se nanaša na ljudi, kako jih usmerjati, motivirati, vplivati nanje, da bi naloge </w:t>
      </w:r>
      <w:r>
        <w:t xml:space="preserve"> izvršili èim bolje, ob èim manjšem potrošku energije in s čim veèjim osebnim zadovoljstvom. Obsega uvajanje stilov in tehnik vodenja za oblikovanje vedenja posameznika in skupine.</w:t>
      </w:r>
    </w:p>
    <w:p w:rsidR="00000000" w:rsidRDefault="00224814">
      <w:pPr>
        <w:pStyle w:val="Heading2"/>
      </w:pPr>
      <w:r>
        <w:t>funkcije vodenja</w:t>
      </w:r>
    </w:p>
    <w:p w:rsidR="00000000" w:rsidRDefault="00224814">
      <w:r>
        <w:rPr>
          <w:b/>
        </w:rPr>
        <w:t>Vodje imajo naslednje funkcije: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razdeljevanje delovnih nal</w:t>
      </w:r>
      <w:r>
        <w:rPr>
          <w:b/>
        </w:rPr>
        <w:t>og</w:t>
      </w:r>
      <w:r>
        <w:t>;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uvajanje delavcev, mentorstvo</w:t>
      </w:r>
      <w:r>
        <w:t>: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opredelitev pristojnosti</w:t>
      </w:r>
      <w:r>
        <w:t xml:space="preserve"> (odgovornosti, norme, cilji);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obvešèanje o nastalih spremembah;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napredovanja, motiviranje;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nasveti;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kontrola - </w:t>
      </w:r>
      <w:r>
        <w:t>aktivno preverjanje uspešnosti opravljanja nalog.</w:t>
      </w:r>
    </w:p>
    <w:p w:rsidR="00000000" w:rsidRDefault="00224814">
      <w:pPr>
        <w:pStyle w:val="Heading2"/>
        <w:rPr>
          <w:caps w:val="0"/>
        </w:rPr>
      </w:pPr>
      <w:r>
        <w:t>stili vodenja : (</w:t>
      </w:r>
      <w:r>
        <w:rPr>
          <w:b w:val="0"/>
          <w:i w:val="0"/>
          <w:caps w:val="0"/>
          <w:sz w:val="20"/>
        </w:rPr>
        <w:t>način in oblika up</w:t>
      </w:r>
      <w:r>
        <w:rPr>
          <w:b w:val="0"/>
          <w:i w:val="0"/>
          <w:caps w:val="0"/>
          <w:sz w:val="20"/>
        </w:rPr>
        <w:t>rabe vplivnih mehani. za usmir. obnašanja posame in skupine)</w:t>
      </w:r>
    </w:p>
    <w:p w:rsidR="00000000" w:rsidRDefault="00224814">
      <w:pPr>
        <w:rPr>
          <w:b/>
        </w:rPr>
      </w:pPr>
      <w:r>
        <w:rPr>
          <w:b/>
        </w:rPr>
        <w:t xml:space="preserve">USPEŠNI : 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birokratski </w:t>
      </w:r>
      <w:r>
        <w:t>- zadržano, strogo po predpisih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razvijalski </w:t>
      </w:r>
      <w:r>
        <w:t>- k ljudem usmerjeni, razvija samostojnost delavcev, jih vzpodbuja, jim zaupa, razume, podpira, posluša.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dobrohotni, avtokratski</w:t>
      </w:r>
      <w:r>
        <w:rPr>
          <w:b/>
        </w:rPr>
        <w:t xml:space="preserve"> </w:t>
      </w:r>
      <w:r>
        <w:t>- k nalogam usmerjen način, ne prestrog. odloèen, delaven, usmerjen k doseganju visokih rezultatov.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izvrševalni - </w:t>
      </w:r>
      <w:r>
        <w:t>usmerjen k ljudem in nalogam, se dogovarja in prièakuje rezultate, spodbuja delavce k večji učinkovitosti, usklajuje delo drugih.</w:t>
      </w:r>
      <w:r>
        <w:tab/>
      </w:r>
    </w:p>
    <w:p w:rsidR="00000000" w:rsidRDefault="00224814">
      <w:pPr>
        <w:rPr>
          <w:b/>
        </w:rPr>
      </w:pPr>
      <w:r>
        <w:rPr>
          <w:b/>
        </w:rPr>
        <w:t>MANJ USPEŠ</w:t>
      </w:r>
      <w:r>
        <w:rPr>
          <w:b/>
        </w:rPr>
        <w:t xml:space="preserve">NI : 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 xml:space="preserve">dezerterski - </w:t>
      </w:r>
      <w:r>
        <w:t>zadržan stil, upošteva pravila, vendar si ne prizadeva za izboljšanje. Izmika se dolžnostim.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 xml:space="preserve">misijonarski - </w:t>
      </w:r>
      <w:r>
        <w:t>k ljudem usmerjen, ne zanimajo ga rezultati.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 xml:space="preserve">avtokratski </w:t>
      </w:r>
      <w:r>
        <w:t>- izkljuèno k nalogam usmerjen. Je oblasten, želi narediti po svoje, ra</w:t>
      </w:r>
      <w:r>
        <w:t>d ukazuje, čustva in mnenja ga ne zanimajo. Ljudje se ga bojijo.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 xml:space="preserve">kompromisarski  </w:t>
      </w:r>
      <w:r>
        <w:t>- integriran stil, zanimajo ga ljudje in naloge, vendar pa je omahljiv, ljudje mu nezaupajo.</w:t>
      </w:r>
    </w:p>
    <w:p w:rsidR="00000000" w:rsidRDefault="00224814">
      <w:pPr>
        <w:pStyle w:val="Heading2"/>
      </w:pPr>
      <w:r>
        <w:t>temeljne zmožnosti vodenja</w:t>
      </w:r>
    </w:p>
    <w:p w:rsidR="00000000" w:rsidRDefault="00224814">
      <w:pPr>
        <w:rPr>
          <w:b/>
        </w:rPr>
      </w:pPr>
      <w:r>
        <w:rPr>
          <w:b/>
        </w:rPr>
        <w:t>V osnovi obstajajo naslednje možnosti vodenja :</w:t>
      </w:r>
    </w:p>
    <w:p w:rsidR="00000000" w:rsidRDefault="00224814">
      <w:r>
        <w:t>- vodja</w:t>
      </w:r>
      <w:r>
        <w:t xml:space="preserve"> uporablja izključno statusni položaj</w:t>
      </w:r>
    </w:p>
    <w:p w:rsidR="00000000" w:rsidRDefault="00224814">
      <w:r>
        <w:t>- vodja uporablja tako statusno kot osebnostno avtoriteto</w:t>
      </w:r>
    </w:p>
    <w:p w:rsidR="00000000" w:rsidRDefault="00224814">
      <w:pPr>
        <w:pStyle w:val="Header"/>
        <w:tabs>
          <w:tab w:val="clear" w:pos="4153"/>
          <w:tab w:val="clear" w:pos="8306"/>
        </w:tabs>
      </w:pPr>
      <w:r>
        <w:t>- vodja uporablja samo strokovno in osebnostno avtoriteto</w:t>
      </w:r>
    </w:p>
    <w:p w:rsidR="00000000" w:rsidRDefault="00224814">
      <w:pPr>
        <w:pStyle w:val="Heading2"/>
      </w:pPr>
      <w:r>
        <w:t>definiranje moči vplivanja</w:t>
      </w:r>
    </w:p>
    <w:p w:rsidR="00000000" w:rsidRDefault="00224814">
      <w:r>
        <w:rPr>
          <w:b/>
        </w:rPr>
        <w:t xml:space="preserve">Moč vplivanja je zmožnost vplivanja in usmerjanja  posameznikov ali skupin </w:t>
      </w:r>
      <w:r>
        <w:rPr>
          <w:b/>
        </w:rPr>
        <w:t>proti ciljem.</w:t>
      </w:r>
    </w:p>
    <w:p w:rsidR="00000000" w:rsidRDefault="00224814">
      <w:r>
        <w:t xml:space="preserve">Vsak vodja mora razpolagati z močjo, vedeti pa mora kako jo uporabljati. </w:t>
      </w:r>
    </w:p>
    <w:p w:rsidR="00000000" w:rsidRDefault="00224814">
      <w:pPr>
        <w:pStyle w:val="Heading2"/>
      </w:pPr>
      <w:r>
        <w:t>vrste moči v organizaciji :</w:t>
      </w:r>
    </w:p>
    <w:p w:rsidR="00000000" w:rsidRDefault="00224814">
      <w:pPr>
        <w:numPr>
          <w:ilvl w:val="0"/>
          <w:numId w:val="17"/>
        </w:numPr>
      </w:pPr>
      <w:r>
        <w:rPr>
          <w:b/>
        </w:rPr>
        <w:t xml:space="preserve">Legitimna moč </w:t>
      </w:r>
      <w:r>
        <w:t>- izvira iz uradnega položaja. Člani skupine sledijo vodji, so od njega odvisni.</w:t>
      </w:r>
    </w:p>
    <w:p w:rsidR="00000000" w:rsidRDefault="00224814">
      <w:pPr>
        <w:numPr>
          <w:ilvl w:val="0"/>
          <w:numId w:val="17"/>
        </w:numPr>
      </w:pPr>
      <w:r>
        <w:rPr>
          <w:b/>
        </w:rPr>
        <w:t>Moč nagrajevanja</w:t>
      </w:r>
      <w:r>
        <w:t xml:space="preserve"> - možnost vodje, da svoje so</w:t>
      </w:r>
      <w:r>
        <w:t>delavce nagradi ali jim omogoči zadovoljitev potreb.</w:t>
      </w:r>
    </w:p>
    <w:p w:rsidR="00000000" w:rsidRDefault="00224814">
      <w:pPr>
        <w:numPr>
          <w:ilvl w:val="0"/>
          <w:numId w:val="17"/>
        </w:numPr>
      </w:pPr>
      <w:r>
        <w:rPr>
          <w:b/>
        </w:rPr>
        <w:t xml:space="preserve">Moč kaznovanja (pritiska) </w:t>
      </w:r>
      <w:r>
        <w:t>- izhaja iz prepričanja delavcev, da ima vodja možnost kaznovanja.</w:t>
      </w:r>
    </w:p>
    <w:p w:rsidR="00000000" w:rsidRDefault="00224814">
      <w:pPr>
        <w:numPr>
          <w:ilvl w:val="0"/>
          <w:numId w:val="17"/>
        </w:numPr>
      </w:pPr>
      <w:r>
        <w:rPr>
          <w:b/>
        </w:rPr>
        <w:t xml:space="preserve">Referenčna moč </w:t>
      </w:r>
      <w:r>
        <w:rPr>
          <w:b/>
        </w:rPr>
        <w:softHyphen/>
      </w:r>
      <w:r>
        <w:t>- identifikacija sodelavcev z vodjo. Sodelavci bi bili radi podobni vodji iz različnih razlogo</w:t>
      </w:r>
      <w:r>
        <w:t>v (moč nagrajevanja, všeč so jim njegove lastnosti). Karizmatični vodje.</w:t>
      </w:r>
    </w:p>
    <w:p w:rsidR="00000000" w:rsidRDefault="00224814">
      <w:pPr>
        <w:numPr>
          <w:ilvl w:val="0"/>
          <w:numId w:val="17"/>
        </w:numPr>
      </w:pPr>
      <w:r>
        <w:rPr>
          <w:b/>
        </w:rPr>
        <w:t xml:space="preserve">Ekspertna (strokovna) moč </w:t>
      </w:r>
      <w:r>
        <w:t>- izvira iz strokovnega znanja vodij. Temelji na zaupanju, da bo postopek, odločitev, problem korektno opravljena.</w:t>
      </w:r>
    </w:p>
    <w:p w:rsidR="00000000" w:rsidRDefault="00224814">
      <w:pPr>
        <w:pStyle w:val="Heading2"/>
      </w:pPr>
      <w:r>
        <w:t>blake mountanov model vodenja</w:t>
      </w:r>
    </w:p>
    <w:p w:rsidR="00000000" w:rsidRDefault="00224814">
      <w:pPr>
        <w:rPr>
          <w:b/>
        </w:rPr>
      </w:pPr>
      <w:r>
        <w:rPr>
          <w:b/>
        </w:rPr>
        <w:t>Razdeli vodj</w:t>
      </w:r>
      <w:r>
        <w:rPr>
          <w:b/>
        </w:rPr>
        <w:t xml:space="preserve">e v tiste nagnjene k nalogam in tiste nagnjene k ljudem. </w:t>
      </w:r>
    </w:p>
    <w:p w:rsidR="00000000" w:rsidRDefault="00224814">
      <w:r>
        <w:t xml:space="preserve">Vodje, ki so nagnjeni samo k ljudem, poskrbijo za dobro vzdušje, storilnost pa jim ni pomembna. </w:t>
      </w:r>
    </w:p>
    <w:p w:rsidR="00000000" w:rsidRDefault="00224814">
      <w:r>
        <w:t>Vodje, nagnjeni samo k nalogam nimajo občutka za ljudi in izajajo prevelik pritisk. Posledice so neza</w:t>
      </w:r>
      <w:r>
        <w:t>dovoljstvo, bolniške...Vodje, ki niso nagnjeni niti k ljudem niti k nalogam, so pasivni.</w:t>
      </w:r>
    </w:p>
    <w:p w:rsidR="00000000" w:rsidRDefault="00224814">
      <w:r>
        <w:lastRenderedPageBreak/>
        <w:t>Vodje nagnjeni tako k nalogam kot k ljudem, so idealni vodje,</w:t>
      </w:r>
    </w:p>
    <w:p w:rsidR="00000000" w:rsidRDefault="0022481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highlight w:val="magenta"/>
        </w:rPr>
        <w:t>Motivacija:</w:t>
      </w:r>
    </w:p>
    <w:p w:rsidR="00000000" w:rsidRDefault="00224814">
      <w:pPr>
        <w:pStyle w:val="Heading2"/>
      </w:pPr>
      <w:r>
        <w:t>definicija motivacije</w:t>
      </w:r>
    </w:p>
    <w:p w:rsidR="00000000" w:rsidRDefault="00224814">
      <w:r>
        <w:rPr>
          <w:b/>
        </w:rPr>
        <w:t xml:space="preserve">Motivacija je osnova za ciljno delovanje posameznika. </w:t>
      </w:r>
      <w:r>
        <w:t xml:space="preserve">Gre za èlovekove </w:t>
      </w:r>
      <w:r>
        <w:t xml:space="preserve">potrebe, cilje. vrednote, interese, potrebe. Pobude lahko izhajajo iz èloveka samega ali iz okolja. </w:t>
      </w:r>
      <w:r>
        <w:rPr>
          <w:b/>
        </w:rPr>
        <w:t>Motivacija za delo je usmerjanje èloveka k ciljem organizacije</w:t>
      </w:r>
      <w:r>
        <w:t>. Procesi motivacije so na zunaj vidni po svojih uèinkih.</w:t>
      </w:r>
    </w:p>
    <w:p w:rsidR="00000000" w:rsidRDefault="00224814">
      <w:pPr>
        <w:rPr>
          <w:b/>
        </w:rPr>
      </w:pPr>
      <w:r>
        <w:rPr>
          <w:b/>
        </w:rPr>
        <w:t xml:space="preserve">Za motivacijo so bistveni: potrebe, </w:t>
      </w:r>
      <w:r>
        <w:rPr>
          <w:b/>
        </w:rPr>
        <w:t>vrednote, cilji.</w:t>
      </w:r>
    </w:p>
    <w:p w:rsidR="00000000" w:rsidRDefault="00224814">
      <w:pPr>
        <w:pStyle w:val="Heading2"/>
      </w:pPr>
      <w:r>
        <w:t>kaj so motivi (potrebe)</w:t>
      </w:r>
    </w:p>
    <w:p w:rsidR="00000000" w:rsidRDefault="00224814">
      <w:pPr>
        <w:rPr>
          <w:b/>
        </w:rPr>
      </w:pPr>
      <w:r>
        <w:rPr>
          <w:b/>
        </w:rPr>
        <w:t>Eden osnovnih dejavnikov, ki vzpodbuja in usmerja èlovekovo delovanje, ki so lahko fiziološke in psihološke, primarne in sekundarne.</w:t>
      </w:r>
    </w:p>
    <w:p w:rsidR="00000000" w:rsidRDefault="00224814">
      <w:pPr>
        <w:pStyle w:val="Heading2"/>
      </w:pPr>
      <w:r>
        <w:t>katere vrste motivov poznamo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 xml:space="preserve">PRIMARNE: </w:t>
      </w:r>
      <w:r>
        <w:t>(omogočajo človeku, da preživi )</w:t>
      </w:r>
    </w:p>
    <w:p w:rsidR="00000000" w:rsidRDefault="00224814">
      <w:pPr>
        <w:rPr>
          <w:b/>
        </w:rPr>
      </w:pPr>
      <w:r>
        <w:rPr>
          <w:b/>
        </w:rPr>
        <w:t>Biološke (</w:t>
      </w:r>
      <w:r>
        <w:rPr>
          <w:b/>
        </w:rPr>
        <w:t>podedovalne, univerzalne) -&gt;odvajanje, hrana, spanje. Omogočajo preživetje.</w:t>
      </w:r>
    </w:p>
    <w:p w:rsidR="00000000" w:rsidRDefault="00224814">
      <w:r>
        <w:rPr>
          <w:b/>
        </w:rPr>
        <w:t>Psihološke (pridobljene regionalne ) -&gt;druženje, raziskovanje, uspeh, razvoj...</w:t>
      </w:r>
    </w:p>
    <w:p w:rsidR="00000000" w:rsidRDefault="00224814">
      <w:r>
        <w:t>Če primarne potrebe niso ipolnjene, lahko pride do usodnih motenj pri človekovem življenju v družbi.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 xml:space="preserve">SEKUNDARNE : </w:t>
      </w:r>
      <w:r>
        <w:t>( povzročajo človeku zadovoljstvo, niso nujne za njegovo življenje )</w:t>
      </w:r>
    </w:p>
    <w:p w:rsidR="00000000" w:rsidRDefault="00224814">
      <w:r>
        <w:rPr>
          <w:b/>
        </w:rPr>
        <w:t>Socialne (pridobljene idividualne) -&gt;interesi, navade, alkohol, droga, šport...</w:t>
      </w:r>
    </w:p>
    <w:p w:rsidR="00000000" w:rsidRDefault="00224814">
      <w:r>
        <w:tab/>
      </w:r>
    </w:p>
    <w:p w:rsidR="00000000" w:rsidRDefault="00224814">
      <w:pPr>
        <w:pStyle w:val="Heading2"/>
        <w:rPr>
          <w:caps w:val="0"/>
        </w:rPr>
      </w:pPr>
      <w:r>
        <w:t>motivacijske teorije  (</w:t>
      </w:r>
      <w:r>
        <w:rPr>
          <w:caps w:val="0"/>
        </w:rPr>
        <w:t>poskušajo odgovoriti na vprašanje zakaj človek dela )</w:t>
      </w:r>
    </w:p>
    <w:p w:rsidR="00000000" w:rsidRDefault="00224814">
      <w:pPr>
        <w:pStyle w:val="Heading2"/>
        <w:numPr>
          <w:ilvl w:val="0"/>
          <w:numId w:val="0"/>
        </w:numPr>
        <w:rPr>
          <w:caps w:val="0"/>
        </w:rPr>
      </w:pPr>
      <w:r>
        <w:rPr>
          <w:b w:val="0"/>
          <w:caps w:val="0"/>
        </w:rPr>
        <w:t>-</w:t>
      </w:r>
      <w:r>
        <w:rPr>
          <w:caps w:val="0"/>
        </w:rPr>
        <w:t xml:space="preserve">  </w:t>
      </w:r>
      <w:r>
        <w:rPr>
          <w:caps w:val="0"/>
          <w:sz w:val="22"/>
        </w:rPr>
        <w:t>MASLOWA mot</w:t>
      </w:r>
      <w:r>
        <w:rPr>
          <w:caps w:val="0"/>
          <w:sz w:val="22"/>
        </w:rPr>
        <w:t>ivacijska teorija</w:t>
      </w:r>
      <w:r>
        <w:rPr>
          <w:caps w:val="0"/>
        </w:rPr>
        <w:t>:</w:t>
      </w:r>
    </w:p>
    <w:p w:rsidR="00000000" w:rsidRDefault="00224814">
      <w:r>
        <w:rPr>
          <w:b/>
        </w:rPr>
        <w:t xml:space="preserve">Potrebe so razvrščene po hierarhični lestvici. Izdelal je prioritetni seznam motivacijskih področij. Višje potrebe se razvijejo šele, ko so nižje vsaj približno zadovoljene. </w:t>
      </w:r>
      <w:r>
        <w:t xml:space="preserve">Zadovoljevanje se začne na dnu tega seznama.  Seznam: Biološke </w:t>
      </w:r>
      <w:r>
        <w:t>p., p. po varnosti, p. po pripadanju, ljubezni, p. po ugledu in spoštovanju, p. po samopotrjevanju.</w:t>
      </w:r>
    </w:p>
    <w:p w:rsidR="00000000" w:rsidRDefault="00224814">
      <w:pPr>
        <w:rPr>
          <w:b/>
          <w:i/>
          <w:sz w:val="22"/>
        </w:rPr>
      </w:pPr>
      <w:r>
        <w:t xml:space="preserve">-  </w:t>
      </w:r>
      <w:r>
        <w:rPr>
          <w:b/>
          <w:i/>
          <w:sz w:val="22"/>
        </w:rPr>
        <w:t>HERZBERGOVA motivacijska teorija:</w:t>
      </w:r>
    </w:p>
    <w:p w:rsidR="00000000" w:rsidRDefault="00224814">
      <w:pPr>
        <w:rPr>
          <w:b/>
        </w:rPr>
      </w:pPr>
      <w:r>
        <w:rPr>
          <w:b/>
        </w:rPr>
        <w:t xml:space="preserve">Razdelil dejavnike na HIGIENIKE </w:t>
      </w:r>
      <w:r>
        <w:t>(tehnologija vodenj, politika, manegement, delovni pogoji, denar)</w:t>
      </w:r>
      <w:r>
        <w:rPr>
          <w:b/>
        </w:rPr>
        <w:t>, ki povzroèajo nezado</w:t>
      </w:r>
      <w:r>
        <w:rPr>
          <w:b/>
        </w:rPr>
        <w:t xml:space="preserve">voljstvo in MOTIVATORJE </w:t>
      </w:r>
      <w:r>
        <w:t>(uspešnost, dosežki, pozornost, napredovanje in razvoj</w:t>
      </w:r>
      <w:r>
        <w:rPr>
          <w:b/>
        </w:rPr>
        <w:t xml:space="preserve">, </w:t>
      </w:r>
      <w:r>
        <w:t>odgovornost, smiselnost),</w:t>
      </w:r>
      <w:r>
        <w:rPr>
          <w:b/>
        </w:rPr>
        <w:t xml:space="preserve"> ki povzroèajo dolgoročno zadovoljstvo.</w:t>
      </w:r>
    </w:p>
    <w:p w:rsidR="00000000" w:rsidRDefault="00224814"/>
    <w:p w:rsidR="00000000" w:rsidRDefault="00224814">
      <w:pPr>
        <w:rPr>
          <w:caps/>
        </w:rPr>
      </w:pPr>
      <w:r>
        <w:rPr>
          <w:b/>
        </w:rPr>
        <w:t>-</w:t>
      </w:r>
      <w:r>
        <w:t xml:space="preserve">  </w:t>
      </w:r>
      <w:r>
        <w:rPr>
          <w:b/>
          <w:i/>
          <w:sz w:val="22"/>
        </w:rPr>
        <w:t>MC GREGOR motivacijska teorija</w:t>
      </w:r>
      <w:r>
        <w:rPr>
          <w:b/>
          <w:sz w:val="22"/>
        </w:rPr>
        <w:t>:</w:t>
      </w:r>
    </w:p>
    <w:p w:rsidR="00000000" w:rsidRDefault="00224814">
      <w:r>
        <w:rPr>
          <w:b/>
        </w:rPr>
        <w:t xml:space="preserve">Vodenje po teoriji X in teoriji Y. Teorija X vsebuje vse negativne predpostavke o zaposlenih </w:t>
      </w:r>
      <w:r>
        <w:t>in pov</w:t>
      </w:r>
      <w:r>
        <w:t>darja potrebo po avtoritativnem vodenju. Nadrejeni menijo, da je motivacija denar, delavci leni, brez delovnih navad.</w:t>
      </w:r>
    </w:p>
    <w:p w:rsidR="00000000" w:rsidRDefault="00224814">
      <w:r>
        <w:rPr>
          <w:b/>
        </w:rPr>
        <w:t>Torija Y vsebuje pozitivne predpostavke o zaposlenih</w:t>
      </w:r>
      <w:r>
        <w:t>. Nadrejeni verjamejo, da so zaposleni delavni, pametni. Uporabili bodo sodelaven naèi</w:t>
      </w:r>
      <w:r>
        <w:t>n vodenja, svetovali delavcem kaj naj delajo, spodbujali k sodelovanju, iskali njihova mnenja.</w:t>
      </w:r>
    </w:p>
    <w:p w:rsidR="00000000" w:rsidRDefault="00224814"/>
    <w:p w:rsidR="00000000" w:rsidRDefault="00224814">
      <w:pPr>
        <w:rPr>
          <w:i/>
          <w:sz w:val="22"/>
        </w:rPr>
      </w:pPr>
      <w:r>
        <w:rPr>
          <w:b/>
          <w:i/>
          <w:sz w:val="22"/>
        </w:rPr>
        <w:t xml:space="preserve">-  </w:t>
      </w:r>
      <w:r>
        <w:rPr>
          <w:b/>
          <w:i/>
          <w:caps/>
          <w:sz w:val="22"/>
        </w:rPr>
        <w:t xml:space="preserve">Skinner </w:t>
      </w:r>
      <w:r>
        <w:rPr>
          <w:b/>
          <w:i/>
          <w:sz w:val="22"/>
        </w:rPr>
        <w:t xml:space="preserve">( </w:t>
      </w:r>
      <w:r>
        <w:rPr>
          <w:i/>
          <w:sz w:val="22"/>
        </w:rPr>
        <w:t xml:space="preserve">pomembna dejavnika za motiviranje zaposlenih sta nagrada  in kazen. Vedenje je v  </w:t>
      </w:r>
    </w:p>
    <w:p w:rsidR="00000000" w:rsidRDefault="00224814">
      <w:pPr>
        <w:rPr>
          <w:i/>
          <w:sz w:val="22"/>
        </w:rPr>
      </w:pPr>
      <w:r>
        <w:rPr>
          <w:i/>
          <w:sz w:val="22"/>
        </w:rPr>
        <w:t xml:space="preserve">                       funkciji njihovih posledic)</w:t>
      </w:r>
    </w:p>
    <w:p w:rsidR="00000000" w:rsidRDefault="00224814">
      <w:pPr>
        <w:rPr>
          <w:b/>
          <w:i/>
          <w:sz w:val="22"/>
        </w:rPr>
      </w:pPr>
      <w:r>
        <w:rPr>
          <w:b/>
          <w:i/>
          <w:sz w:val="22"/>
        </w:rPr>
        <w:t>-  FROMM ( te</w:t>
      </w:r>
      <w:r>
        <w:rPr>
          <w:b/>
          <w:i/>
          <w:sz w:val="22"/>
        </w:rPr>
        <w:t>orija “BITI” in “IMETI” )</w:t>
      </w:r>
    </w:p>
    <w:p w:rsidR="00000000" w:rsidRDefault="00224814">
      <w:pPr>
        <w:rPr>
          <w:i/>
          <w:sz w:val="22"/>
        </w:rPr>
      </w:pPr>
      <w:r>
        <w:rPr>
          <w:b/>
          <w:i/>
          <w:sz w:val="22"/>
        </w:rPr>
        <w:t xml:space="preserve">-  MC CLELAND  (razvil je teorijo zadov. treh potreb: </w:t>
      </w:r>
      <w:r>
        <w:rPr>
          <w:i/>
          <w:sz w:val="22"/>
        </w:rPr>
        <w:t>po dosežkih, po moči,po tesnem sodelovanju)</w:t>
      </w:r>
    </w:p>
    <w:p w:rsidR="00000000" w:rsidRDefault="00224814">
      <w:pPr>
        <w:rPr>
          <w:b/>
          <w:i/>
          <w:caps/>
          <w:sz w:val="22"/>
        </w:rPr>
      </w:pPr>
      <w:r>
        <w:rPr>
          <w:b/>
          <w:i/>
          <w:caps/>
          <w:sz w:val="22"/>
        </w:rPr>
        <w:t>-  Leavitt,vroom</w:t>
      </w:r>
    </w:p>
    <w:p w:rsidR="00000000" w:rsidRDefault="00224814">
      <w:pPr>
        <w:pStyle w:val="Header"/>
        <w:tabs>
          <w:tab w:val="clear" w:pos="4153"/>
          <w:tab w:val="clear" w:pos="8306"/>
        </w:tabs>
      </w:pPr>
    </w:p>
    <w:p w:rsidR="00000000" w:rsidRDefault="0022481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highlight w:val="magenta"/>
        </w:rPr>
        <w:t>delo v teamu:</w:t>
      </w:r>
    </w:p>
    <w:p w:rsidR="00000000" w:rsidRDefault="00224814">
      <w:pPr>
        <w:pStyle w:val="Heading2"/>
      </w:pPr>
      <w:r>
        <w:t>znaČilnosti skupine :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>Določljivost po članih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>Socialna struktura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>Delitev vlog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>Komuniciranje med člani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Skupne norme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 xml:space="preserve">Skupni interesi in vrednote 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 xml:space="preserve">Skupni cilji 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Določena trajnost</w:t>
      </w:r>
    </w:p>
    <w:p w:rsidR="00000000" w:rsidRDefault="00224814">
      <w:pPr>
        <w:rPr>
          <w:b/>
        </w:rPr>
      </w:pPr>
    </w:p>
    <w:p w:rsidR="00000000" w:rsidRDefault="00224814">
      <w:pPr>
        <w:pStyle w:val="Heading2"/>
      </w:pPr>
      <w:r>
        <w:t>Definicija skupine in teama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>Skupina (</w:t>
      </w:r>
      <w:r>
        <w:t>lahko jo opredelimo kot dva ali več posameznikov, ki se srečujejo zaradi pomembnih zadev)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>Team (</w:t>
      </w:r>
      <w:r>
        <w:t xml:space="preserve"> vsak team je lahko skupina, vendar vsaka skupi</w:t>
      </w:r>
      <w:r>
        <w:t>na ni team. Kadar značilnosti skupine postanejo</w:t>
      </w:r>
    </w:p>
    <w:p w:rsidR="00000000" w:rsidRDefault="00224814">
      <w:r>
        <w:rPr>
          <w:b/>
        </w:rPr>
        <w:t xml:space="preserve">                   </w:t>
      </w:r>
      <w:r>
        <w:t>še bolj izrazite lahko govorimo o teamu. Člani sodelujejo pri odločanju in v medsebojni pomoči</w:t>
      </w:r>
    </w:p>
    <w:p w:rsidR="00000000" w:rsidRDefault="00224814">
      <w:r>
        <w:t xml:space="preserve">                   pri opredelevanju in doseganju ciljev.)</w:t>
      </w:r>
    </w:p>
    <w:p w:rsidR="00000000" w:rsidRDefault="00224814"/>
    <w:p w:rsidR="00000000" w:rsidRDefault="00224814">
      <w:pPr>
        <w:pStyle w:val="Heading2"/>
      </w:pPr>
      <w:r>
        <w:t>pozitivne razsežnosti TEAmskega de</w:t>
      </w:r>
      <w:r>
        <w:t>la: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>Znanje in informacije, ki jih ima team so večje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 xml:space="preserve">Izmenjava mnenj v teamu lahko pripelje do novih rešitev 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>Vsak član ima možnost vplivati na rešitev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Vsi člani imajo dober vpogled v problematike</w:t>
      </w:r>
    </w:p>
    <w:p w:rsidR="00000000" w:rsidRDefault="00224814">
      <w:pPr>
        <w:pStyle w:val="Heading2"/>
      </w:pPr>
      <w:r>
        <w:t xml:space="preserve">vpliv dela v skupini na posameznika: </w:t>
      </w:r>
    </w:p>
    <w:p w:rsidR="00000000" w:rsidRDefault="00224814">
      <w:r>
        <w:rPr>
          <w:b/>
        </w:rPr>
        <w:t>Skupina ima lahko na č</w:t>
      </w:r>
      <w:r>
        <w:rPr>
          <w:b/>
        </w:rPr>
        <w:t xml:space="preserve">lane večji ali manjši vpliv, s tem pa vpliv na njihovo učinkovitost, zadovoljstvo in razvoj. </w:t>
      </w:r>
    </w:p>
    <w:p w:rsidR="00000000" w:rsidRDefault="00224814">
      <w:pPr>
        <w:numPr>
          <w:ilvl w:val="0"/>
          <w:numId w:val="2"/>
        </w:numPr>
      </w:pPr>
      <w:r>
        <w:t>Posameznik postaja vse bolj občutljiv na reakcije in vedenje drugih in samega sebe</w:t>
      </w:r>
    </w:p>
    <w:p w:rsidR="00000000" w:rsidRDefault="00224814">
      <w:pPr>
        <w:numPr>
          <w:ilvl w:val="0"/>
          <w:numId w:val="2"/>
        </w:numPr>
      </w:pPr>
      <w:r>
        <w:t>Razvije sposobnosti zaznavanja in predvidevanja možnih posledic, ki jih povzroč</w:t>
      </w:r>
      <w:r>
        <w:t>a delovanje posameznika</w:t>
      </w:r>
    </w:p>
    <w:p w:rsidR="00000000" w:rsidRDefault="00224814">
      <w:pPr>
        <w:numPr>
          <w:ilvl w:val="0"/>
          <w:numId w:val="2"/>
        </w:numPr>
      </w:pPr>
      <w:r>
        <w:t>Nenehno je potrebno spodbujati, pojasnevati in razvijati različne interese</w:t>
      </w:r>
    </w:p>
    <w:p w:rsidR="00000000" w:rsidRDefault="00224814">
      <w:pPr>
        <w:numPr>
          <w:ilvl w:val="0"/>
          <w:numId w:val="2"/>
        </w:numPr>
      </w:pPr>
      <w:r>
        <w:t>Posameznik se nauči učiti</w:t>
      </w:r>
    </w:p>
    <w:p w:rsidR="00000000" w:rsidRDefault="00224814">
      <w:pPr>
        <w:pStyle w:val="BodyText"/>
      </w:pPr>
      <w:r>
        <w:t>Med posameznimi člani in teamom vedno vlada dinamičen medsebojni vpliv, tako da se vsak stalno prilagaja in dosega optimalno kakovo</w:t>
      </w:r>
      <w:r>
        <w:t>st teamskega dela</w:t>
      </w:r>
    </w:p>
    <w:p w:rsidR="00000000" w:rsidRDefault="00224814">
      <w:pPr>
        <w:pStyle w:val="Heading2"/>
      </w:pPr>
      <w:r>
        <w:t>proces v teamu</w:t>
      </w:r>
      <w:r>
        <w:rPr>
          <w:caps w:val="0"/>
        </w:rPr>
        <w:t>: (velikost teama 5-12 ljudi</w:t>
      </w:r>
      <w:r>
        <w:t>)</w:t>
      </w:r>
    </w:p>
    <w:p w:rsidR="00000000" w:rsidRDefault="00224814">
      <w:pPr>
        <w:numPr>
          <w:ilvl w:val="0"/>
          <w:numId w:val="3"/>
        </w:numPr>
      </w:pPr>
      <w:r>
        <w:t xml:space="preserve">  opredelitev problema                       2. opis problema                           3. zbiranje podatkov</w:t>
      </w:r>
    </w:p>
    <w:p w:rsidR="00000000" w:rsidRDefault="00224814">
      <w:pPr>
        <w:numPr>
          <w:ilvl w:val="0"/>
          <w:numId w:val="21"/>
        </w:numPr>
      </w:pPr>
      <w:r>
        <w:t xml:space="preserve">analiza problema                              5. definiranje cilja                   </w:t>
      </w:r>
      <w:r>
        <w:t xml:space="preserve">       6. iskanje rešitve</w:t>
      </w:r>
    </w:p>
    <w:p w:rsidR="00000000" w:rsidRDefault="00224814">
      <w:r>
        <w:t>7.    ocenjevanje in izbor rešitve              8. izdelava plana uvedbe rešitve     9. ocenitev koristnosti rešitve</w:t>
      </w:r>
    </w:p>
    <w:p w:rsidR="00000000" w:rsidRDefault="00224814">
      <w:pPr>
        <w:numPr>
          <w:ilvl w:val="0"/>
          <w:numId w:val="22"/>
        </w:numPr>
      </w:pPr>
      <w:r>
        <w:t>predstavitev odloèitve                    11. kontrola uspešnosti</w:t>
      </w:r>
    </w:p>
    <w:p w:rsidR="00000000" w:rsidRDefault="00224814">
      <w:pPr>
        <w:pStyle w:val="Heading2"/>
      </w:pPr>
      <w:r>
        <w:t>faze razvoja teama: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faza oblikovanja</w:t>
      </w:r>
      <w:r>
        <w:t>(skupina pr</w:t>
      </w:r>
      <w:r>
        <w:t>eiskuša obliko obnašanja, prevladuje zadržanost, išèe se izstopajoèi èlan)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faza konflikta </w:t>
      </w:r>
      <w:r>
        <w:t>(pojavljajo se trenja med posamezniki)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faze normiranja </w:t>
      </w:r>
      <w:r>
        <w:t>(oblikuje se skupni vzorec delovanja, konflikti so odpravljeni)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faze dela </w:t>
      </w:r>
      <w:r>
        <w:t>(energija za ustvarjalno delo)</w:t>
      </w:r>
    </w:p>
    <w:p w:rsidR="00000000" w:rsidRDefault="00224814">
      <w:pPr>
        <w:pStyle w:val="Heading2"/>
      </w:pPr>
      <w:r>
        <w:t>Značil</w:t>
      </w:r>
      <w:r>
        <w:t>nosti uspešnih in učinkovitih teamov: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Jasno postavljeni nameni oblikovanja teama (</w:t>
      </w:r>
      <w:r>
        <w:t>vizija, poslanstvo, strategija, cilj )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Participacija članov (</w:t>
      </w:r>
      <w:r>
        <w:t xml:space="preserve"> če tega ne dosežemo, teamsko delo nima smisla )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Konsenz pri odločanju ( </w:t>
      </w:r>
      <w:r>
        <w:t>vsi se strinjajo</w:t>
      </w:r>
      <w:r>
        <w:rPr>
          <w:b/>
        </w:rPr>
        <w:t xml:space="preserve"> )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Profilirane vloge in </w:t>
      </w:r>
      <w:r>
        <w:rPr>
          <w:b/>
        </w:rPr>
        <w:t>jasno poszavljene zadolžitve članov teama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Reševanje konfliktov (</w:t>
      </w:r>
      <w:r>
        <w:t>v teamu se konflikti izpostavijo in rešujejo )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Teamsko vodenje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Vzpostavljanje eksternih povezav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Samoocenjevanje </w:t>
      </w:r>
    </w:p>
    <w:p w:rsidR="00000000" w:rsidRDefault="0022481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highlight w:val="magenta"/>
        </w:rPr>
        <w:t>kreativnost:</w:t>
      </w:r>
    </w:p>
    <w:p w:rsidR="00000000" w:rsidRDefault="00224814"/>
    <w:p w:rsidR="00000000" w:rsidRDefault="00224814">
      <w:pPr>
        <w:pStyle w:val="Heading2"/>
      </w:pPr>
      <w:r>
        <w:t xml:space="preserve">definicija ustvarjalnosti: </w:t>
      </w:r>
    </w:p>
    <w:p w:rsidR="00000000" w:rsidRDefault="00224814">
      <w:pPr>
        <w:numPr>
          <w:ilvl w:val="0"/>
          <w:numId w:val="25"/>
        </w:numPr>
        <w:rPr>
          <w:b/>
        </w:rPr>
      </w:pPr>
      <w:r>
        <w:rPr>
          <w:b/>
        </w:rPr>
        <w:t>je nekaj novega z vidika obstoječega</w:t>
      </w:r>
    </w:p>
    <w:p w:rsidR="00000000" w:rsidRDefault="00224814">
      <w:pPr>
        <w:numPr>
          <w:ilvl w:val="0"/>
          <w:numId w:val="27"/>
        </w:numPr>
        <w:rPr>
          <w:b/>
        </w:rPr>
      </w:pPr>
      <w:r>
        <w:rPr>
          <w:b/>
        </w:rPr>
        <w:t xml:space="preserve">je oblika mišljenja katerega glavna značilnost je izvirnost, dosežki so redki nenavadni izjemni, v  </w:t>
      </w:r>
    </w:p>
    <w:p w:rsidR="00000000" w:rsidRDefault="00224814">
      <w:pPr>
        <w:rPr>
          <w:b/>
        </w:rPr>
      </w:pPr>
      <w:r>
        <w:rPr>
          <w:b/>
        </w:rPr>
        <w:t xml:space="preserve">       skrajnem pr</w:t>
      </w:r>
      <w:r>
        <w:rPr>
          <w:b/>
        </w:rPr>
        <w:t>imeru enkratni in neponovljivi.</w:t>
      </w:r>
    </w:p>
    <w:p w:rsidR="00000000" w:rsidRDefault="00224814">
      <w:pPr>
        <w:pStyle w:val="Heading2"/>
        <w:rPr>
          <w:b w:val="0"/>
        </w:rPr>
      </w:pPr>
      <w:r>
        <w:lastRenderedPageBreak/>
        <w:t>kaj vpliva na ustvarjalnost</w:t>
      </w:r>
    </w:p>
    <w:p w:rsidR="00000000" w:rsidRDefault="00224814">
      <w:pPr>
        <w:numPr>
          <w:ilvl w:val="0"/>
          <w:numId w:val="29"/>
        </w:numPr>
        <w:rPr>
          <w:b/>
        </w:rPr>
      </w:pPr>
      <w:r>
        <w:rPr>
          <w:b/>
        </w:rPr>
        <w:t xml:space="preserve">makro pogoji ( </w:t>
      </w:r>
      <w:r>
        <w:t>politični in ekonomski sistem družbe )</w:t>
      </w:r>
    </w:p>
    <w:p w:rsidR="00000000" w:rsidRDefault="00224814">
      <w:pPr>
        <w:numPr>
          <w:ilvl w:val="0"/>
          <w:numId w:val="31"/>
        </w:numPr>
        <w:rPr>
          <w:b/>
        </w:rPr>
      </w:pPr>
      <w:r>
        <w:rPr>
          <w:b/>
        </w:rPr>
        <w:t xml:space="preserve">mikro pogoji ( </w:t>
      </w:r>
      <w:r>
        <w:t>motiva</w:t>
      </w:r>
      <w:r>
        <w:t>cija za kreativnost, zakonodaja, vodenje )</w:t>
      </w:r>
    </w:p>
    <w:p w:rsidR="00000000" w:rsidRDefault="00224814">
      <w:pPr>
        <w:jc w:val="center"/>
        <w:rPr>
          <w:b/>
        </w:rPr>
      </w:pPr>
      <w:r>
        <w:rPr>
          <w:b/>
        </w:rPr>
        <w:t>Za ustvarjalnost potrebujemo prostor in svobodo izražanja</w:t>
      </w:r>
    </w:p>
    <w:p w:rsidR="00000000" w:rsidRDefault="00224814">
      <w:pPr>
        <w:pStyle w:val="Heading2"/>
      </w:pPr>
      <w:r>
        <w:t>tehnike kreativnega dela:</w:t>
      </w:r>
    </w:p>
    <w:p w:rsidR="00000000" w:rsidRDefault="00224814">
      <w:pPr>
        <w:rPr>
          <w:b/>
        </w:rPr>
      </w:pPr>
      <w:r>
        <w:rPr>
          <w:b/>
        </w:rPr>
        <w:t>Skupno vsem tehnikam je zbrati čim več idej, ne pa kritiziranje. Dajemo samo osnovne zamisli, možnost združevanja idej, ni avtors</w:t>
      </w:r>
      <w:r>
        <w:rPr>
          <w:b/>
        </w:rPr>
        <w:t>tva...</w:t>
      </w:r>
    </w:p>
    <w:p w:rsidR="00000000" w:rsidRDefault="00224814">
      <w:pPr>
        <w:rPr>
          <w:b/>
        </w:rPr>
      </w:pPr>
      <w:r>
        <w:rPr>
          <w:b/>
        </w:rPr>
        <w:t>- nevihta možganov</w:t>
      </w:r>
    </w:p>
    <w:p w:rsidR="00000000" w:rsidRDefault="00224814">
      <w:pPr>
        <w:rPr>
          <w:b/>
        </w:rPr>
      </w:pPr>
      <w:r>
        <w:rPr>
          <w:b/>
        </w:rPr>
        <w:t>- gordonova tehnika</w:t>
      </w:r>
    </w:p>
    <w:p w:rsidR="00000000" w:rsidRDefault="00224814">
      <w:pPr>
        <w:rPr>
          <w:b/>
        </w:rPr>
      </w:pPr>
      <w:r>
        <w:rPr>
          <w:b/>
        </w:rPr>
        <w:t>- morfološka tehnika</w:t>
      </w:r>
    </w:p>
    <w:p w:rsidR="00000000" w:rsidRDefault="00224814">
      <w:pPr>
        <w:rPr>
          <w:b/>
        </w:rPr>
      </w:pPr>
      <w:r>
        <w:rPr>
          <w:b/>
        </w:rPr>
        <w:t>- sinektika</w:t>
      </w:r>
    </w:p>
    <w:p w:rsidR="00000000" w:rsidRDefault="00224814">
      <w:pPr>
        <w:rPr>
          <w:b/>
        </w:rPr>
      </w:pPr>
    </w:p>
    <w:p w:rsidR="00000000" w:rsidRDefault="00224814">
      <w:pPr>
        <w:pStyle w:val="Heading2"/>
      </w:pPr>
      <w:r>
        <w:t xml:space="preserve">NEVIHTA MOŽGANOV: </w:t>
      </w:r>
      <w:r>
        <w:rPr>
          <w:caps w:val="0"/>
        </w:rPr>
        <w:t>(Breinstorming</w:t>
      </w:r>
      <w:r>
        <w:t>)</w:t>
      </w:r>
    </w:p>
    <w:p w:rsidR="00000000" w:rsidRDefault="00224814">
      <w:r>
        <w:t>5-12 udeležencev z različnim znanjem. Vodja predstavi problem. Udeleženci na listke napišejo čim več</w:t>
      </w:r>
    </w:p>
    <w:p w:rsidR="00000000" w:rsidRDefault="00224814">
      <w:r>
        <w:t xml:space="preserve">idej  brez samocenzure. Seja traja 40 do </w:t>
      </w:r>
      <w:r>
        <w:t xml:space="preserve">60 min. Tehnika je enostavna, vodenje je demokratično, </w:t>
      </w:r>
    </w:p>
    <w:p w:rsidR="00000000" w:rsidRDefault="00224814">
      <w:r>
        <w:t>najpomembnejša je količina idej.</w:t>
      </w:r>
      <w:r>
        <w:rPr>
          <w:b/>
        </w:rPr>
        <w:t>Pomankljivost</w:t>
      </w:r>
      <w:r>
        <w:t xml:space="preserve">i (čas, problemski prostor ), </w:t>
      </w:r>
      <w:r>
        <w:rPr>
          <w:b/>
        </w:rPr>
        <w:t>Prednosti</w:t>
      </w:r>
      <w:r>
        <w:t xml:space="preserve"> (veliko idej, ni meja )</w:t>
      </w:r>
    </w:p>
    <w:p w:rsidR="00000000" w:rsidRDefault="00224814">
      <w:r>
        <w:rPr>
          <w:b/>
        </w:rPr>
        <w:t xml:space="preserve">Postopek: </w:t>
      </w:r>
      <w:r>
        <w:t>selekcija in vrednotenje idej, razvrstitev po sorodnosti, kriterij selekcije, vre</w:t>
      </w:r>
      <w:r>
        <w:t>dnotenje,  odločitev in  izbor, izdelava rešitve, kontrola rešitve.</w:t>
      </w:r>
    </w:p>
    <w:p w:rsidR="00000000" w:rsidRDefault="00224814">
      <w:pPr>
        <w:pStyle w:val="Heading2"/>
      </w:pPr>
      <w:r>
        <w:t>gordonova tehnika:</w:t>
      </w:r>
    </w:p>
    <w:p w:rsidR="00000000" w:rsidRDefault="00224814">
      <w:r>
        <w:t>Je podobna nevihti možganov s to razliko, da nihče razen vodje ne ve natančno za naravo problema.</w:t>
      </w:r>
    </w:p>
    <w:p w:rsidR="00000000" w:rsidRDefault="00224814">
      <w:r>
        <w:t>Vodja izbere samo okvirno smiselno povezavo, s problemom za katerega se</w:t>
      </w:r>
      <w:r>
        <w:t xml:space="preserve"> dejansko išče rešitev nato postopno usmerja diskusijo v smeri problema. Voditelj mora biti zelo usposobljen.</w:t>
      </w:r>
    </w:p>
    <w:p w:rsidR="00000000" w:rsidRDefault="00224814">
      <w:pPr>
        <w:pStyle w:val="BodyText"/>
      </w:pPr>
      <w:r>
        <w:t>Glavna prednost je IZVIRNOST REŠITVE.</w:t>
      </w:r>
    </w:p>
    <w:p w:rsidR="00000000" w:rsidRDefault="00224814">
      <w:pPr>
        <w:pStyle w:val="Heading2"/>
      </w:pPr>
      <w:r>
        <w:t xml:space="preserve">metoda 635 </w:t>
      </w:r>
    </w:p>
    <w:p w:rsidR="00000000" w:rsidRDefault="00224814">
      <w:pPr>
        <w:rPr>
          <w:b/>
        </w:rPr>
      </w:pPr>
      <w:r>
        <w:rPr>
          <w:b/>
        </w:rPr>
        <w:t>(6 oseb, 3 rešitve, 5 minut) : dobimo dosti predlogov za rešitev v zelo kratkem èasu.</w:t>
      </w:r>
    </w:p>
    <w:p w:rsidR="00000000" w:rsidRDefault="00224814">
      <w:r>
        <w:t>Udeleženci</w:t>
      </w:r>
      <w:r>
        <w:t xml:space="preserve"> sedijo v krogu, ideje zapisujejo na listek in ga po petih minutah podajo sosedu. Preden na listek, ki ga dobijo od soseda napišejo tri ideje morajo prebrati prej napisane. V 30 min dobimo 180 idej.</w:t>
      </w:r>
    </w:p>
    <w:p w:rsidR="00000000" w:rsidRDefault="00224814">
      <w:pPr>
        <w:pStyle w:val="Heading2"/>
      </w:pPr>
      <w:r>
        <w:t xml:space="preserve">morfološka metoda: </w:t>
      </w:r>
    </w:p>
    <w:p w:rsidR="00000000" w:rsidRDefault="00224814">
      <w:pPr>
        <w:numPr>
          <w:ilvl w:val="0"/>
          <w:numId w:val="2"/>
        </w:numPr>
      </w:pPr>
      <w:r>
        <w:t>je primerna za produciranje kombinaci</w:t>
      </w:r>
      <w:r>
        <w:t>j idej in kombiniranje idej.</w:t>
      </w:r>
    </w:p>
    <w:p w:rsidR="00000000" w:rsidRDefault="00224814">
      <w:pPr>
        <w:numPr>
          <w:ilvl w:val="0"/>
          <w:numId w:val="2"/>
        </w:numPr>
      </w:pPr>
      <w:r>
        <w:t xml:space="preserve">Probleme ki jih rešujemo so </w:t>
      </w:r>
      <w:r>
        <w:rPr>
          <w:u w:val="single"/>
        </w:rPr>
        <w:t>hierarhični</w:t>
      </w:r>
      <w:r>
        <w:t xml:space="preserve"> in jih je možno razstaviti na podprobleme in se naprej na različne komponente.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 xml:space="preserve">Prednost </w:t>
      </w:r>
      <w:r>
        <w:t>je v tem, da pride v zelo kratkem času do ogromno rešitev</w:t>
      </w:r>
      <w:r>
        <w:rPr>
          <w:b/>
        </w:rPr>
        <w:t>.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 xml:space="preserve">Faze : </w:t>
      </w:r>
      <w:r>
        <w:t>opredelitev glaavnega problema, določitev podproblema, določitev delnih rešitev, sestavlja</w:t>
      </w:r>
      <w:r>
        <w:t>nje morf-</w:t>
      </w:r>
    </w:p>
    <w:p w:rsidR="00000000" w:rsidRDefault="00224814">
      <w:r>
        <w:rPr>
          <w:b/>
        </w:rPr>
        <w:t xml:space="preserve">                 </w:t>
      </w:r>
      <w:r>
        <w:t>ološke sheme, analiza in vrednotenje možnih rešitev ter izboer.</w:t>
      </w:r>
    </w:p>
    <w:p w:rsidR="00000000" w:rsidRDefault="00224814">
      <w:pPr>
        <w:pStyle w:val="Heading2"/>
        <w:rPr>
          <w:caps w:val="0"/>
        </w:rPr>
      </w:pPr>
      <w:r>
        <w:t xml:space="preserve">Sinektika – </w:t>
      </w:r>
      <w:r>
        <w:rPr>
          <w:b w:val="0"/>
          <w:i w:val="0"/>
          <w:caps w:val="0"/>
          <w:sz w:val="20"/>
        </w:rPr>
        <w:t>sestaviti nepovezane elemente</w:t>
      </w:r>
      <w:r>
        <w:rPr>
          <w:caps w:val="0"/>
        </w:rPr>
        <w:t xml:space="preserve"> </w:t>
      </w:r>
    </w:p>
    <w:p w:rsidR="00000000" w:rsidRDefault="00224814"/>
    <w:p w:rsidR="00000000" w:rsidRDefault="0022481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highlight w:val="magenta"/>
        </w:rPr>
        <w:t>medčloveški odnosi:</w:t>
      </w:r>
    </w:p>
    <w:p w:rsidR="00000000" w:rsidRDefault="00224814">
      <w:pPr>
        <w:pStyle w:val="Heading2"/>
      </w:pPr>
      <w:r>
        <w:t>struktura Človeške osebnosti :</w:t>
      </w:r>
    </w:p>
    <w:p w:rsidR="00000000" w:rsidRDefault="00224814">
      <w:pPr>
        <w:numPr>
          <w:ilvl w:val="0"/>
          <w:numId w:val="34"/>
        </w:numPr>
      </w:pPr>
      <w:r>
        <w:rPr>
          <w:b/>
        </w:rPr>
        <w:t>temperament</w:t>
      </w:r>
      <w:r>
        <w:t xml:space="preserve"> je lastnost ki opredeljuje hitrost in intenzivnost čus</w:t>
      </w:r>
      <w:r>
        <w:t>tvenega doživljanja</w:t>
      </w:r>
    </w:p>
    <w:p w:rsidR="00000000" w:rsidRDefault="00224814">
      <w:pPr>
        <w:numPr>
          <w:ilvl w:val="0"/>
          <w:numId w:val="36"/>
        </w:numPr>
      </w:pPr>
      <w:r>
        <w:rPr>
          <w:b/>
        </w:rPr>
        <w:t>značaj</w:t>
      </w:r>
      <w:r>
        <w:t xml:space="preserve"> je lastnost, katero ocenjujemo z moralnega in etičnega vidika</w:t>
      </w:r>
    </w:p>
    <w:p w:rsidR="00000000" w:rsidRDefault="00224814">
      <w:pPr>
        <w:numPr>
          <w:ilvl w:val="0"/>
          <w:numId w:val="37"/>
        </w:numPr>
      </w:pPr>
      <w:r>
        <w:rPr>
          <w:b/>
        </w:rPr>
        <w:t>sposobnost</w:t>
      </w:r>
      <w:r>
        <w:t xml:space="preserve"> je lastnost za uspešno opravljanje različnih aktivnosti.</w:t>
      </w:r>
    </w:p>
    <w:p w:rsidR="00000000" w:rsidRDefault="00224814">
      <w:pPr>
        <w:pStyle w:val="Heading2"/>
        <w:ind w:firstLine="45"/>
      </w:pPr>
      <w:r>
        <w:t>osebnostne značilnosti za uspešno delo v teamu :</w:t>
      </w:r>
    </w:p>
    <w:p w:rsidR="00000000" w:rsidRDefault="00224814">
      <w:r>
        <w:t xml:space="preserve">        Pritrdilna usmeritev, Zaupanje, Odprtost i</w:t>
      </w:r>
      <w:r>
        <w:t>n odkritost, Pripravljenost na orekanje, Aktivna vloga,</w:t>
      </w:r>
    </w:p>
    <w:p w:rsidR="00000000" w:rsidRDefault="00224814">
      <w:r>
        <w:t xml:space="preserve">        Pripravljenost na učenje</w:t>
      </w:r>
    </w:p>
    <w:p w:rsidR="00000000" w:rsidRDefault="00224814">
      <w:pPr>
        <w:pStyle w:val="Heading2"/>
      </w:pPr>
      <w:r>
        <w:t>opredelitev vlog v teamu</w:t>
      </w:r>
    </w:p>
    <w:p w:rsidR="00000000" w:rsidRDefault="00224814">
      <w:r>
        <w:t xml:space="preserve">         </w:t>
      </w:r>
      <w:r>
        <w:rPr>
          <w:b/>
        </w:rPr>
        <w:t>Vlogo</w:t>
      </w:r>
      <w:r>
        <w:t xml:space="preserve"> pojmujemo, kot celotno pričakovano obnašanje posameznika v skupini; Vloga je zelo pomemben</w:t>
      </w:r>
    </w:p>
    <w:p w:rsidR="00000000" w:rsidRDefault="00224814">
      <w:r>
        <w:t xml:space="preserve">         mehanizem s pomočjo katereg</w:t>
      </w:r>
      <w:r>
        <w:t>a posameznik izraža svoje vrednostne predstave in samopotrditev.</w:t>
      </w:r>
    </w:p>
    <w:p w:rsidR="00000000" w:rsidRDefault="00224814">
      <w:r>
        <w:t xml:space="preserve">         Vloga je dinamičen pojav, ki se s časom spreminja.Vloge, ki nastopajo v teamu:</w:t>
      </w:r>
    </w:p>
    <w:p w:rsidR="00000000" w:rsidRDefault="00224814">
      <w:r>
        <w:rPr>
          <w:b/>
        </w:rPr>
        <w:t xml:space="preserve">         garač:</w:t>
      </w:r>
      <w:r>
        <w:t xml:space="preserve"> konzervativen, poln dolžnosti, predvidljiv; </w:t>
      </w:r>
      <w:r>
        <w:rPr>
          <w:b/>
        </w:rPr>
        <w:t>usklajevalec:</w:t>
      </w:r>
      <w:r>
        <w:t xml:space="preserve"> miren, kontroliran, poln zaup</w:t>
      </w:r>
      <w:r>
        <w:t>anja;</w:t>
      </w:r>
    </w:p>
    <w:p w:rsidR="00000000" w:rsidRDefault="00224814">
      <w:r>
        <w:t xml:space="preserve">         </w:t>
      </w:r>
      <w:r>
        <w:rPr>
          <w:b/>
        </w:rPr>
        <w:t>izzivalec:</w:t>
      </w:r>
      <w:r>
        <w:t xml:space="preserve"> prenapet, občutljiv , izstopajoč; </w:t>
      </w:r>
      <w:r>
        <w:rPr>
          <w:b/>
        </w:rPr>
        <w:t>inovator:</w:t>
      </w:r>
      <w:r>
        <w:t xml:space="preserve"> individualist, neprilagodljiv, inteligenten, resno  </w:t>
      </w:r>
    </w:p>
    <w:p w:rsidR="00000000" w:rsidRDefault="00224814">
      <w:r>
        <w:lastRenderedPageBreak/>
        <w:t xml:space="preserve">         razmišljujoč; </w:t>
      </w:r>
      <w:r>
        <w:rPr>
          <w:b/>
        </w:rPr>
        <w:t>iskalec virov:</w:t>
      </w:r>
      <w:r>
        <w:t xml:space="preserve"> usmerjen navzven, zanesenjak, radoveden, komunikativen; </w:t>
      </w:r>
      <w:r>
        <w:rPr>
          <w:b/>
        </w:rPr>
        <w:t>ocenjevalec:</w:t>
      </w:r>
      <w:r>
        <w:t xml:space="preserve"> </w:t>
      </w:r>
    </w:p>
    <w:p w:rsidR="00000000" w:rsidRDefault="00224814">
      <w:r>
        <w:t xml:space="preserve">         trezen, nečustve</w:t>
      </w:r>
      <w:r>
        <w:t xml:space="preserve">n, previden; </w:t>
      </w:r>
      <w:r>
        <w:rPr>
          <w:b/>
        </w:rPr>
        <w:t>timski delavec:</w:t>
      </w:r>
      <w:r>
        <w:t xml:space="preserve"> usmerjen v ljudi, občutljiv, mil; </w:t>
      </w:r>
      <w:r>
        <w:rPr>
          <w:b/>
        </w:rPr>
        <w:t>zaključevalec naloge:</w:t>
      </w:r>
      <w:r>
        <w:t xml:space="preserve">   </w:t>
      </w:r>
    </w:p>
    <w:p w:rsidR="00000000" w:rsidRDefault="00224814">
      <w:r>
        <w:t xml:space="preserve">         vzbuja občutek krivde, urejen, nemiren.</w:t>
      </w:r>
    </w:p>
    <w:p w:rsidR="00000000" w:rsidRDefault="0022481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highlight w:val="magenta"/>
        </w:rPr>
        <w:t>Čustva in emocije</w:t>
      </w:r>
    </w:p>
    <w:p w:rsidR="00000000" w:rsidRDefault="00224814">
      <w:pPr>
        <w:numPr>
          <w:ilvl w:val="0"/>
          <w:numId w:val="38"/>
        </w:numPr>
      </w:pPr>
      <w:r>
        <w:t>Čustva nastajajo kot doživljajska reakcija na življensko dogajanje. Doživljamo jih, ko ko ocenjujemo</w:t>
      </w:r>
    </w:p>
    <w:p w:rsidR="00000000" w:rsidRDefault="00224814">
      <w:pPr>
        <w:ind w:left="360"/>
      </w:pPr>
      <w:r>
        <w:t>Poseben odnos do situacij, dogotkov, oseb ki nas privlačijo ali odbijajo.</w:t>
      </w:r>
    </w:p>
    <w:p w:rsidR="00000000" w:rsidRDefault="00224814">
      <w:pPr>
        <w:numPr>
          <w:ilvl w:val="0"/>
          <w:numId w:val="39"/>
        </w:numPr>
      </w:pPr>
      <w:r>
        <w:t>Funkcija emocij je prilagoditev človeka na naovo nastale razmere.</w:t>
      </w:r>
    </w:p>
    <w:p w:rsidR="00000000" w:rsidRDefault="00224814">
      <w:pPr>
        <w:numPr>
          <w:ilvl w:val="0"/>
          <w:numId w:val="39"/>
        </w:numPr>
        <w:rPr>
          <w:b/>
        </w:rPr>
      </w:pPr>
      <w:r>
        <w:rPr>
          <w:b/>
        </w:rPr>
        <w:t xml:space="preserve">Področja emocionalnega profila: </w:t>
      </w:r>
      <w:r>
        <w:t>Področje adekvantnih emocij, področje izostanka emocij, področje neustreznih emocij.</w:t>
      </w:r>
    </w:p>
    <w:p w:rsidR="00000000" w:rsidRDefault="00224814">
      <w:pPr>
        <w:numPr>
          <w:ilvl w:val="0"/>
          <w:numId w:val="39"/>
        </w:numPr>
      </w:pPr>
      <w:r>
        <w:t>Prepopoznavanje lastnih čustev nam omogoča, da jih učinkovito obvladujemo.</w:t>
      </w:r>
    </w:p>
    <w:p w:rsidR="00000000" w:rsidRDefault="00224814">
      <w:r>
        <w:t xml:space="preserve">        </w:t>
      </w:r>
    </w:p>
    <w:p w:rsidR="00000000" w:rsidRDefault="0022481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highlight w:val="magenta"/>
        </w:rPr>
        <w:t>komunikacija</w:t>
      </w:r>
    </w:p>
    <w:p w:rsidR="00000000" w:rsidRDefault="00224814"/>
    <w:p w:rsidR="00000000" w:rsidRDefault="00224814">
      <w:pPr>
        <w:pStyle w:val="Heading2"/>
      </w:pPr>
      <w:r>
        <w:t>kaj je komunikacija</w:t>
      </w:r>
    </w:p>
    <w:p w:rsidR="00000000" w:rsidRDefault="00224814">
      <w:pPr>
        <w:rPr>
          <w:b/>
        </w:rPr>
      </w:pPr>
      <w:r>
        <w:rPr>
          <w:b/>
        </w:rPr>
        <w:t xml:space="preserve">Komunikacija je proces sporazumevanja, katerega bistvo je, da morajo biti osebe, ki </w:t>
      </w:r>
    </w:p>
    <w:p w:rsidR="00000000" w:rsidRDefault="00224814">
      <w:pPr>
        <w:rPr>
          <w:b/>
        </w:rPr>
      </w:pPr>
      <w:r>
        <w:rPr>
          <w:b/>
        </w:rPr>
        <w:t>med seboj komunicirajo med seboj uglašene, da bi dos</w:t>
      </w:r>
      <w:r>
        <w:rPr>
          <w:b/>
        </w:rPr>
        <w:t>egli namen ali cilj komuniciranja.</w:t>
      </w:r>
    </w:p>
    <w:p w:rsidR="00000000" w:rsidRDefault="00224814">
      <w:r>
        <w:t>Lahko je besedna (ustna, pisna) ali nebesedna (glas, izgled, položaj in gibanje, prostor in čas).</w:t>
      </w:r>
    </w:p>
    <w:p w:rsidR="00000000" w:rsidRDefault="00224814">
      <w:r>
        <w:t>Komuniciranje je lahko vertikalno in horizontalno.</w:t>
      </w:r>
    </w:p>
    <w:p w:rsidR="00000000" w:rsidRDefault="00224814">
      <w:pPr>
        <w:pStyle w:val="Heading2"/>
      </w:pPr>
      <w:r>
        <w:t xml:space="preserve">sestavine komunikacijskega procesa so: </w:t>
      </w:r>
    </w:p>
    <w:p w:rsidR="00000000" w:rsidRDefault="00224814">
      <w:r>
        <w:t>- oddajnik</w:t>
      </w:r>
    </w:p>
    <w:p w:rsidR="00000000" w:rsidRDefault="00224814">
      <w:r>
        <w:t>- sprejemnik</w:t>
      </w:r>
    </w:p>
    <w:p w:rsidR="00000000" w:rsidRDefault="00224814">
      <w:r>
        <w:t>- sporoč</w:t>
      </w:r>
      <w:r>
        <w:t>ilo (informacija)</w:t>
      </w:r>
    </w:p>
    <w:p w:rsidR="00000000" w:rsidRDefault="00224814">
      <w:r>
        <w:t>- kanal</w:t>
      </w:r>
    </w:p>
    <w:p w:rsidR="00000000" w:rsidRDefault="00224814">
      <w:r>
        <w:t>- povratna zveza</w:t>
      </w:r>
    </w:p>
    <w:p w:rsidR="00000000" w:rsidRDefault="00224814">
      <w:r>
        <w:tab/>
      </w:r>
    </w:p>
    <w:p w:rsidR="00000000" w:rsidRDefault="00224814">
      <w:pPr>
        <w:pStyle w:val="Heading2"/>
      </w:pPr>
      <w:r>
        <w:t>motnje onemogočijo prenos sporočila. Motnje so lahko :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pri oddajniku: </w:t>
      </w:r>
      <w:r>
        <w:t>(slabo oblikovano sporočilo, slabo kodiranje, se ne vživi)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 xml:space="preserve">na poti: </w:t>
      </w:r>
      <w:r>
        <w:t>hrup, prekinjen kanal, preveč posrednikov)</w:t>
      </w:r>
    </w:p>
    <w:p w:rsidR="00000000" w:rsidRDefault="00224814">
      <w:pPr>
        <w:numPr>
          <w:ilvl w:val="0"/>
          <w:numId w:val="2"/>
        </w:numPr>
      </w:pPr>
      <w:r>
        <w:rPr>
          <w:b/>
        </w:rPr>
        <w:t>pri sprejemniku:</w:t>
      </w:r>
      <w:r>
        <w:t xml:space="preserve"> preobsežna sp</w:t>
      </w:r>
      <w:r>
        <w:t>oročila, preveč sporočil hkrati, zapletena sporočila, lastni predsodki, preobremenjenost</w:t>
      </w:r>
    </w:p>
    <w:p w:rsidR="00000000" w:rsidRDefault="00224814">
      <w:r>
        <w:tab/>
      </w:r>
    </w:p>
    <w:p w:rsidR="00000000" w:rsidRDefault="00224814">
      <w:pPr>
        <w:pStyle w:val="Heading2"/>
      </w:pPr>
      <w:r>
        <w:t>prednost in slabosti pisne in ustne komunikacije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>Pisna komunikacija :</w:t>
      </w:r>
    </w:p>
    <w:p w:rsidR="00000000" w:rsidRDefault="00224814">
      <w:pPr>
        <w:ind w:left="142" w:hanging="142"/>
      </w:pPr>
      <w:r>
        <w:t>+ boljša organiziranost in možnost oblikovanja, bolj formalna oblika, ohranja se skoraj za ne</w:t>
      </w:r>
      <w:r>
        <w:t>določen čas, hitrejša, velika natančnost sporočil.</w:t>
      </w:r>
    </w:p>
    <w:p w:rsidR="00000000" w:rsidRDefault="00224814">
      <w:pPr>
        <w:ind w:left="142" w:hanging="142"/>
      </w:pPr>
      <w:r>
        <w:t>- pozna povratna informacija ali je ni, skromna sporočilnost, vèasih preveč formalna, ni čustvenega odziva.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>Govorna komunikacija:</w:t>
      </w:r>
    </w:p>
    <w:p w:rsidR="00000000" w:rsidRDefault="00224814">
      <w:pPr>
        <w:ind w:left="142" w:hanging="142"/>
      </w:pPr>
      <w:r>
        <w:t>+ hitro vzpostavimo stik, takojšnja povratna inf., močna sporočilnost (govo</w:t>
      </w:r>
      <w:r>
        <w:t>rica telesa, glas...), bolj osebna oblika, možnost preverjanja in vnašanja čustvenih odzivov.</w:t>
      </w:r>
    </w:p>
    <w:p w:rsidR="00000000" w:rsidRDefault="00224814">
      <w:pPr>
        <w:ind w:left="142" w:hanging="142"/>
      </w:pPr>
      <w:r>
        <w:t xml:space="preserve">- slabša organiziranost sporočil, dražja oblika (če je več oseb), majhna (ali nikakršna) trajnost sporočil, majhna natančnost sporočil. </w:t>
      </w:r>
    </w:p>
    <w:p w:rsidR="00000000" w:rsidRDefault="00224814">
      <w:pPr>
        <w:pStyle w:val="Heading2"/>
      </w:pPr>
      <w:r>
        <w:t>oblike poslušanja:</w:t>
      </w:r>
    </w:p>
    <w:p w:rsidR="00000000" w:rsidRDefault="00224814">
      <w:pPr>
        <w:numPr>
          <w:ilvl w:val="0"/>
          <w:numId w:val="41"/>
        </w:numPr>
      </w:pPr>
      <w:r>
        <w:rPr>
          <w:b/>
        </w:rPr>
        <w:t>Kritič</w:t>
      </w:r>
      <w:r>
        <w:rPr>
          <w:b/>
        </w:rPr>
        <w:t xml:space="preserve">no </w:t>
      </w:r>
      <w:r>
        <w:t>poslušanje se osredotoči na vrednotenje prejetih informacij. Poslušalec preverja smiselnost</w:t>
      </w:r>
    </w:p>
    <w:p w:rsidR="00000000" w:rsidRDefault="00224814">
      <w:r>
        <w:t xml:space="preserve">                      dokazov, verodostojnost in veljavnost podatkov, zaključkov. Ugotavlja sogovornikova stali-</w:t>
      </w:r>
    </w:p>
    <w:p w:rsidR="00000000" w:rsidRDefault="00224814">
      <w:r>
        <w:t xml:space="preserve">                      šča, namere. Gre za sočasn</w:t>
      </w:r>
      <w:r>
        <w:t>o dojemanje in vrednotenje.</w:t>
      </w:r>
    </w:p>
    <w:p w:rsidR="00000000" w:rsidRDefault="00224814">
      <w:pPr>
        <w:numPr>
          <w:ilvl w:val="0"/>
          <w:numId w:val="42"/>
        </w:numPr>
        <w:rPr>
          <w:b/>
        </w:rPr>
      </w:pPr>
      <w:r>
        <w:rPr>
          <w:b/>
        </w:rPr>
        <w:t xml:space="preserve">Zložno </w:t>
      </w:r>
      <w:r>
        <w:t xml:space="preserve">poslušanje seosredotoči na razumevanje in na prejetih informacij. Poslušalec sicer tu in tam kaj </w:t>
      </w:r>
    </w:p>
    <w:p w:rsidR="00000000" w:rsidRDefault="00224814">
      <w:r>
        <w:rPr>
          <w:b/>
        </w:rPr>
        <w:t xml:space="preserve">                    </w:t>
      </w:r>
      <w:r>
        <w:t>Vpraša, da bolje razume informacijo; zanimajo ga ključne informacije- napoved in pregled vsebine</w:t>
      </w:r>
    </w:p>
    <w:p w:rsidR="00000000" w:rsidRDefault="00224814">
      <w:pPr>
        <w:rPr>
          <w:b/>
        </w:rPr>
      </w:pPr>
      <w:r>
        <w:t xml:space="preserve">      </w:t>
      </w:r>
      <w:r>
        <w:t xml:space="preserve">              našteta dejstva in ugotovitve.</w:t>
      </w:r>
    </w:p>
    <w:p w:rsidR="00000000" w:rsidRDefault="00224814">
      <w:pPr>
        <w:numPr>
          <w:ilvl w:val="0"/>
          <w:numId w:val="43"/>
        </w:numPr>
      </w:pPr>
      <w:r>
        <w:rPr>
          <w:b/>
        </w:rPr>
        <w:t xml:space="preserve">Aktivno </w:t>
      </w:r>
      <w:r>
        <w:t>poslušanje. Poslušalec sodeluje pri pogovoru, tko da jasno vemo, če je vse razumel.</w:t>
      </w:r>
    </w:p>
    <w:p w:rsidR="00000000" w:rsidRDefault="00224814">
      <w:r>
        <w:t xml:space="preserve">                     Poskušamo razumeti, kaj je v ozadju pogovora. Na ne dovolj natančne izraze postavimo  </w:t>
      </w:r>
    </w:p>
    <w:p w:rsidR="00000000" w:rsidRDefault="00224814">
      <w:r>
        <w:t xml:space="preserve">           </w:t>
      </w:r>
      <w:r>
        <w:t xml:space="preserve">          vprašanje, vprašamo za primer... Spodbujamo sogovornika (razumem, zanimivo...). Opazujemo </w:t>
      </w:r>
    </w:p>
    <w:p w:rsidR="00000000" w:rsidRDefault="00224814">
      <w:r>
        <w:lastRenderedPageBreak/>
        <w:t xml:space="preserve">                     tudi govorico telesa. Tudi sami z našo govorico telesa damo vedeti sogovorniku, da ga poslušamo </w:t>
      </w:r>
    </w:p>
    <w:p w:rsidR="00000000" w:rsidRDefault="00224814">
      <w:r>
        <w:t xml:space="preserve">                    (ne gledamo na ur</w:t>
      </w:r>
      <w:r>
        <w:t xml:space="preserve">o ali kam drugam...).Poslušamo </w:t>
      </w:r>
      <w:r>
        <w:rPr>
          <w:b/>
        </w:rPr>
        <w:t>fizično</w:t>
      </w:r>
      <w:r>
        <w:t xml:space="preserve"> (očesni stik), </w:t>
      </w:r>
      <w:r>
        <w:rPr>
          <w:b/>
        </w:rPr>
        <w:t>psihično</w:t>
      </w:r>
      <w:r>
        <w:t xml:space="preserve"> (nebesedna      </w:t>
      </w:r>
    </w:p>
    <w:p w:rsidR="00000000" w:rsidRDefault="00224814">
      <w:pPr>
        <w:rPr>
          <w:b/>
        </w:rPr>
      </w:pPr>
      <w:r>
        <w:t xml:space="preserve">                    sporočila) </w:t>
      </w:r>
      <w:r>
        <w:rPr>
          <w:b/>
        </w:rPr>
        <w:t>in besedno</w:t>
      </w:r>
      <w:r>
        <w:t xml:space="preserve"> (spodbujanje, vprašanja</w:t>
      </w:r>
      <w:r>
        <w:rPr>
          <w:b/>
        </w:rPr>
        <w:t>).</w:t>
      </w:r>
    </w:p>
    <w:p w:rsidR="00000000" w:rsidRDefault="00224814">
      <w:pPr>
        <w:rPr>
          <w:b/>
        </w:rPr>
      </w:pPr>
    </w:p>
    <w:p w:rsidR="00000000" w:rsidRDefault="00224814">
      <w:pPr>
        <w:rPr>
          <w:b/>
        </w:rPr>
      </w:pPr>
    </w:p>
    <w:p w:rsidR="00000000" w:rsidRDefault="00224814">
      <w:pPr>
        <w:pStyle w:val="Heading2"/>
      </w:pPr>
      <w:r>
        <w:t>oblike neuspešnega poslušanja :</w:t>
      </w:r>
    </w:p>
    <w:p w:rsidR="00000000" w:rsidRDefault="00224814">
      <w:pPr>
        <w:jc w:val="both"/>
        <w:rPr>
          <w:b/>
        </w:rPr>
      </w:pPr>
      <w:r>
        <w:rPr>
          <w:b/>
        </w:rPr>
        <w:t>-</w:t>
      </w:r>
      <w:r>
        <w:rPr>
          <w:b/>
          <w:i/>
        </w:rPr>
        <w:t>Lažno p.</w:t>
      </w:r>
      <w:r>
        <w:rPr>
          <w:b/>
        </w:rPr>
        <w:t xml:space="preserve"> </w:t>
      </w:r>
      <w:r>
        <w:t>Se pretvarjamo, da poslušamo, z mislimi pa smo drugje</w:t>
      </w:r>
      <w:r>
        <w:rPr>
          <w:b/>
        </w:rPr>
        <w:t>.</w:t>
      </w:r>
    </w:p>
    <w:p w:rsidR="00000000" w:rsidRDefault="00224814">
      <w:pPr>
        <w:jc w:val="both"/>
        <w:rPr>
          <w:b/>
        </w:rPr>
      </w:pPr>
      <w:r>
        <w:rPr>
          <w:b/>
        </w:rPr>
        <w:t>-</w:t>
      </w:r>
      <w:r>
        <w:rPr>
          <w:b/>
          <w:i/>
        </w:rPr>
        <w:t>Monopoliziranje</w:t>
      </w:r>
      <w:r>
        <w:rPr>
          <w:b/>
        </w:rPr>
        <w:t xml:space="preserve">. </w:t>
      </w:r>
      <w:r>
        <w:t>Sogovorniku vsiljujemo s</w:t>
      </w:r>
      <w:r>
        <w:t>voje izkušnje</w:t>
      </w:r>
      <w:r>
        <w:rPr>
          <w:b/>
        </w:rPr>
        <w:t>.</w:t>
      </w:r>
    </w:p>
    <w:p w:rsidR="00000000" w:rsidRDefault="00224814">
      <w:pPr>
        <w:jc w:val="both"/>
      </w:pPr>
      <w:r>
        <w:rPr>
          <w:b/>
          <w:i/>
        </w:rPr>
        <w:t>-Selektivno p</w:t>
      </w:r>
      <w:r>
        <w:rPr>
          <w:b/>
        </w:rPr>
        <w:t xml:space="preserve">. </w:t>
      </w:r>
      <w:r>
        <w:t>Pozornost usmerimo le na tisto kar nam ugaja.</w:t>
      </w:r>
    </w:p>
    <w:p w:rsidR="00000000" w:rsidRDefault="00224814">
      <w:pPr>
        <w:jc w:val="both"/>
        <w:rPr>
          <w:b/>
        </w:rPr>
      </w:pPr>
      <w:r>
        <w:rPr>
          <w:b/>
        </w:rPr>
        <w:t>-</w:t>
      </w:r>
      <w:r>
        <w:rPr>
          <w:b/>
          <w:i/>
        </w:rPr>
        <w:t>Obrambno p.</w:t>
      </w:r>
      <w:r>
        <w:rPr>
          <w:b/>
        </w:rPr>
        <w:t xml:space="preserve"> </w:t>
      </w:r>
      <w:r>
        <w:t>Predvidevamo, da nas sogovornik ne mara, zato sporočila sprejemamo s predsodki</w:t>
      </w:r>
      <w:r>
        <w:rPr>
          <w:b/>
        </w:rPr>
        <w:t>.</w:t>
      </w:r>
    </w:p>
    <w:p w:rsidR="00000000" w:rsidRDefault="00224814">
      <w:pPr>
        <w:jc w:val="both"/>
        <w:rPr>
          <w:b/>
        </w:rPr>
      </w:pPr>
      <w:r>
        <w:rPr>
          <w:b/>
          <w:i/>
        </w:rPr>
        <w:t>-P. iz zasede</w:t>
      </w:r>
      <w:r>
        <w:rPr>
          <w:b/>
        </w:rPr>
        <w:t xml:space="preserve">. </w:t>
      </w:r>
      <w:r>
        <w:t>Zbiramo informacije za protinapad</w:t>
      </w:r>
      <w:r>
        <w:rPr>
          <w:b/>
        </w:rPr>
        <w:t>.</w:t>
      </w:r>
    </w:p>
    <w:p w:rsidR="00000000" w:rsidRDefault="00224814">
      <w:pPr>
        <w:rPr>
          <w:b/>
        </w:rPr>
      </w:pPr>
      <w:r>
        <w:rPr>
          <w:b/>
          <w:i/>
        </w:rPr>
        <w:t>-Dobesedno p</w:t>
      </w:r>
      <w:r>
        <w:rPr>
          <w:b/>
        </w:rPr>
        <w:t xml:space="preserve">. </w:t>
      </w:r>
      <w:r>
        <w:t>Ne vidimo sporočila "me</w:t>
      </w:r>
      <w:r>
        <w:t>d vrsticami", govorice telesa</w:t>
      </w:r>
      <w:r>
        <w:rPr>
          <w:b/>
        </w:rPr>
        <w:t>.</w:t>
      </w:r>
    </w:p>
    <w:p w:rsidR="00000000" w:rsidRDefault="00224814">
      <w:pPr>
        <w:pStyle w:val="Heading2"/>
      </w:pPr>
      <w:r>
        <w:t>kakšna so odprta in zaprta vprašanja</w:t>
      </w:r>
    </w:p>
    <w:p w:rsidR="00000000" w:rsidRDefault="00224814">
      <w:pPr>
        <w:numPr>
          <w:ilvl w:val="0"/>
          <w:numId w:val="2"/>
        </w:numPr>
        <w:jc w:val="both"/>
      </w:pPr>
      <w:r>
        <w:rPr>
          <w:b/>
          <w:i/>
        </w:rPr>
        <w:t>Zaprta</w:t>
      </w:r>
      <w:r>
        <w:rPr>
          <w:b/>
        </w:rPr>
        <w:t xml:space="preserve"> - </w:t>
      </w:r>
      <w:r>
        <w:t>že v vprešanju podamo možen odgovor. Ta vprašanja skrajšajo čas razgovora, omogočajo nadzor nad potekom razgovora, prikrijejo slabega spraševalca,omogočajo močno standardizacijo r</w:t>
      </w:r>
      <w:r>
        <w:t>azgovora.</w:t>
      </w:r>
    </w:p>
    <w:p w:rsidR="00000000" w:rsidRDefault="00224814">
      <w:pPr>
        <w:numPr>
          <w:ilvl w:val="0"/>
          <w:numId w:val="2"/>
        </w:numPr>
        <w:jc w:val="both"/>
      </w:pPr>
      <w:r>
        <w:rPr>
          <w:b/>
          <w:i/>
        </w:rPr>
        <w:t>Odprta</w:t>
      </w:r>
      <w:r>
        <w:rPr>
          <w:b/>
        </w:rPr>
        <w:t xml:space="preserve"> - </w:t>
      </w:r>
      <w:r>
        <w:t>možno je karkoli odgovoriti ali komentirati. Ta vprašanja odkrivajo sogovornikova mnenja in čustva, omogočajo izmenjavo mnogih informacij, sprostijo sogovornika...</w:t>
      </w:r>
    </w:p>
    <w:p w:rsidR="00000000" w:rsidRDefault="00224814">
      <w:pPr>
        <w:pStyle w:val="Heading2"/>
      </w:pPr>
      <w:r>
        <w:t>namen letnega razgovora?</w:t>
      </w:r>
    </w:p>
    <w:p w:rsidR="00000000" w:rsidRDefault="00224814">
      <w:pPr>
        <w:jc w:val="both"/>
      </w:pPr>
      <w:r>
        <w:t>Namen je ovrednotenje delovne uspešnosti in post</w:t>
      </w:r>
      <w:r>
        <w:t>aviti cilje za prihodnje obdobje. Vodja pri razgovoru s praktičnimi primeri podkrepi svoje ocene; pohvali delavca za uspešno opravljena dela; opozori na težave in s sodelovanjem delavca sprejme ukrepe za odpravo težav; postavitev ciljev za prihodnje obdobj</w:t>
      </w:r>
      <w:r>
        <w:t>e.</w:t>
      </w:r>
    </w:p>
    <w:p w:rsidR="00000000" w:rsidRDefault="00224814">
      <w:pPr>
        <w:pStyle w:val="Heading2"/>
      </w:pPr>
      <w:r>
        <w:t>kdaj skličemo sestanek?</w:t>
      </w:r>
    </w:p>
    <w:p w:rsidR="00000000" w:rsidRDefault="00224814">
      <w:r>
        <w:t>Skličemo ga pravočasno, da se udeleženci lahko pripravijo - en teden prej.</w:t>
      </w:r>
    </w:p>
    <w:p w:rsidR="00000000" w:rsidRDefault="00224814">
      <w:r>
        <w:t>Skličemo ga ko: moramo vključiti več kot eno osebo, je zadeva pomembna, jo mora potrditi skupina, je vredna stroškov sestanka.</w:t>
      </w:r>
    </w:p>
    <w:p w:rsidR="00000000" w:rsidRDefault="00224814">
      <w:pPr>
        <w:pStyle w:val="Heading2"/>
      </w:pPr>
      <w:r>
        <w:t xml:space="preserve"> kakšno mora bit vabilo?</w:t>
      </w:r>
    </w:p>
    <w:p w:rsidR="00000000" w:rsidRDefault="00224814">
      <w:pPr>
        <w:pStyle w:val="BodyText2"/>
      </w:pPr>
      <w:r>
        <w:t>Do</w:t>
      </w:r>
      <w:r>
        <w:t>ločimo datum, uro in kraj sestanka, naslov, dnevni red, predvideno trajanje sestanka, kako lahko opravičimo izostanek.</w:t>
      </w:r>
    </w:p>
    <w:p w:rsidR="00000000" w:rsidRDefault="00224814">
      <w:pPr>
        <w:pStyle w:val="Heading2"/>
      </w:pPr>
      <w:r>
        <w:t xml:space="preserve"> kako poteka sestanek ?</w:t>
      </w:r>
    </w:p>
    <w:p w:rsidR="00000000" w:rsidRDefault="00224814">
      <w:r>
        <w:t>Najprej se lotimo lahkih tem, nato težkih tem in na koncu je razprava.</w:t>
      </w:r>
    </w:p>
    <w:p w:rsidR="00000000" w:rsidRDefault="00224814">
      <w:pPr>
        <w:jc w:val="both"/>
      </w:pPr>
      <w:r>
        <w:t>Pomembna je rarporeditev udeležencev (najb</w:t>
      </w:r>
      <w:r>
        <w:t>olje v krogu)</w:t>
      </w:r>
    </w:p>
    <w:p w:rsidR="00000000" w:rsidRDefault="00224814">
      <w:pPr>
        <w:jc w:val="both"/>
      </w:pPr>
      <w:r>
        <w:t>Sestanek naj ne bo pre dolg - največ uro in pol. Začnemo z lažjimi temami,najprej preglad dela od zadnjega sestanka. Težje teme na sredini sestanka.  Proti koncu razprava in najlažje teme.</w:t>
      </w:r>
    </w:p>
    <w:p w:rsidR="00000000" w:rsidRDefault="00224814">
      <w:r>
        <w:t>Konec naj prinese soglasje vseh udeležencev.</w:t>
      </w:r>
    </w:p>
    <w:p w:rsidR="00000000" w:rsidRDefault="00224814">
      <w:pPr>
        <w:pStyle w:val="Heading2"/>
      </w:pPr>
      <w:r>
        <w:t xml:space="preserve"> kako ob</w:t>
      </w:r>
      <w:r>
        <w:t>vladamo udeležence?</w:t>
      </w:r>
    </w:p>
    <w:p w:rsidR="00000000" w:rsidRDefault="00224814">
      <w:pPr>
        <w:pStyle w:val="BodyText2"/>
        <w:numPr>
          <w:ilvl w:val="0"/>
          <w:numId w:val="45"/>
        </w:numPr>
      </w:pPr>
      <w:r>
        <w:t>Držimo se dnevnega reda in ne pustimo, da bi zašli z glavne teme.</w:t>
      </w:r>
    </w:p>
    <w:p w:rsidR="00000000" w:rsidRDefault="00224814">
      <w:pPr>
        <w:numPr>
          <w:ilvl w:val="0"/>
          <w:numId w:val="44"/>
        </w:numPr>
        <w:jc w:val="both"/>
      </w:pPr>
      <w:r>
        <w:t>Usmerjeni moramo biti v prihodnost in ne v stare probleme.</w:t>
      </w:r>
    </w:p>
    <w:p w:rsidR="00000000" w:rsidRDefault="00224814">
      <w:pPr>
        <w:numPr>
          <w:ilvl w:val="0"/>
          <w:numId w:val="46"/>
        </w:numPr>
        <w:jc w:val="both"/>
      </w:pPr>
      <w:r>
        <w:t>Po potrebi spomnimo na omejen čas sestanka.</w:t>
      </w:r>
    </w:p>
    <w:p w:rsidR="00000000" w:rsidRDefault="00224814">
      <w:pPr>
        <w:numPr>
          <w:ilvl w:val="0"/>
          <w:numId w:val="47"/>
        </w:numPr>
        <w:jc w:val="both"/>
      </w:pPr>
      <w:r>
        <w:t>Izogibati se dvoumnih vprašanj in vprašanj na katere ni odgovora.</w:t>
      </w:r>
    </w:p>
    <w:p w:rsidR="00000000" w:rsidRDefault="00224814">
      <w:pPr>
        <w:pStyle w:val="Heading2"/>
      </w:pPr>
      <w:r>
        <w:t xml:space="preserve"> </w:t>
      </w:r>
      <w:r>
        <w:t>kako se pripravimo na javni nastop ?</w:t>
      </w:r>
    </w:p>
    <w:p w:rsidR="00000000" w:rsidRDefault="00224814">
      <w:pPr>
        <w:tabs>
          <w:tab w:val="left" w:pos="1080"/>
        </w:tabs>
        <w:jc w:val="both"/>
      </w:pPr>
      <w:r>
        <w:rPr>
          <w:b/>
        </w:rPr>
        <w:t>Lastnosti dobrega govorca: -</w:t>
      </w:r>
      <w:r>
        <w:t xml:space="preserve">ve, kaj ima za povedati; </w:t>
      </w:r>
      <w:r>
        <w:rPr>
          <w:b/>
        </w:rPr>
        <w:t>-</w:t>
      </w:r>
      <w:r>
        <w:t xml:space="preserve">najde dovolj časa za priprave, nabira si vse več </w:t>
      </w:r>
    </w:p>
    <w:p w:rsidR="00000000" w:rsidRDefault="00224814">
      <w:pPr>
        <w:tabs>
          <w:tab w:val="left" w:pos="1080"/>
        </w:tabs>
        <w:jc w:val="both"/>
      </w:pPr>
      <w:r>
        <w:t xml:space="preserve">                                                 izkušenj; </w:t>
      </w:r>
      <w:r>
        <w:rPr>
          <w:b/>
        </w:rPr>
        <w:t>-</w:t>
      </w:r>
      <w:r>
        <w:t xml:space="preserve">ljudje ga upoštevajo kot osebnost </w:t>
      </w:r>
      <w:r>
        <w:rPr>
          <w:b/>
        </w:rPr>
        <w:t>-</w:t>
      </w:r>
      <w:r>
        <w:t>je samozavesten;</w:t>
      </w:r>
    </w:p>
    <w:p w:rsidR="00000000" w:rsidRDefault="00224814">
      <w:pPr>
        <w:ind w:left="1416"/>
        <w:jc w:val="both"/>
      </w:pPr>
      <w:r>
        <w:t xml:space="preserve">   </w:t>
      </w:r>
      <w:r>
        <w:t xml:space="preserve">                  </w:t>
      </w:r>
      <w:r>
        <w:rPr>
          <w:b/>
        </w:rPr>
        <w:t>-</w:t>
      </w:r>
      <w:r>
        <w:t xml:space="preserve">je prepričljiv, </w:t>
      </w:r>
      <w:r>
        <w:rPr>
          <w:b/>
        </w:rPr>
        <w:t>-</w:t>
      </w:r>
      <w:r>
        <w:t>zna povedati, kar je treba</w:t>
      </w:r>
    </w:p>
    <w:p w:rsidR="00000000" w:rsidRDefault="00224814">
      <w:pPr>
        <w:jc w:val="both"/>
      </w:pPr>
      <w:r>
        <w:rPr>
          <w:b/>
        </w:rPr>
        <w:t xml:space="preserve">Priprave : </w:t>
      </w:r>
      <w:r>
        <w:t xml:space="preserve">-vedeti moramo, </w:t>
      </w:r>
      <w:r>
        <w:rPr>
          <w:b/>
        </w:rPr>
        <w:t>kaj bomo povedali</w:t>
      </w:r>
      <w:r>
        <w:t>;  -</w:t>
      </w:r>
      <w:r>
        <w:rPr>
          <w:b/>
        </w:rPr>
        <w:t>preučitev poslušalcev</w:t>
      </w:r>
      <w:r>
        <w:t xml:space="preserve"> - kdo bo poslušal (starost, spol,   </w:t>
      </w:r>
    </w:p>
    <w:p w:rsidR="00000000" w:rsidRDefault="00224814">
      <w:pPr>
        <w:jc w:val="both"/>
      </w:pPr>
      <w:r>
        <w:t xml:space="preserve">                    izobrazba ... poslušalcev);  -</w:t>
      </w:r>
      <w:r>
        <w:rPr>
          <w:b/>
        </w:rPr>
        <w:t>izbira zgradbe predstavitve</w:t>
      </w:r>
      <w:r>
        <w:t xml:space="preserve"> (zelo po</w:t>
      </w:r>
      <w:r>
        <w:t>memben je uvod in zaključek);</w:t>
      </w:r>
    </w:p>
    <w:p w:rsidR="00000000" w:rsidRDefault="00224814">
      <w:pPr>
        <w:jc w:val="both"/>
      </w:pPr>
      <w:r>
        <w:t xml:space="preserve">                   -</w:t>
      </w:r>
      <w:r>
        <w:rPr>
          <w:b/>
        </w:rPr>
        <w:t>pripraviti pripomočke</w:t>
      </w:r>
      <w:r>
        <w:t xml:space="preserve"> (slike, folije...);  -</w:t>
      </w:r>
      <w:r>
        <w:rPr>
          <w:b/>
        </w:rPr>
        <w:t>govorica telesa</w:t>
      </w:r>
      <w:r>
        <w:t>;  -</w:t>
      </w:r>
      <w:r>
        <w:rPr>
          <w:b/>
        </w:rPr>
        <w:t>pripreva na morebitna vprašanja</w:t>
      </w:r>
      <w:r>
        <w:t>;</w:t>
      </w:r>
    </w:p>
    <w:p w:rsidR="00000000" w:rsidRDefault="00224814">
      <w:pPr>
        <w:jc w:val="both"/>
      </w:pPr>
      <w:r>
        <w:t xml:space="preserve">                   -</w:t>
      </w:r>
      <w:r>
        <w:rPr>
          <w:b/>
        </w:rPr>
        <w:t>vaja pred nastopom</w:t>
      </w:r>
      <w:r>
        <w:t>.</w:t>
      </w:r>
    </w:p>
    <w:p w:rsidR="00000000" w:rsidRDefault="00224814">
      <w:pPr>
        <w:pStyle w:val="Heading2"/>
      </w:pPr>
      <w:r>
        <w:t xml:space="preserve"> dvodimenzionalni model pristopa pri konfliktu?</w:t>
      </w:r>
    </w:p>
    <w:p w:rsidR="00000000" w:rsidRDefault="00224814">
      <w:pPr>
        <w:jc w:val="both"/>
        <w:rPr>
          <w:b/>
        </w:rPr>
      </w:pPr>
      <w:r>
        <w:rPr>
          <w:b/>
        </w:rPr>
        <w:t>Temelji na Blake in Mo</w:t>
      </w:r>
      <w:r>
        <w:rPr>
          <w:b/>
        </w:rPr>
        <w:t>untnov modelu stilov vodenja in je na eni strani usmerjen k skrbi za medsebojne odnose med ljudmi, na drugi pa k skrbi za rezultate.</w:t>
      </w:r>
    </w:p>
    <w:p w:rsidR="00000000" w:rsidRDefault="00224814">
      <w:pPr>
        <w:jc w:val="both"/>
      </w:pPr>
      <w:r>
        <w:t>navpièno: Skrb za medsebojne odnose, vodoravno: Skrb za rezultate.</w:t>
      </w:r>
    </w:p>
    <w:p w:rsidR="00000000" w:rsidRDefault="00224814">
      <w:pPr>
        <w:jc w:val="both"/>
      </w:pPr>
      <w:r>
        <w:lastRenderedPageBreak/>
        <w:t xml:space="preserve">Položaj: (skrb za medsebojne odnose / skrb za rezultate </w:t>
      </w:r>
      <w:r>
        <w:t>)</w:t>
      </w:r>
    </w:p>
    <w:p w:rsidR="00000000" w:rsidRDefault="00224814">
      <w:pPr>
        <w:tabs>
          <w:tab w:val="left" w:pos="851"/>
        </w:tabs>
        <w:jc w:val="both"/>
      </w:pPr>
      <w:r>
        <w:t xml:space="preserve">V / N </w:t>
      </w:r>
      <w:r>
        <w:tab/>
      </w:r>
      <w:r>
        <w:rPr>
          <w:b/>
        </w:rPr>
        <w:t xml:space="preserve">Zglajevanje konfliktov - </w:t>
      </w:r>
      <w:r>
        <w:t>usmerjeno v harmonijo med sodelavci.</w:t>
      </w:r>
    </w:p>
    <w:p w:rsidR="00000000" w:rsidRDefault="00224814">
      <w:pPr>
        <w:tabs>
          <w:tab w:val="left" w:pos="851"/>
        </w:tabs>
        <w:jc w:val="both"/>
      </w:pPr>
      <w:r>
        <w:t xml:space="preserve">N / N </w:t>
      </w:r>
      <w:r>
        <w:tab/>
      </w:r>
      <w:r>
        <w:rPr>
          <w:b/>
        </w:rPr>
        <w:t xml:space="preserve">Izogibanje </w:t>
      </w:r>
      <w:r>
        <w:t>- ko èakamo da se stvari poležejo, ko je nujno za preživetje, ni pomembno..</w:t>
      </w:r>
    </w:p>
    <w:p w:rsidR="00000000" w:rsidRDefault="00224814">
      <w:pPr>
        <w:tabs>
          <w:tab w:val="left" w:pos="851"/>
        </w:tabs>
        <w:jc w:val="both"/>
      </w:pPr>
      <w:r>
        <w:t xml:space="preserve">N / V </w:t>
      </w:r>
      <w:r>
        <w:tab/>
      </w:r>
      <w:r>
        <w:rPr>
          <w:b/>
        </w:rPr>
        <w:t xml:space="preserve">Spopad </w:t>
      </w:r>
      <w:r>
        <w:t>- krizne situacije, èasovna stiska, ko gre za neutemeljen napad,</w:t>
      </w:r>
    </w:p>
    <w:p w:rsidR="00000000" w:rsidRDefault="00224814">
      <w:pPr>
        <w:tabs>
          <w:tab w:val="left" w:pos="851"/>
        </w:tabs>
        <w:jc w:val="both"/>
      </w:pPr>
      <w:r>
        <w:t>sredina</w:t>
      </w:r>
      <w:r>
        <w:tab/>
      </w:r>
      <w:r>
        <w:rPr>
          <w:b/>
        </w:rPr>
        <w:t>Skle</w:t>
      </w:r>
      <w:r>
        <w:rPr>
          <w:b/>
        </w:rPr>
        <w:t xml:space="preserve">panje kompromisov </w:t>
      </w:r>
      <w:r>
        <w:t>- nobena stran ne dobi vsega, kljub temu z rešitvijo lahko shajamo.</w:t>
      </w:r>
    </w:p>
    <w:p w:rsidR="00000000" w:rsidRDefault="00224814">
      <w:pPr>
        <w:tabs>
          <w:tab w:val="left" w:pos="851"/>
        </w:tabs>
        <w:jc w:val="both"/>
      </w:pPr>
      <w:r>
        <w:t xml:space="preserve">V / V </w:t>
      </w:r>
      <w:r>
        <w:tab/>
      </w:r>
      <w:r>
        <w:rPr>
          <w:b/>
        </w:rPr>
        <w:t>Sodelovanje</w:t>
      </w:r>
      <w:r>
        <w:t xml:space="preserve"> - rešena zadeva, vsi zadovoljni, boljši odnosi, zahteva ogromno </w:t>
      </w:r>
      <w:r>
        <w:t>č</w:t>
      </w:r>
      <w:r>
        <w:t>asa in volje.</w:t>
      </w:r>
    </w:p>
    <w:p w:rsidR="00000000" w:rsidRDefault="00224814">
      <w:pPr>
        <w:tabs>
          <w:tab w:val="left" w:pos="851"/>
        </w:tabs>
        <w:jc w:val="both"/>
      </w:pPr>
    </w:p>
    <w:p w:rsidR="00000000" w:rsidRDefault="00224814">
      <w:pPr>
        <w:tabs>
          <w:tab w:val="left" w:pos="851"/>
        </w:tabs>
        <w:jc w:val="both"/>
      </w:pPr>
    </w:p>
    <w:p w:rsidR="00000000" w:rsidRDefault="00224814">
      <w:pPr>
        <w:pStyle w:val="Heading2"/>
      </w:pPr>
      <w:r>
        <w:t>razlika med »TI« in »JAZ« sporočili ?</w:t>
      </w:r>
    </w:p>
    <w:p w:rsidR="00000000" w:rsidRDefault="00224814">
      <w:pPr>
        <w:numPr>
          <w:ilvl w:val="0"/>
          <w:numId w:val="2"/>
        </w:numPr>
        <w:jc w:val="both"/>
        <w:rPr>
          <w:b/>
        </w:rPr>
      </w:pPr>
      <w:r>
        <w:rPr>
          <w:b/>
          <w:i/>
        </w:rPr>
        <w:t>TI</w:t>
      </w:r>
      <w:r>
        <w:rPr>
          <w:b/>
        </w:rPr>
        <w:t xml:space="preserve"> - krivdo se zvraèa na druge (Ti</w:t>
      </w:r>
      <w:r>
        <w:rPr>
          <w:b/>
        </w:rPr>
        <w:t xml:space="preserve"> si kriv, ker nekaj ne morem narediti, nisi pripravil ustreznega materjala). S </w:t>
      </w:r>
      <w:r>
        <w:rPr>
          <w:b/>
          <w:i/>
        </w:rPr>
        <w:t>TI</w:t>
      </w:r>
      <w:r>
        <w:rPr>
          <w:b/>
        </w:rPr>
        <w:t xml:space="preserve"> sporočilom sprožimo konflikt.</w:t>
      </w:r>
    </w:p>
    <w:p w:rsidR="00000000" w:rsidRDefault="00224814">
      <w:pPr>
        <w:numPr>
          <w:ilvl w:val="0"/>
          <w:numId w:val="2"/>
        </w:numPr>
        <w:rPr>
          <w:b/>
        </w:rPr>
      </w:pPr>
      <w:r>
        <w:rPr>
          <w:b/>
        </w:rPr>
        <w:t xml:space="preserve">JAZ - okrivimo direktno dejanje (ne morem narediti ker nimam materjala). Z </w:t>
      </w:r>
      <w:r>
        <w:rPr>
          <w:b/>
          <w:i/>
        </w:rPr>
        <w:t>JAZ</w:t>
      </w:r>
      <w:r>
        <w:rPr>
          <w:b/>
        </w:rPr>
        <w:t xml:space="preserve"> sporoèilom se usmerimo k rešitvi problema.</w:t>
      </w:r>
    </w:p>
    <w:p w:rsidR="00000000" w:rsidRDefault="00224814">
      <w:pPr>
        <w:pStyle w:val="Heading2"/>
      </w:pPr>
      <w:r>
        <w:t xml:space="preserve">kaj je bistvo procesa </w:t>
      </w:r>
      <w:r>
        <w:t>komunikacije, zakaj je potrebna povratna zanka?</w:t>
      </w:r>
    </w:p>
    <w:p w:rsidR="00000000" w:rsidRDefault="00224814">
      <w:pPr>
        <w:jc w:val="both"/>
      </w:pPr>
      <w:r>
        <w:t>Bistvo je pravilno posredovanje podatkov.</w:t>
      </w:r>
    </w:p>
    <w:p w:rsidR="00000000" w:rsidRDefault="00224814">
      <w:r>
        <w:t>Povratna zanka je potrebna zato, da vidimo, če nas je nasprotna stran pravilno razumela.</w:t>
      </w:r>
      <w:r>
        <w:tab/>
      </w:r>
    </w:p>
    <w:p w:rsidR="00000000" w:rsidRDefault="00224814">
      <w:pPr>
        <w:pStyle w:val="Heading2"/>
      </w:pPr>
      <w:r>
        <w:t>območni pasovi pri komuniciranju</w:t>
      </w:r>
    </w:p>
    <w:p w:rsidR="00000000" w:rsidRDefault="00224814">
      <w:pPr>
        <w:pStyle w:val="Header"/>
        <w:tabs>
          <w:tab w:val="clear" w:pos="4153"/>
          <w:tab w:val="clear" w:pos="8306"/>
        </w:tabs>
      </w:pPr>
    </w:p>
    <w:p w:rsidR="00000000" w:rsidRDefault="00224814">
      <w:pPr>
        <w:numPr>
          <w:ilvl w:val="0"/>
          <w:numId w:val="49"/>
        </w:numPr>
      </w:pPr>
      <w:r>
        <w:rPr>
          <w:b/>
        </w:rPr>
        <w:t>Intimni pas</w:t>
      </w:r>
      <w:r>
        <w:t xml:space="preserve">   (15 – 46 cm )</w:t>
      </w:r>
    </w:p>
    <w:p w:rsidR="00000000" w:rsidRDefault="00224814">
      <w:pPr>
        <w:numPr>
          <w:ilvl w:val="0"/>
          <w:numId w:val="49"/>
        </w:numPr>
      </w:pPr>
      <w:r>
        <w:rPr>
          <w:b/>
        </w:rPr>
        <w:t>Osebni pas</w:t>
      </w:r>
      <w:r>
        <w:t xml:space="preserve">   (</w:t>
      </w:r>
      <w:r>
        <w:t>46 cm – 1.2 m )</w:t>
      </w:r>
    </w:p>
    <w:p w:rsidR="00000000" w:rsidRDefault="00224814">
      <w:pPr>
        <w:numPr>
          <w:ilvl w:val="0"/>
          <w:numId w:val="49"/>
        </w:numPr>
      </w:pPr>
      <w:r>
        <w:rPr>
          <w:b/>
        </w:rPr>
        <w:t>Socialni pas</w:t>
      </w:r>
      <w:r>
        <w:t xml:space="preserve">  (1.2 – 3.6 m )</w:t>
      </w:r>
    </w:p>
    <w:p w:rsidR="00224814" w:rsidRDefault="00224814">
      <w:pPr>
        <w:numPr>
          <w:ilvl w:val="0"/>
          <w:numId w:val="49"/>
        </w:numPr>
      </w:pPr>
      <w:r>
        <w:rPr>
          <w:b/>
        </w:rPr>
        <w:t>Javni pas</w:t>
      </w:r>
      <w:r>
        <w:t xml:space="preserve">       ( nad 3.6 m )</w:t>
      </w:r>
    </w:p>
    <w:sectPr w:rsidR="00224814">
      <w:headerReference w:type="default" r:id="rId7"/>
      <w:footerReference w:type="default" r:id="rId8"/>
      <w:pgSz w:w="11906" w:h="16838"/>
      <w:pgMar w:top="1096" w:right="1133" w:bottom="709" w:left="18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14" w:rsidRDefault="00224814">
      <w:r>
        <w:separator/>
      </w:r>
    </w:p>
  </w:endnote>
  <w:endnote w:type="continuationSeparator" w:id="0">
    <w:p w:rsidR="00224814" w:rsidRDefault="0022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4814">
    <w:pPr>
      <w:pStyle w:val="Footer"/>
      <w:pBdr>
        <w:top w:val="single" w:sz="6" w:space="1" w:color="auto"/>
      </w:pBdr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Psv-skripta</w:t>
    </w:r>
    <w:r>
      <w:fldChar w:fldCharType="end"/>
    </w:r>
    <w:r>
      <w:tab/>
      <w:t xml:space="preserve">stran 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466F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46466F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ab/>
      <w:t xml:space="preserve">Datum: </w:t>
    </w:r>
    <w:r>
      <w:rPr>
        <w:rStyle w:val="PageNumber"/>
      </w:rPr>
      <w:fldChar w:fldCharType="begin"/>
    </w:r>
    <w:r>
      <w:rPr>
        <w:rStyle w:val="PageNumber"/>
      </w:rPr>
      <w:instrText xml:space="preserve"> DATE  \l </w:instrText>
    </w:r>
    <w:r>
      <w:rPr>
        <w:rStyle w:val="PageNumber"/>
      </w:rPr>
      <w:fldChar w:fldCharType="separate"/>
    </w:r>
    <w:r w:rsidR="0046466F">
      <w:rPr>
        <w:rStyle w:val="PageNumber"/>
        <w:noProof/>
        <w:lang w:val="sl-SI"/>
      </w:rPr>
      <w:t>24.1.2014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14" w:rsidRDefault="00224814">
      <w:r>
        <w:separator/>
      </w:r>
    </w:p>
  </w:footnote>
  <w:footnote w:type="continuationSeparator" w:id="0">
    <w:p w:rsidR="00224814" w:rsidRDefault="0022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4814">
    <w:pPr>
      <w:pStyle w:val="Header"/>
      <w:jc w:val="right"/>
      <w:rPr>
        <w:u w:val="single"/>
      </w:rPr>
    </w:pPr>
    <w:r>
      <w:rPr>
        <w:u w:val="single"/>
      </w:rPr>
      <w:t>Poslovno sporazumevanje in vodenje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9868E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C92B1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CE09E1"/>
    <w:multiLevelType w:val="singleLevel"/>
    <w:tmpl w:val="7866480E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5">
    <w:nsid w:val="100E2603"/>
    <w:multiLevelType w:val="singleLevel"/>
    <w:tmpl w:val="0424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8C5D5E"/>
    <w:multiLevelType w:val="singleLevel"/>
    <w:tmpl w:val="56FEA91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185171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D76A7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441715"/>
    <w:multiLevelType w:val="singleLevel"/>
    <w:tmpl w:val="79A65A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ED04B6"/>
    <w:multiLevelType w:val="singleLevel"/>
    <w:tmpl w:val="0424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F677A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F21C4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AFE5FB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49324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0A81D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59822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F22AD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6027A90"/>
    <w:multiLevelType w:val="singleLevel"/>
    <w:tmpl w:val="0424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C767D9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BD28A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F32FB9"/>
    <w:multiLevelType w:val="singleLevel"/>
    <w:tmpl w:val="1A940AE0"/>
    <w:lvl w:ilvl="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22">
    <w:nsid w:val="4E990B1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1B2620B"/>
    <w:multiLevelType w:val="singleLevel"/>
    <w:tmpl w:val="0DF267B6"/>
    <w:lvl w:ilvl="0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24">
    <w:nsid w:val="54463CD4"/>
    <w:multiLevelType w:val="singleLevel"/>
    <w:tmpl w:val="BC44F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B7601D7"/>
    <w:multiLevelType w:val="singleLevel"/>
    <w:tmpl w:val="A4C45CC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846C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FC96AA4"/>
    <w:multiLevelType w:val="singleLevel"/>
    <w:tmpl w:val="E33AD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65236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32E1B4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824E3A"/>
    <w:multiLevelType w:val="singleLevel"/>
    <w:tmpl w:val="7750C4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A800F13"/>
    <w:multiLevelType w:val="singleLevel"/>
    <w:tmpl w:val="0424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AF75CF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3F9613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DE142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A235AF7"/>
    <w:multiLevelType w:val="singleLevel"/>
    <w:tmpl w:val="04E082A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CE1476"/>
    <w:multiLevelType w:val="singleLevel"/>
    <w:tmpl w:val="3D5076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CAA58A7"/>
    <w:multiLevelType w:val="singleLevel"/>
    <w:tmpl w:val="A7EA55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0"/>
  </w:num>
  <w:num w:numId="4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1"/>
  </w:num>
  <w:num w:numId="15">
    <w:abstractNumId w:val="23"/>
  </w:num>
  <w:num w:numId="16">
    <w:abstractNumId w:val="4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5"/>
  </w:num>
  <w:num w:numId="19">
    <w:abstractNumId w:val="31"/>
  </w:num>
  <w:num w:numId="20">
    <w:abstractNumId w:val="37"/>
  </w:num>
  <w:num w:numId="21">
    <w:abstractNumId w:val="18"/>
  </w:num>
  <w:num w:numId="22">
    <w:abstractNumId w:val="10"/>
  </w:num>
  <w:num w:numId="23">
    <w:abstractNumId w:val="35"/>
  </w:num>
  <w:num w:numId="24">
    <w:abstractNumId w:val="6"/>
  </w:num>
  <w:num w:numId="25">
    <w:abstractNumId w:val="11"/>
  </w:num>
  <w:num w:numId="26">
    <w:abstractNumId w:val="24"/>
  </w:num>
  <w:num w:numId="27">
    <w:abstractNumId w:val="8"/>
  </w:num>
  <w:num w:numId="28">
    <w:abstractNumId w:val="36"/>
  </w:num>
  <w:num w:numId="29">
    <w:abstractNumId w:val="29"/>
  </w:num>
  <w:num w:numId="30">
    <w:abstractNumId w:val="27"/>
  </w:num>
  <w:num w:numId="31">
    <w:abstractNumId w:val="3"/>
  </w:num>
  <w:num w:numId="32">
    <w:abstractNumId w:val="9"/>
  </w:num>
  <w:num w:numId="33">
    <w:abstractNumId w:val="25"/>
  </w:num>
  <w:num w:numId="34">
    <w:abstractNumId w:val="7"/>
  </w:num>
  <w:num w:numId="35">
    <w:abstractNumId w:val="19"/>
  </w:num>
  <w:num w:numId="36">
    <w:abstractNumId w:val="20"/>
  </w:num>
  <w:num w:numId="37">
    <w:abstractNumId w:val="32"/>
  </w:num>
  <w:num w:numId="38">
    <w:abstractNumId w:val="15"/>
  </w:num>
  <w:num w:numId="39">
    <w:abstractNumId w:val="2"/>
  </w:num>
  <w:num w:numId="40">
    <w:abstractNumId w:val="13"/>
  </w:num>
  <w:num w:numId="41">
    <w:abstractNumId w:val="28"/>
  </w:num>
  <w:num w:numId="42">
    <w:abstractNumId w:val="17"/>
  </w:num>
  <w:num w:numId="43">
    <w:abstractNumId w:val="16"/>
  </w:num>
  <w:num w:numId="44">
    <w:abstractNumId w:val="33"/>
  </w:num>
  <w:num w:numId="45">
    <w:abstractNumId w:val="34"/>
  </w:num>
  <w:num w:numId="46">
    <w:abstractNumId w:val="14"/>
  </w:num>
  <w:num w:numId="47">
    <w:abstractNumId w:val="22"/>
  </w:num>
  <w:num w:numId="48">
    <w:abstractNumId w:val="26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66F"/>
    <w:rsid w:val="00224814"/>
    <w:rsid w:val="0046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outlineLvl w:val="1"/>
    </w:pPr>
    <w:rPr>
      <w:b/>
      <w:i/>
      <w:cap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466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Pojem upravljanja :</vt:lpstr>
    </vt:vector>
  </TitlesOfParts>
  <Company>Delavnica</Company>
  <LinksUpToDate>false</LinksUpToDate>
  <CharactersWithSpaces>22261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Pojem upravljanja :</dc:title>
  <dc:creator>Pavle Popovic</dc:creator>
  <cp:lastModifiedBy>Jaka</cp:lastModifiedBy>
  <cp:revision>2</cp:revision>
  <cp:lastPrinted>2000-11-21T09:03:00Z</cp:lastPrinted>
  <dcterms:created xsi:type="dcterms:W3CDTF">2014-01-24T18:03:00Z</dcterms:created>
  <dcterms:modified xsi:type="dcterms:W3CDTF">2014-01-24T18:03:00Z</dcterms:modified>
</cp:coreProperties>
</file>