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79" w:rsidRDefault="00313D3D" w:rsidP="00313D3D">
      <w:pPr>
        <w:jc w:val="center"/>
        <w:rPr>
          <w:color w:val="FF0000"/>
          <w:lang w:val="sl-SI"/>
        </w:rPr>
      </w:pPr>
      <w:r>
        <w:rPr>
          <w:color w:val="FF0000"/>
          <w:lang w:val="sl-SI"/>
        </w:rPr>
        <w:t>Podatkovna omrežja – LAN, WAN,MAN</w:t>
      </w:r>
    </w:p>
    <w:p w:rsidR="00313D3D" w:rsidRDefault="00313D3D" w:rsidP="00313D3D">
      <w:pPr>
        <w:jc w:val="center"/>
        <w:rPr>
          <w:color w:val="FF0000"/>
          <w:lang w:val="sl-SI"/>
        </w:rPr>
      </w:pPr>
    </w:p>
    <w:p w:rsidR="00313D3D" w:rsidRPr="00374876" w:rsidRDefault="00313D3D" w:rsidP="00313D3D">
      <w:pPr>
        <w:rPr>
          <w:b/>
          <w:color w:val="000000"/>
          <w:lang w:val="sl-SI"/>
        </w:rPr>
      </w:pPr>
      <w:r w:rsidRPr="00374876">
        <w:rPr>
          <w:b/>
          <w:color w:val="000000"/>
          <w:lang w:val="sl-SI"/>
        </w:rPr>
        <w:t>LAN:</w:t>
      </w:r>
    </w:p>
    <w:p w:rsidR="00313D3D" w:rsidRDefault="00313D3D" w:rsidP="00313D3D">
      <w:pPr>
        <w:rPr>
          <w:color w:val="000000"/>
          <w:lang w:val="sl-SI"/>
        </w:rPr>
      </w:pPr>
      <w:proofErr w:type="spellStart"/>
      <w:r>
        <w:rPr>
          <w:color w:val="000000"/>
          <w:lang w:val="sl-SI"/>
        </w:rPr>
        <w:t>Local</w:t>
      </w:r>
      <w:proofErr w:type="spellEnd"/>
      <w:r>
        <w:rPr>
          <w:color w:val="000000"/>
          <w:lang w:val="sl-SI"/>
        </w:rPr>
        <w:t xml:space="preserve"> </w:t>
      </w:r>
      <w:proofErr w:type="spellStart"/>
      <w:r>
        <w:rPr>
          <w:color w:val="000000"/>
          <w:lang w:val="sl-SI"/>
        </w:rPr>
        <w:t>Area</w:t>
      </w:r>
      <w:proofErr w:type="spellEnd"/>
      <w:r>
        <w:rPr>
          <w:color w:val="000000"/>
          <w:lang w:val="sl-SI"/>
        </w:rPr>
        <w:t xml:space="preserve"> </w:t>
      </w:r>
      <w:proofErr w:type="spellStart"/>
      <w:r>
        <w:rPr>
          <w:color w:val="000000"/>
          <w:lang w:val="sl-SI"/>
        </w:rPr>
        <w:t>Networks</w:t>
      </w:r>
      <w:proofErr w:type="spellEnd"/>
      <w:r>
        <w:rPr>
          <w:color w:val="000000"/>
          <w:lang w:val="sl-SI"/>
        </w:rPr>
        <w:t xml:space="preserve"> so omrežja v privatni lasti znotraj neke stavbe oz. kompleksa velikosti nekaj kilometrov. V večini primerov se uporabljajo za povezovanje osebnih računalnikov in delovnih postaj v pisarnah in tovarniških halah z namenom deljenja zmogljivosti in izmenjave informacij.</w:t>
      </w:r>
    </w:p>
    <w:p w:rsidR="00313D3D" w:rsidRDefault="00313D3D" w:rsidP="00313D3D">
      <w:pPr>
        <w:rPr>
          <w:color w:val="000000"/>
          <w:lang w:val="sl-SI"/>
        </w:rPr>
      </w:pPr>
      <w:r>
        <w:rPr>
          <w:color w:val="000000"/>
          <w:lang w:val="sl-SI"/>
        </w:rPr>
        <w:t xml:space="preserve">Loči se po treh </w:t>
      </w:r>
      <w:proofErr w:type="spellStart"/>
      <w:r>
        <w:rPr>
          <w:color w:val="000000"/>
          <w:lang w:val="sl-SI"/>
        </w:rPr>
        <w:t>znaličnosti</w:t>
      </w:r>
      <w:proofErr w:type="spellEnd"/>
      <w:r>
        <w:rPr>
          <w:color w:val="000000"/>
          <w:lang w:val="sl-SI"/>
        </w:rPr>
        <w:t xml:space="preserve">: </w:t>
      </w:r>
      <w:proofErr w:type="spellStart"/>
      <w:r>
        <w:rPr>
          <w:color w:val="000000"/>
          <w:lang w:val="sl-SI"/>
        </w:rPr>
        <w:t>1.velikost</w:t>
      </w:r>
      <w:proofErr w:type="spellEnd"/>
      <w:r>
        <w:rPr>
          <w:color w:val="000000"/>
          <w:lang w:val="sl-SI"/>
        </w:rPr>
        <w:t xml:space="preserve">, </w:t>
      </w:r>
      <w:proofErr w:type="spellStart"/>
      <w:r>
        <w:rPr>
          <w:color w:val="000000"/>
          <w:lang w:val="sl-SI"/>
        </w:rPr>
        <w:t>2.prenosna</w:t>
      </w:r>
      <w:proofErr w:type="spellEnd"/>
      <w:r>
        <w:rPr>
          <w:color w:val="000000"/>
          <w:lang w:val="sl-SI"/>
        </w:rPr>
        <w:t xml:space="preserve"> tehnologija, 3.topologija.</w:t>
      </w:r>
    </w:p>
    <w:p w:rsidR="00313D3D" w:rsidRDefault="00313D3D" w:rsidP="00313D3D">
      <w:pPr>
        <w:rPr>
          <w:color w:val="000000"/>
          <w:lang w:val="sl-SI"/>
        </w:rPr>
      </w:pPr>
    </w:p>
    <w:p w:rsidR="00313D3D" w:rsidRPr="00374876" w:rsidRDefault="00313D3D" w:rsidP="00313D3D">
      <w:pPr>
        <w:rPr>
          <w:b/>
          <w:color w:val="000000"/>
          <w:lang w:val="sl-SI"/>
        </w:rPr>
      </w:pPr>
      <w:r w:rsidRPr="00374876">
        <w:rPr>
          <w:b/>
          <w:color w:val="000000"/>
          <w:lang w:val="sl-SI"/>
        </w:rPr>
        <w:t>WAN:</w:t>
      </w:r>
    </w:p>
    <w:p w:rsidR="00313D3D" w:rsidRDefault="00313D3D" w:rsidP="00313D3D">
      <w:pPr>
        <w:rPr>
          <w:color w:val="000000"/>
          <w:lang w:val="sl-SI"/>
        </w:rPr>
      </w:pPr>
      <w:proofErr w:type="spellStart"/>
      <w:r>
        <w:rPr>
          <w:color w:val="000000"/>
          <w:lang w:val="sl-SI"/>
        </w:rPr>
        <w:t>Wide</w:t>
      </w:r>
      <w:proofErr w:type="spellEnd"/>
      <w:r>
        <w:rPr>
          <w:color w:val="000000"/>
          <w:lang w:val="sl-SI"/>
        </w:rPr>
        <w:t xml:space="preserve"> </w:t>
      </w:r>
      <w:proofErr w:type="spellStart"/>
      <w:r>
        <w:rPr>
          <w:color w:val="000000"/>
          <w:lang w:val="sl-SI"/>
        </w:rPr>
        <w:t>Area</w:t>
      </w:r>
      <w:proofErr w:type="spellEnd"/>
      <w:r>
        <w:rPr>
          <w:color w:val="000000"/>
          <w:lang w:val="sl-SI"/>
        </w:rPr>
        <w:t xml:space="preserve"> </w:t>
      </w:r>
      <w:proofErr w:type="spellStart"/>
      <w:r>
        <w:rPr>
          <w:color w:val="000000"/>
          <w:lang w:val="sl-SI"/>
        </w:rPr>
        <w:t>Network</w:t>
      </w:r>
      <w:proofErr w:type="spellEnd"/>
      <w:r>
        <w:rPr>
          <w:color w:val="000000"/>
          <w:lang w:val="sl-SI"/>
        </w:rPr>
        <w:t xml:space="preserve"> v splošnem se WAN omrežja razširijo čez večja geografska področja.</w:t>
      </w:r>
    </w:p>
    <w:p w:rsidR="00313D3D" w:rsidRDefault="00313D3D" w:rsidP="00313D3D">
      <w:pPr>
        <w:rPr>
          <w:color w:val="000000"/>
          <w:lang w:val="sl-SI"/>
        </w:rPr>
      </w:pPr>
      <w:r>
        <w:rPr>
          <w:color w:val="000000"/>
          <w:lang w:val="sl-SI"/>
        </w:rPr>
        <w:t xml:space="preserve">Sestavlja jih večje število </w:t>
      </w:r>
      <w:proofErr w:type="spellStart"/>
      <w:r>
        <w:rPr>
          <w:color w:val="000000"/>
          <w:lang w:val="sl-SI"/>
        </w:rPr>
        <w:t>računanikov</w:t>
      </w:r>
      <w:proofErr w:type="spellEnd"/>
      <w:r>
        <w:rPr>
          <w:color w:val="000000"/>
          <w:lang w:val="sl-SI"/>
        </w:rPr>
        <w:t xml:space="preserve"> na katerih tečejo uporabniški programi. Tem računalnikom pravimo </w:t>
      </w:r>
      <w:proofErr w:type="spellStart"/>
      <w:r>
        <w:rPr>
          <w:color w:val="000000"/>
          <w:lang w:val="sl-SI"/>
        </w:rPr>
        <w:t>host</w:t>
      </w:r>
      <w:proofErr w:type="spellEnd"/>
      <w:r>
        <w:rPr>
          <w:color w:val="000000"/>
          <w:lang w:val="sl-SI"/>
        </w:rPr>
        <w:t xml:space="preserve"> oz. gostiteljski računalniki.</w:t>
      </w:r>
    </w:p>
    <w:p w:rsidR="00313D3D" w:rsidRDefault="00313D3D" w:rsidP="00313D3D">
      <w:pPr>
        <w:rPr>
          <w:color w:val="000000"/>
          <w:lang w:val="sl-SI"/>
        </w:rPr>
      </w:pPr>
      <w:r>
        <w:rPr>
          <w:color w:val="000000"/>
          <w:lang w:val="sl-SI"/>
        </w:rPr>
        <w:t xml:space="preserve">Ti računalniki so povezani z komunikacijskim podomrežjem. Naloga </w:t>
      </w:r>
      <w:proofErr w:type="spellStart"/>
      <w:r>
        <w:rPr>
          <w:color w:val="000000"/>
          <w:lang w:val="sl-SI"/>
        </w:rPr>
        <w:t>podmrežja</w:t>
      </w:r>
      <w:proofErr w:type="spellEnd"/>
      <w:r>
        <w:rPr>
          <w:color w:val="000000"/>
          <w:lang w:val="sl-SI"/>
        </w:rPr>
        <w:t xml:space="preserve"> je prenos sporočila od enega gostitelja do drugega, tako kot telefonsko omrežje prenaša besedo od govornika do poslušalca. V večini WAN omrežij so podomrežja sestavljena iz dveh komponent:</w:t>
      </w:r>
    </w:p>
    <w:p w:rsidR="00313D3D" w:rsidRDefault="00313D3D" w:rsidP="00313D3D">
      <w:pPr>
        <w:rPr>
          <w:color w:val="000000"/>
          <w:lang w:val="sl-SI"/>
        </w:rPr>
      </w:pPr>
      <w:proofErr w:type="spellStart"/>
      <w:r>
        <w:rPr>
          <w:color w:val="000000"/>
          <w:lang w:val="sl-SI"/>
        </w:rPr>
        <w:t>1.prenosne</w:t>
      </w:r>
      <w:proofErr w:type="spellEnd"/>
      <w:r>
        <w:rPr>
          <w:color w:val="000000"/>
          <w:lang w:val="sl-SI"/>
        </w:rPr>
        <w:t xml:space="preserve"> linije</w:t>
      </w:r>
    </w:p>
    <w:p w:rsidR="00313D3D" w:rsidRDefault="00313D3D" w:rsidP="00313D3D">
      <w:pPr>
        <w:rPr>
          <w:color w:val="000000"/>
          <w:lang w:val="sl-SI"/>
        </w:rPr>
      </w:pPr>
      <w:proofErr w:type="spellStart"/>
      <w:r>
        <w:rPr>
          <w:color w:val="000000"/>
          <w:lang w:val="sl-SI"/>
        </w:rPr>
        <w:t>2.preklopni</w:t>
      </w:r>
      <w:proofErr w:type="spellEnd"/>
      <w:r>
        <w:rPr>
          <w:color w:val="000000"/>
          <w:lang w:val="sl-SI"/>
        </w:rPr>
        <w:t xml:space="preserve"> elementi</w:t>
      </w:r>
    </w:p>
    <w:p w:rsidR="00313D3D" w:rsidRDefault="00313D3D" w:rsidP="00313D3D">
      <w:pPr>
        <w:rPr>
          <w:color w:val="000000"/>
          <w:lang w:val="sl-SI"/>
        </w:rPr>
      </w:pPr>
    </w:p>
    <w:p w:rsidR="00313D3D" w:rsidRPr="00374876" w:rsidRDefault="00313D3D" w:rsidP="00313D3D">
      <w:pPr>
        <w:rPr>
          <w:b/>
          <w:color w:val="000000"/>
          <w:lang w:val="sl-SI"/>
        </w:rPr>
      </w:pPr>
      <w:r w:rsidRPr="00374876">
        <w:rPr>
          <w:b/>
          <w:color w:val="000000"/>
          <w:lang w:val="sl-SI"/>
        </w:rPr>
        <w:t>MAN:</w:t>
      </w:r>
    </w:p>
    <w:p w:rsidR="00313D3D" w:rsidRDefault="00313D3D" w:rsidP="00313D3D">
      <w:pPr>
        <w:rPr>
          <w:color w:val="000000"/>
          <w:lang w:val="sl-SI"/>
        </w:rPr>
      </w:pPr>
      <w:r>
        <w:rPr>
          <w:color w:val="000000"/>
          <w:lang w:val="sl-SI"/>
        </w:rPr>
        <w:t xml:space="preserve">Razvoj tehnologije omogoča daljšo izvedbo skupinskega kanala (nad10 km). Za tako krajevno manj omejeno </w:t>
      </w:r>
      <w:proofErr w:type="spellStart"/>
      <w:r>
        <w:rPr>
          <w:color w:val="000000"/>
          <w:lang w:val="sl-SI"/>
        </w:rPr>
        <w:t>računalniko</w:t>
      </w:r>
      <w:proofErr w:type="spellEnd"/>
      <w:r>
        <w:rPr>
          <w:color w:val="000000"/>
          <w:lang w:val="sl-SI"/>
        </w:rPr>
        <w:t xml:space="preserve"> omrežje se je uveljavil izraz mestno omrežje – MAN, ki pa še vedno implicitno predpostavlja tehnologijo LAN.</w:t>
      </w:r>
    </w:p>
    <w:p w:rsidR="00D03591" w:rsidRDefault="00D03591" w:rsidP="00313D3D">
      <w:pPr>
        <w:rPr>
          <w:color w:val="000000"/>
          <w:lang w:val="sl-SI"/>
        </w:rPr>
      </w:pPr>
    </w:p>
    <w:p w:rsidR="00313D3D" w:rsidRDefault="00D03591" w:rsidP="001F57B1">
      <w:pPr>
        <w:jc w:val="center"/>
        <w:rPr>
          <w:color w:val="FF0000"/>
          <w:lang w:val="sl-SI"/>
        </w:rPr>
      </w:pPr>
      <w:r>
        <w:rPr>
          <w:color w:val="FF0000"/>
          <w:lang w:val="sl-SI"/>
        </w:rPr>
        <w:br w:type="page"/>
      </w:r>
      <w:r w:rsidR="001F57B1">
        <w:rPr>
          <w:color w:val="FF0000"/>
          <w:lang w:val="sl-SI"/>
        </w:rPr>
        <w:lastRenderedPageBreak/>
        <w:t>TOPOLOGIJE OMREŽJA</w:t>
      </w:r>
    </w:p>
    <w:p w:rsidR="001F57B1" w:rsidRDefault="001F57B1" w:rsidP="001F57B1">
      <w:pPr>
        <w:jc w:val="center"/>
        <w:rPr>
          <w:color w:val="FF0000"/>
          <w:lang w:val="sl-SI"/>
        </w:rPr>
      </w:pPr>
    </w:p>
    <w:p w:rsidR="001F57B1" w:rsidRDefault="001F57B1" w:rsidP="001F57B1">
      <w:pPr>
        <w:ind w:right="-180"/>
        <w:rPr>
          <w:color w:val="000000"/>
          <w:lang w:val="sl-SI"/>
        </w:rPr>
      </w:pPr>
      <w:r>
        <w:rPr>
          <w:color w:val="000000"/>
          <w:lang w:val="sl-SI"/>
        </w:rPr>
        <w:t xml:space="preserve">Predstavlja </w:t>
      </w:r>
      <w:proofErr w:type="spellStart"/>
      <w:r>
        <w:rPr>
          <w:color w:val="000000"/>
          <w:lang w:val="sl-SI"/>
        </w:rPr>
        <w:t>arhitekturu</w:t>
      </w:r>
      <w:proofErr w:type="spellEnd"/>
      <w:r>
        <w:rPr>
          <w:color w:val="000000"/>
          <w:lang w:val="sl-SI"/>
        </w:rPr>
        <w:t xml:space="preserve"> omrežja. Pove nam kako so računalniki povezani med seboj. Ponazarja geometrijski načrt prenosnega medija, s ciljen povezave vseh vozlišč v skupno omrežje. Vozlišča so aktivni elementi hrbtenice, povezave pa so pasivni elementi. Zelo močno vpliva na lastnosti omrežja. Poleg preproste povezave 2 računalnikov s pomočjo dvotočkovne povezave, ločimo naslednje osnovne topologije:</w:t>
      </w:r>
    </w:p>
    <w:p w:rsidR="001F57B1" w:rsidRDefault="001F57B1" w:rsidP="001F57B1">
      <w:pPr>
        <w:ind w:right="-180"/>
        <w:rPr>
          <w:color w:val="000000"/>
          <w:lang w:val="sl-SI"/>
        </w:rPr>
      </w:pPr>
    </w:p>
    <w:p w:rsidR="001F57B1" w:rsidRPr="00374876" w:rsidRDefault="001F57B1" w:rsidP="001F57B1">
      <w:pPr>
        <w:ind w:right="-180"/>
        <w:rPr>
          <w:b/>
          <w:color w:val="000000"/>
          <w:lang w:val="sl-SI"/>
        </w:rPr>
      </w:pPr>
      <w:r w:rsidRPr="00374876">
        <w:rPr>
          <w:b/>
          <w:color w:val="000000"/>
          <w:lang w:val="sl-SI"/>
        </w:rPr>
        <w:t>TOPOLOGIJA VODILA</w:t>
      </w:r>
    </w:p>
    <w:p w:rsidR="001F57B1" w:rsidRDefault="001F57B1" w:rsidP="001F57B1">
      <w:pPr>
        <w:ind w:right="-180"/>
        <w:rPr>
          <w:color w:val="000000"/>
          <w:lang w:val="sl-SI"/>
        </w:rPr>
      </w:pPr>
      <w:r>
        <w:rPr>
          <w:color w:val="000000"/>
          <w:lang w:val="sl-SI"/>
        </w:rPr>
        <w:t xml:space="preserve">Računalniki so priključeni na skupni prenosni medij, ki nudi </w:t>
      </w:r>
      <w:proofErr w:type="spellStart"/>
      <w:r>
        <w:rPr>
          <w:color w:val="000000"/>
          <w:lang w:val="sl-SI"/>
        </w:rPr>
        <w:t>mnogotočkovno</w:t>
      </w:r>
      <w:proofErr w:type="spellEnd"/>
      <w:r>
        <w:rPr>
          <w:color w:val="000000"/>
          <w:lang w:val="sl-SI"/>
        </w:rPr>
        <w:t xml:space="preserve"> povezavo.</w:t>
      </w:r>
    </w:p>
    <w:p w:rsidR="001F57B1" w:rsidRDefault="001F57B1" w:rsidP="001F57B1">
      <w:pPr>
        <w:ind w:right="-180"/>
        <w:rPr>
          <w:color w:val="000000"/>
          <w:lang w:val="sl-SI"/>
        </w:rPr>
      </w:pPr>
      <w:r>
        <w:rPr>
          <w:color w:val="000000"/>
          <w:lang w:val="sl-SI"/>
        </w:rPr>
        <w:t>Medij je na obeh koncih zaključen s končniki, ki določajo impedančne lastnosti medija. Sporočilo oddano mediju je takoj dostopno vsem vozliščem na omrežju.</w:t>
      </w:r>
    </w:p>
    <w:p w:rsidR="001F57B1" w:rsidRDefault="001F57B1" w:rsidP="001F57B1">
      <w:pPr>
        <w:ind w:right="-180"/>
        <w:rPr>
          <w:color w:val="000000"/>
          <w:lang w:val="sl-SI"/>
        </w:rPr>
      </w:pPr>
      <w:r>
        <w:rPr>
          <w:color w:val="000000"/>
          <w:lang w:val="sl-SI"/>
        </w:rPr>
        <w:t>Značilnosti:</w:t>
      </w:r>
    </w:p>
    <w:p w:rsidR="001F57B1" w:rsidRDefault="001F57B1" w:rsidP="001F57B1">
      <w:pPr>
        <w:numPr>
          <w:ilvl w:val="0"/>
          <w:numId w:val="2"/>
        </w:numPr>
        <w:ind w:right="-180"/>
        <w:rPr>
          <w:color w:val="000000"/>
          <w:lang w:val="sl-SI"/>
        </w:rPr>
      </w:pPr>
      <w:r>
        <w:rPr>
          <w:color w:val="000000"/>
          <w:lang w:val="sl-SI"/>
        </w:rPr>
        <w:t>Preprosto priključevanje novih uporabnikov</w:t>
      </w:r>
    </w:p>
    <w:p w:rsidR="001F57B1" w:rsidRDefault="001F57B1" w:rsidP="001F57B1">
      <w:pPr>
        <w:numPr>
          <w:ilvl w:val="0"/>
          <w:numId w:val="2"/>
        </w:numPr>
        <w:ind w:right="-180"/>
        <w:rPr>
          <w:color w:val="000000"/>
          <w:lang w:val="sl-SI"/>
        </w:rPr>
      </w:pPr>
      <w:r>
        <w:rPr>
          <w:color w:val="000000"/>
          <w:lang w:val="sl-SI"/>
        </w:rPr>
        <w:t>Težje je lokalizirati napako na vodilu v primeru prekinitve</w:t>
      </w:r>
    </w:p>
    <w:p w:rsidR="001F57B1" w:rsidRDefault="001F57B1" w:rsidP="001F57B1">
      <w:pPr>
        <w:numPr>
          <w:ilvl w:val="0"/>
          <w:numId w:val="2"/>
        </w:numPr>
        <w:ind w:right="-180"/>
        <w:rPr>
          <w:color w:val="000000"/>
          <w:lang w:val="sl-SI"/>
        </w:rPr>
      </w:pPr>
      <w:r>
        <w:rPr>
          <w:color w:val="000000"/>
          <w:lang w:val="sl-SI"/>
        </w:rPr>
        <w:t>Omejena je dolžina prenosnega medija</w:t>
      </w:r>
    </w:p>
    <w:p w:rsidR="001F57B1" w:rsidRDefault="001F57B1" w:rsidP="001F57B1">
      <w:pPr>
        <w:ind w:right="-180"/>
        <w:rPr>
          <w:color w:val="000000"/>
          <w:lang w:val="sl-SI"/>
        </w:rPr>
      </w:pPr>
    </w:p>
    <w:p w:rsidR="001F57B1" w:rsidRDefault="001F57B1" w:rsidP="001F57B1">
      <w:pPr>
        <w:ind w:right="-180"/>
        <w:rPr>
          <w:color w:val="000000"/>
          <w:lang w:val="sl-SI"/>
        </w:rPr>
      </w:pPr>
    </w:p>
    <w:p w:rsidR="001F57B1" w:rsidRPr="00374876" w:rsidRDefault="001F57B1" w:rsidP="001F57B1">
      <w:pPr>
        <w:ind w:right="-180"/>
        <w:rPr>
          <w:b/>
          <w:color w:val="000000"/>
          <w:lang w:val="sl-SI"/>
        </w:rPr>
      </w:pPr>
      <w:r w:rsidRPr="00374876">
        <w:rPr>
          <w:b/>
          <w:color w:val="000000"/>
          <w:lang w:val="sl-SI"/>
        </w:rPr>
        <w:t>TOPOLOGIJA ZVEZDE</w:t>
      </w:r>
    </w:p>
    <w:p w:rsidR="001F57B1" w:rsidRDefault="00761EF3" w:rsidP="001F57B1">
      <w:pPr>
        <w:ind w:right="-180"/>
        <w:rPr>
          <w:color w:val="000000"/>
          <w:lang w:val="sl-SI"/>
        </w:rPr>
      </w:pPr>
      <w:r>
        <w:rPr>
          <w:color w:val="000000"/>
          <w:lang w:val="sl-SI"/>
        </w:rPr>
        <w:t>Računalniki so povezani v skupno centralno vozlišče. Njena prednost je enostavnost saj so usmerjevalni postopki so preprosti, med poljubnima pristopnima točkama vodi le ena pot.</w:t>
      </w:r>
    </w:p>
    <w:p w:rsidR="00761EF3" w:rsidRDefault="00761EF3" w:rsidP="001F57B1">
      <w:pPr>
        <w:ind w:right="-180"/>
        <w:rPr>
          <w:color w:val="000000"/>
          <w:lang w:val="sl-SI"/>
        </w:rPr>
      </w:pPr>
      <w:proofErr w:type="spellStart"/>
      <w:r>
        <w:rPr>
          <w:color w:val="000000"/>
          <w:lang w:val="sl-SI"/>
        </w:rPr>
        <w:t>Pomankljivosti</w:t>
      </w:r>
      <w:proofErr w:type="spellEnd"/>
      <w:r>
        <w:rPr>
          <w:color w:val="000000"/>
          <w:lang w:val="sl-SI"/>
        </w:rPr>
        <w:t>: ena točka porušitve( izpad centralnega računalnika ustavi delovanje celotne mreže), kadar ima vozlišče veliko število priključenih računalnikov, postane počasno. Ta topologija ni primerna za velika omrežja.</w:t>
      </w:r>
    </w:p>
    <w:p w:rsidR="00761EF3" w:rsidRDefault="00761EF3" w:rsidP="001F57B1">
      <w:pPr>
        <w:ind w:right="-180"/>
        <w:rPr>
          <w:color w:val="000000"/>
          <w:lang w:val="sl-SI"/>
        </w:rPr>
      </w:pPr>
    </w:p>
    <w:p w:rsidR="00761EF3" w:rsidRPr="00374876" w:rsidRDefault="00761EF3" w:rsidP="001F57B1">
      <w:pPr>
        <w:ind w:right="-180"/>
        <w:rPr>
          <w:b/>
          <w:color w:val="000000"/>
          <w:lang w:val="sl-SI"/>
        </w:rPr>
      </w:pPr>
      <w:r w:rsidRPr="00374876">
        <w:rPr>
          <w:b/>
          <w:color w:val="000000"/>
          <w:lang w:val="sl-SI"/>
        </w:rPr>
        <w:t>TOPOLOGIJA OBROČA:</w:t>
      </w:r>
    </w:p>
    <w:p w:rsidR="00761EF3" w:rsidRDefault="00761EF3" w:rsidP="001F57B1">
      <w:pPr>
        <w:ind w:right="-180"/>
        <w:rPr>
          <w:color w:val="000000"/>
          <w:lang w:val="sl-SI"/>
        </w:rPr>
      </w:pPr>
      <w:r>
        <w:rPr>
          <w:color w:val="000000"/>
          <w:lang w:val="sl-SI"/>
        </w:rPr>
        <w:t xml:space="preserve">Več vozlišč je eno za drugim nanizanih v obroč. Omrežje je </w:t>
      </w:r>
      <w:proofErr w:type="spellStart"/>
      <w:r>
        <w:rPr>
          <w:color w:val="000000"/>
          <w:lang w:val="sl-SI"/>
        </w:rPr>
        <w:t>bolk</w:t>
      </w:r>
      <w:proofErr w:type="spellEnd"/>
      <w:r>
        <w:rPr>
          <w:color w:val="000000"/>
          <w:lang w:val="sl-SI"/>
        </w:rPr>
        <w:t xml:space="preserve"> trdoživo. Ob izpadu dveh vozlišč lahko omrežje razpade na dva dela. V praksi pogosto srečamo omrežja, pri katerih topologija obroča povezuje lokalna zvezdna omrežja.</w:t>
      </w:r>
    </w:p>
    <w:p w:rsidR="00761EF3" w:rsidRDefault="00761EF3" w:rsidP="001F57B1">
      <w:pPr>
        <w:ind w:right="-180"/>
        <w:rPr>
          <w:color w:val="000000"/>
          <w:lang w:val="sl-SI"/>
        </w:rPr>
      </w:pPr>
    </w:p>
    <w:p w:rsidR="00761EF3" w:rsidRPr="00374876" w:rsidRDefault="00761EF3" w:rsidP="001F57B1">
      <w:pPr>
        <w:ind w:right="-180"/>
        <w:rPr>
          <w:b/>
          <w:color w:val="000000"/>
          <w:lang w:val="sl-SI"/>
        </w:rPr>
      </w:pPr>
      <w:r w:rsidRPr="00374876">
        <w:rPr>
          <w:b/>
          <w:color w:val="000000"/>
          <w:lang w:val="sl-SI"/>
        </w:rPr>
        <w:t>DREVESNA TOPOLOGIJA:</w:t>
      </w:r>
    </w:p>
    <w:p w:rsidR="00761EF3" w:rsidRDefault="00761EF3" w:rsidP="001F57B1">
      <w:pPr>
        <w:ind w:right="-180"/>
        <w:rPr>
          <w:color w:val="000000"/>
          <w:lang w:val="sl-SI"/>
        </w:rPr>
      </w:pPr>
      <w:r>
        <w:rPr>
          <w:color w:val="000000"/>
          <w:lang w:val="sl-SI"/>
        </w:rPr>
        <w:t>Je kot hierarhična v bistvu sestavljenka večjega števila zvezd, ki se navzven razpoznajo kot drevesna struktura. Druga topologija, ki je po geometrijski obliki podobna drevesu je razporeditev v obliki razvejenega drevesa. Posamezne veje, ki so v praksi lahko celotna lokalna omrežja, so tukaj izvedena v topologiji vodila.</w:t>
      </w:r>
    </w:p>
    <w:p w:rsidR="00761EF3" w:rsidRDefault="00761EF3" w:rsidP="001F57B1">
      <w:pPr>
        <w:ind w:right="-180"/>
        <w:rPr>
          <w:color w:val="000000"/>
          <w:lang w:val="sl-SI"/>
        </w:rPr>
      </w:pPr>
    </w:p>
    <w:p w:rsidR="00761EF3" w:rsidRPr="00374876" w:rsidRDefault="00761EF3" w:rsidP="001F57B1">
      <w:pPr>
        <w:ind w:right="-180"/>
        <w:rPr>
          <w:b/>
          <w:color w:val="000000"/>
          <w:lang w:val="sl-SI"/>
        </w:rPr>
      </w:pPr>
      <w:r w:rsidRPr="00374876">
        <w:rPr>
          <w:b/>
          <w:color w:val="000000"/>
          <w:lang w:val="sl-SI"/>
        </w:rPr>
        <w:t>POLNA TOPOLOGIJA:</w:t>
      </w:r>
    </w:p>
    <w:p w:rsidR="00761EF3" w:rsidRDefault="00761EF3" w:rsidP="001F57B1">
      <w:pPr>
        <w:ind w:right="-180"/>
        <w:rPr>
          <w:color w:val="000000"/>
          <w:lang w:val="sl-SI"/>
        </w:rPr>
      </w:pPr>
      <w:r>
        <w:rPr>
          <w:color w:val="000000"/>
          <w:lang w:val="sl-SI"/>
        </w:rPr>
        <w:t>Zahteva direktne povezave med vsemi pari vozlišč. Usmerjevalni postopki ne zahtevani, cena izvedbe visoka, uporablja se le v omrežjih s posebnim namenom..</w:t>
      </w:r>
    </w:p>
    <w:p w:rsidR="00761EF3" w:rsidRDefault="00761EF3" w:rsidP="001F57B1">
      <w:pPr>
        <w:ind w:right="-180"/>
        <w:rPr>
          <w:color w:val="000000"/>
          <w:lang w:val="sl-SI"/>
        </w:rPr>
      </w:pPr>
    </w:p>
    <w:p w:rsidR="00761EF3" w:rsidRPr="00374876" w:rsidRDefault="00761EF3" w:rsidP="001F57B1">
      <w:pPr>
        <w:ind w:right="-180"/>
        <w:rPr>
          <w:b/>
          <w:color w:val="000000"/>
          <w:lang w:val="sl-SI"/>
        </w:rPr>
      </w:pPr>
      <w:r w:rsidRPr="00374876">
        <w:rPr>
          <w:b/>
          <w:color w:val="000000"/>
          <w:lang w:val="sl-SI"/>
        </w:rPr>
        <w:t>SPLOŠNA TOPOLOGIJA</w:t>
      </w:r>
      <w:r w:rsidR="00374876">
        <w:rPr>
          <w:b/>
          <w:color w:val="000000"/>
          <w:lang w:val="sl-SI"/>
        </w:rPr>
        <w:t>:</w:t>
      </w:r>
    </w:p>
    <w:p w:rsidR="00761EF3" w:rsidRDefault="00761EF3" w:rsidP="001F57B1">
      <w:pPr>
        <w:ind w:right="-180"/>
        <w:rPr>
          <w:color w:val="000000"/>
          <w:lang w:val="sl-SI"/>
        </w:rPr>
      </w:pPr>
      <w:r>
        <w:rPr>
          <w:color w:val="000000"/>
          <w:lang w:val="sl-SI"/>
        </w:rPr>
        <w:t>Je v praksi najpogostejša ( v WAN omrežjih), vsebuje poljubno izmed podmnožic povezav popolne topologije, ki še zagotavljajo povezanost omrežja.</w:t>
      </w:r>
    </w:p>
    <w:p w:rsidR="00374876" w:rsidRDefault="00374876" w:rsidP="001F57B1">
      <w:pPr>
        <w:ind w:right="-180"/>
        <w:rPr>
          <w:color w:val="000000"/>
          <w:lang w:val="sl-SI"/>
        </w:rPr>
      </w:pPr>
    </w:p>
    <w:p w:rsidR="00374876" w:rsidRDefault="00D03591" w:rsidP="00374876">
      <w:pPr>
        <w:ind w:right="-180"/>
        <w:jc w:val="center"/>
        <w:rPr>
          <w:color w:val="FF0000"/>
          <w:lang w:val="sl-SI"/>
        </w:rPr>
      </w:pPr>
      <w:r>
        <w:rPr>
          <w:color w:val="FF0000"/>
          <w:lang w:val="sl-SI"/>
        </w:rPr>
        <w:br w:type="page"/>
      </w:r>
      <w:r w:rsidR="00374876">
        <w:rPr>
          <w:color w:val="FF0000"/>
          <w:lang w:val="sl-SI"/>
        </w:rPr>
        <w:lastRenderedPageBreak/>
        <w:t>PRISTOPNE METODE – NAČIN DOSTOPA DO PRENOSNEGA MEDIJA</w:t>
      </w:r>
    </w:p>
    <w:p w:rsidR="00374876" w:rsidRDefault="00374876" w:rsidP="00374876">
      <w:pPr>
        <w:ind w:right="-180"/>
        <w:jc w:val="center"/>
        <w:rPr>
          <w:color w:val="FF0000"/>
          <w:lang w:val="sl-SI"/>
        </w:rPr>
      </w:pPr>
    </w:p>
    <w:p w:rsidR="00374876" w:rsidRDefault="00374876" w:rsidP="00374876">
      <w:pPr>
        <w:ind w:right="-180"/>
        <w:rPr>
          <w:color w:val="000000"/>
          <w:lang w:val="sl-SI"/>
        </w:rPr>
      </w:pPr>
      <w:r>
        <w:rPr>
          <w:color w:val="000000"/>
          <w:lang w:val="sl-SI"/>
        </w:rPr>
        <w:t>Določajo na kakšen način lahko naprave dostopajo do prenosnega medija.</w:t>
      </w:r>
    </w:p>
    <w:p w:rsidR="00374876" w:rsidRDefault="00374876" w:rsidP="00374876">
      <w:pPr>
        <w:ind w:right="-180"/>
        <w:rPr>
          <w:color w:val="000000"/>
          <w:lang w:val="sl-SI"/>
        </w:rPr>
      </w:pPr>
    </w:p>
    <w:p w:rsidR="00374876" w:rsidRDefault="00374876" w:rsidP="00374876">
      <w:pPr>
        <w:ind w:right="-180"/>
        <w:rPr>
          <w:b/>
          <w:color w:val="000000"/>
          <w:lang w:val="sl-SI"/>
        </w:rPr>
      </w:pPr>
      <w:r>
        <w:rPr>
          <w:b/>
          <w:color w:val="000000"/>
          <w:lang w:val="sl-SI"/>
        </w:rPr>
        <w:t>NEDETERMINIRAN</w:t>
      </w:r>
    </w:p>
    <w:p w:rsidR="00374876" w:rsidRDefault="00374876" w:rsidP="00374876">
      <w:pPr>
        <w:ind w:right="-180"/>
        <w:rPr>
          <w:b/>
          <w:color w:val="000000"/>
          <w:lang w:val="sl-SI"/>
        </w:rPr>
      </w:pPr>
    </w:p>
    <w:p w:rsidR="00374876" w:rsidRDefault="00374876" w:rsidP="00374876">
      <w:pPr>
        <w:ind w:right="-180"/>
        <w:rPr>
          <w:color w:val="000000"/>
          <w:lang w:val="sl-SI"/>
        </w:rPr>
      </w:pPr>
      <w:r w:rsidRPr="00374876">
        <w:rPr>
          <w:color w:val="000000"/>
          <w:lang w:val="sl-SI"/>
        </w:rPr>
        <w:t xml:space="preserve">Računalniki povezani v omrežje z nedeterminiranim dostopom lahko oddajo kadarkoli želijo. Če dva ali več računalnikov </w:t>
      </w:r>
      <w:proofErr w:type="spellStart"/>
      <w:r w:rsidRPr="00374876">
        <w:rPr>
          <w:color w:val="000000"/>
          <w:lang w:val="sl-SI"/>
        </w:rPr>
        <w:t>istočastno</w:t>
      </w:r>
      <w:proofErr w:type="spellEnd"/>
      <w:r w:rsidRPr="00374876">
        <w:rPr>
          <w:color w:val="000000"/>
          <w:lang w:val="sl-SI"/>
        </w:rPr>
        <w:t xml:space="preserve"> odda, pride do trka oz. KOLOZIJE. Zaradi tega tem protokolom </w:t>
      </w:r>
      <w:proofErr w:type="spellStart"/>
      <w:r w:rsidRPr="00374876">
        <w:rPr>
          <w:color w:val="000000"/>
          <w:lang w:val="sl-SI"/>
        </w:rPr>
        <w:t>kolizijski</w:t>
      </w:r>
      <w:proofErr w:type="spellEnd"/>
      <w:r w:rsidRPr="00374876">
        <w:rPr>
          <w:color w:val="000000"/>
          <w:lang w:val="sl-SI"/>
        </w:rPr>
        <w:t xml:space="preserve"> protokoli, prav tako pa tukaj govorimo tudi o deljenem prenosnem mediju. </w:t>
      </w:r>
    </w:p>
    <w:p w:rsidR="00374876" w:rsidRDefault="00374876" w:rsidP="00374876">
      <w:pPr>
        <w:ind w:right="-180"/>
        <w:rPr>
          <w:color w:val="000000"/>
          <w:lang w:val="sl-SI"/>
        </w:rPr>
      </w:pPr>
    </w:p>
    <w:p w:rsidR="00374876" w:rsidRDefault="00B80C73" w:rsidP="00374876">
      <w:pPr>
        <w:ind w:right="-180"/>
        <w:rPr>
          <w:b/>
          <w:color w:val="000000"/>
          <w:lang w:val="sl-SI"/>
        </w:rPr>
      </w:pPr>
      <w:r w:rsidRPr="00B80C73">
        <w:rPr>
          <w:b/>
          <w:color w:val="000000"/>
          <w:lang w:val="sl-SI"/>
        </w:rPr>
        <w:t>DETERMINIRAN</w:t>
      </w:r>
    </w:p>
    <w:p w:rsidR="00B80C73" w:rsidRDefault="00B80C73" w:rsidP="00374876">
      <w:pPr>
        <w:ind w:right="-180"/>
        <w:rPr>
          <w:b/>
          <w:color w:val="000000"/>
          <w:lang w:val="sl-SI"/>
        </w:rPr>
      </w:pPr>
    </w:p>
    <w:p w:rsidR="00B80C73" w:rsidRDefault="00B80C73" w:rsidP="00374876">
      <w:pPr>
        <w:ind w:right="-180"/>
        <w:rPr>
          <w:color w:val="000000"/>
          <w:lang w:val="sl-SI"/>
        </w:rPr>
      </w:pPr>
      <w:r>
        <w:rPr>
          <w:color w:val="000000"/>
          <w:lang w:val="sl-SI"/>
        </w:rPr>
        <w:t xml:space="preserve">Pri teh pristopnih metodah pa mora vsak računalnik, ki hoče oddati sporočilo predhodno pridobit žeton. V določenem trenutku lahko odda samo en računalnik in to tisti ki ima žeton. Do </w:t>
      </w:r>
      <w:proofErr w:type="spellStart"/>
      <w:r>
        <w:rPr>
          <w:color w:val="000000"/>
          <w:lang w:val="sl-SI"/>
        </w:rPr>
        <w:t>kolozije</w:t>
      </w:r>
      <w:proofErr w:type="spellEnd"/>
      <w:r>
        <w:rPr>
          <w:color w:val="000000"/>
          <w:lang w:val="sl-SI"/>
        </w:rPr>
        <w:t xml:space="preserve">  v tem primeru ne more priti. Prenosni medij pa v določenem trenutku v celoti pripada posamezni napravi.</w:t>
      </w:r>
    </w:p>
    <w:p w:rsidR="00B80C73" w:rsidRDefault="00B80C73" w:rsidP="00374876">
      <w:pPr>
        <w:ind w:right="-180"/>
        <w:rPr>
          <w:color w:val="000000"/>
          <w:lang w:val="sl-SI"/>
        </w:rPr>
      </w:pPr>
    </w:p>
    <w:p w:rsidR="00B80C73" w:rsidRDefault="00D03591" w:rsidP="00B80C73">
      <w:pPr>
        <w:ind w:right="-180"/>
        <w:jc w:val="center"/>
        <w:rPr>
          <w:color w:val="FF0000"/>
          <w:lang w:val="sl-SI"/>
        </w:rPr>
      </w:pPr>
      <w:r>
        <w:rPr>
          <w:color w:val="FF0000"/>
          <w:lang w:val="sl-SI"/>
        </w:rPr>
        <w:br w:type="page"/>
      </w:r>
      <w:r w:rsidR="00B80C73">
        <w:rPr>
          <w:color w:val="FF0000"/>
          <w:lang w:val="sl-SI"/>
        </w:rPr>
        <w:lastRenderedPageBreak/>
        <w:t>TIPI POVEZAV – NAČIN POVEZAVOVANJA UPORABNIKOV PREKO VEČJEGA OMREŽJA</w:t>
      </w:r>
    </w:p>
    <w:p w:rsidR="00B80C73" w:rsidRDefault="00B80C73" w:rsidP="00B80C73">
      <w:pPr>
        <w:ind w:right="-180"/>
        <w:jc w:val="center"/>
        <w:rPr>
          <w:color w:val="FF0000"/>
          <w:lang w:val="sl-SI"/>
        </w:rPr>
      </w:pPr>
    </w:p>
    <w:p w:rsidR="00B80C73" w:rsidRDefault="00B80C73" w:rsidP="00B80C73">
      <w:pPr>
        <w:ind w:right="-180"/>
        <w:rPr>
          <w:b/>
          <w:color w:val="000000"/>
          <w:lang w:val="sl-SI"/>
        </w:rPr>
      </w:pPr>
      <w:r w:rsidRPr="00B80C73">
        <w:rPr>
          <w:b/>
          <w:color w:val="000000"/>
          <w:lang w:val="sl-SI"/>
        </w:rPr>
        <w:t>POVEZAVNO USMERJENJE:</w:t>
      </w:r>
    </w:p>
    <w:p w:rsidR="00B80C73" w:rsidRDefault="00B80C73" w:rsidP="00B80C73">
      <w:pPr>
        <w:ind w:right="-180"/>
        <w:rPr>
          <w:b/>
          <w:color w:val="000000"/>
          <w:lang w:val="sl-SI"/>
        </w:rPr>
      </w:pPr>
    </w:p>
    <w:p w:rsidR="00B80C73" w:rsidRDefault="00B80C73" w:rsidP="00B80C73">
      <w:pPr>
        <w:ind w:right="-180"/>
        <w:rPr>
          <w:color w:val="000000"/>
          <w:lang w:val="sl-SI"/>
        </w:rPr>
      </w:pPr>
      <w:proofErr w:type="spellStart"/>
      <w:r>
        <w:rPr>
          <w:color w:val="000000"/>
          <w:lang w:val="sl-SI"/>
        </w:rPr>
        <w:t>Povezavno</w:t>
      </w:r>
      <w:proofErr w:type="spellEnd"/>
      <w:r>
        <w:rPr>
          <w:color w:val="000000"/>
          <w:lang w:val="sl-SI"/>
        </w:rPr>
        <w:t xml:space="preserve"> usmerjenje storitve posnamejo telefonska omrežja. Če želiš z nekom govoriti, dvigneš slušalko, odtipkaš številko, govoriš in odložiš.</w:t>
      </w:r>
    </w:p>
    <w:p w:rsidR="00B80C73" w:rsidRDefault="00B80C73" w:rsidP="00B80C73">
      <w:pPr>
        <w:ind w:right="-180"/>
        <w:rPr>
          <w:color w:val="000000"/>
          <w:lang w:val="sl-SI"/>
        </w:rPr>
      </w:pPr>
      <w:r>
        <w:rPr>
          <w:color w:val="000000"/>
          <w:lang w:val="sl-SI"/>
        </w:rPr>
        <w:t>Podobno temu pri omrežjih z povezano usmerjenimi storitvami prvo vzpostavimo povezavo, uporabimo to povezavo in na koncu sprostimo povezavo.</w:t>
      </w:r>
    </w:p>
    <w:p w:rsidR="00B80C73" w:rsidRDefault="00B80C73" w:rsidP="00B80C73">
      <w:pPr>
        <w:ind w:right="-180"/>
        <w:rPr>
          <w:color w:val="000000"/>
          <w:lang w:val="sl-SI"/>
        </w:rPr>
      </w:pPr>
      <w:r>
        <w:rPr>
          <w:color w:val="000000"/>
          <w:lang w:val="sl-SI"/>
        </w:rPr>
        <w:t>V bistvu si to lahko predstavljamo kot tunel oz. cev med oddajnikom in sprejemnikom.</w:t>
      </w:r>
    </w:p>
    <w:p w:rsidR="00B80C73" w:rsidRDefault="00B80C73" w:rsidP="00B80C73">
      <w:pPr>
        <w:ind w:right="-180"/>
        <w:rPr>
          <w:color w:val="000000"/>
          <w:lang w:val="sl-SI"/>
        </w:rPr>
      </w:pPr>
      <w:r>
        <w:rPr>
          <w:color w:val="000000"/>
          <w:lang w:val="sl-SI"/>
        </w:rPr>
        <w:t>Oddajnik daje bite na eni strani v cev, sprejemnik pa jih na drugi strani v istem zaporedju jemlje ven.</w:t>
      </w:r>
    </w:p>
    <w:p w:rsidR="00B80C73" w:rsidRDefault="00B80C73" w:rsidP="00B80C73">
      <w:pPr>
        <w:ind w:right="-180"/>
        <w:rPr>
          <w:color w:val="000000"/>
          <w:lang w:val="sl-SI"/>
        </w:rPr>
      </w:pPr>
    </w:p>
    <w:p w:rsidR="00B80C73" w:rsidRDefault="00472867" w:rsidP="00B80C73">
      <w:pPr>
        <w:ind w:right="-180"/>
        <w:rPr>
          <w:b/>
          <w:color w:val="000000"/>
          <w:lang w:val="sl-SI"/>
        </w:rPr>
      </w:pPr>
      <w:r>
        <w:rPr>
          <w:b/>
          <w:color w:val="000000"/>
          <w:lang w:val="sl-SI"/>
        </w:rPr>
        <w:t>BREZPOVEZAVNO USMERJENE:</w:t>
      </w:r>
    </w:p>
    <w:p w:rsidR="00472867" w:rsidRDefault="00472867" w:rsidP="00B80C73">
      <w:pPr>
        <w:ind w:right="-180"/>
        <w:rPr>
          <w:b/>
          <w:color w:val="000000"/>
          <w:lang w:val="sl-SI"/>
        </w:rPr>
      </w:pPr>
    </w:p>
    <w:p w:rsidR="00472867" w:rsidRDefault="00472867" w:rsidP="00472867">
      <w:pPr>
        <w:ind w:right="72"/>
        <w:rPr>
          <w:color w:val="000000"/>
          <w:lang w:val="sl-SI"/>
        </w:rPr>
      </w:pPr>
      <w:r>
        <w:rPr>
          <w:color w:val="000000"/>
          <w:lang w:val="sl-SI"/>
        </w:rPr>
        <w:t>M</w:t>
      </w:r>
      <w:r w:rsidRPr="00472867">
        <w:rPr>
          <w:color w:val="000000"/>
          <w:lang w:val="sl-SI"/>
        </w:rPr>
        <w:t>ed oddajnikom in sprejemnikom se ne naredi povezava. Vsako sporočilo dobi ciljni naslov in si samo poišče pot. Sporočila ne pridejo v takšnem vrstnem redu kot smo jih poslali, kakšno sporočilo se lahko podvoji, kakšno pa izgubi</w:t>
      </w:r>
    </w:p>
    <w:p w:rsidR="00D36F04" w:rsidRDefault="00D36F04" w:rsidP="00472867">
      <w:pPr>
        <w:ind w:right="72"/>
        <w:rPr>
          <w:color w:val="000000"/>
          <w:lang w:val="sl-SI"/>
        </w:rPr>
      </w:pPr>
    </w:p>
    <w:p w:rsidR="00D36F04" w:rsidRDefault="00D36F04" w:rsidP="00472867">
      <w:pPr>
        <w:ind w:right="72"/>
        <w:rPr>
          <w:b/>
          <w:color w:val="000000"/>
          <w:lang w:val="sl-SI"/>
        </w:rPr>
      </w:pPr>
      <w:r w:rsidRPr="00D36F04">
        <w:rPr>
          <w:b/>
          <w:color w:val="000000"/>
          <w:lang w:val="sl-SI"/>
        </w:rPr>
        <w:t>UNICAST:</w:t>
      </w:r>
    </w:p>
    <w:p w:rsidR="00D36F04" w:rsidRDefault="00D36F04" w:rsidP="00472867">
      <w:pPr>
        <w:ind w:right="72"/>
        <w:rPr>
          <w:b/>
          <w:color w:val="000000"/>
          <w:lang w:val="sl-SI"/>
        </w:rPr>
      </w:pPr>
    </w:p>
    <w:p w:rsidR="00D36F04" w:rsidRDefault="00D36F04" w:rsidP="00472867">
      <w:pPr>
        <w:ind w:right="72"/>
        <w:rPr>
          <w:color w:val="000000"/>
          <w:lang w:val="sl-SI"/>
        </w:rPr>
      </w:pPr>
      <w:r w:rsidRPr="00D36F04">
        <w:rPr>
          <w:color w:val="000000"/>
          <w:lang w:val="sl-SI"/>
        </w:rPr>
        <w:t>To so omrežja z individualnimi naslavljanjem delovnih postaj. Postaja pošlje sporočilo točno določeni delovni postaji. Paket si sam poišče pot do cilja, poti je lahko veliko zato uporabimo usmerjevalnik</w:t>
      </w:r>
    </w:p>
    <w:p w:rsidR="00D36F04" w:rsidRDefault="00D36F04" w:rsidP="00472867">
      <w:pPr>
        <w:ind w:right="72"/>
        <w:rPr>
          <w:color w:val="000000"/>
          <w:lang w:val="sl-SI"/>
        </w:rPr>
      </w:pPr>
    </w:p>
    <w:p w:rsidR="00D36F04" w:rsidRPr="00D36F04" w:rsidRDefault="00D36F04" w:rsidP="00472867">
      <w:pPr>
        <w:ind w:right="72"/>
        <w:rPr>
          <w:b/>
          <w:color w:val="000000"/>
          <w:lang w:val="sl-SI"/>
        </w:rPr>
      </w:pPr>
      <w:r w:rsidRPr="00D36F04">
        <w:rPr>
          <w:b/>
          <w:color w:val="000000"/>
          <w:lang w:val="sl-SI"/>
        </w:rPr>
        <w:t>BROADCAST:</w:t>
      </w:r>
    </w:p>
    <w:p w:rsidR="00D36F04" w:rsidRDefault="00D36F04" w:rsidP="00472867">
      <w:pPr>
        <w:ind w:right="72"/>
        <w:rPr>
          <w:b/>
          <w:color w:val="000000"/>
          <w:lang w:val="sl-SI"/>
        </w:rPr>
      </w:pPr>
    </w:p>
    <w:p w:rsidR="00D36F04" w:rsidRDefault="00D36F04" w:rsidP="00D36F04">
      <w:pPr>
        <w:ind w:right="72"/>
        <w:rPr>
          <w:color w:val="000000"/>
          <w:lang w:val="sl-SI"/>
        </w:rPr>
      </w:pPr>
      <w:r>
        <w:rPr>
          <w:color w:val="000000"/>
          <w:lang w:val="sl-SI"/>
        </w:rPr>
        <w:t>D</w:t>
      </w:r>
      <w:r w:rsidRPr="00D36F04">
        <w:rPr>
          <w:color w:val="000000"/>
          <w:lang w:val="sl-SI"/>
        </w:rPr>
        <w:t>elovna postaja pošlje sporočilo, ki ga prejmejo vse delovne postaje. Na osnovi naslova, ki se nahaja znotraj paketa se delovna postaja odloči ali bo paket sprejela ali ne.</w:t>
      </w:r>
    </w:p>
    <w:p w:rsidR="00CD09AB" w:rsidRDefault="00CD09AB" w:rsidP="00D36F04">
      <w:pPr>
        <w:ind w:right="72"/>
        <w:rPr>
          <w:color w:val="000000"/>
          <w:lang w:val="sl-SI"/>
        </w:rPr>
      </w:pPr>
    </w:p>
    <w:p w:rsidR="00CD09AB" w:rsidRDefault="00CD09AB" w:rsidP="00D36F04">
      <w:pPr>
        <w:ind w:right="72"/>
        <w:rPr>
          <w:b/>
          <w:color w:val="000000"/>
          <w:lang w:val="sl-SI"/>
        </w:rPr>
      </w:pPr>
      <w:r>
        <w:rPr>
          <w:b/>
          <w:color w:val="000000"/>
          <w:lang w:val="sl-SI"/>
        </w:rPr>
        <w:t>MULTICAST:</w:t>
      </w:r>
    </w:p>
    <w:p w:rsidR="00CD09AB" w:rsidRDefault="00CD09AB" w:rsidP="00D36F04">
      <w:pPr>
        <w:ind w:right="72"/>
        <w:rPr>
          <w:b/>
          <w:color w:val="000000"/>
          <w:lang w:val="sl-SI"/>
        </w:rPr>
      </w:pPr>
    </w:p>
    <w:p w:rsidR="00CD09AB" w:rsidRDefault="00CD09AB" w:rsidP="00CD09AB">
      <w:pPr>
        <w:ind w:right="72"/>
        <w:rPr>
          <w:color w:val="000000"/>
          <w:lang w:val="sl-SI"/>
        </w:rPr>
      </w:pPr>
      <w:r>
        <w:rPr>
          <w:color w:val="000000"/>
          <w:lang w:val="sl-SI"/>
        </w:rPr>
        <w:t>S</w:t>
      </w:r>
      <w:r w:rsidRPr="00CD09AB">
        <w:rPr>
          <w:color w:val="000000"/>
          <w:lang w:val="sl-SI"/>
        </w:rPr>
        <w:t>poročilo je namenjeno samo določenemu številu delovnih postaj.</w:t>
      </w:r>
    </w:p>
    <w:p w:rsidR="007B3542" w:rsidRPr="007B3542" w:rsidRDefault="007B3542" w:rsidP="00CD09AB">
      <w:pPr>
        <w:ind w:right="72"/>
        <w:rPr>
          <w:b/>
          <w:color w:val="000000"/>
          <w:lang w:val="sl-SI"/>
        </w:rPr>
      </w:pPr>
    </w:p>
    <w:p w:rsidR="007B3542" w:rsidRPr="007B3542" w:rsidRDefault="007B3542" w:rsidP="007B3542">
      <w:pPr>
        <w:ind w:right="72"/>
        <w:rPr>
          <w:b/>
          <w:color w:val="000000"/>
          <w:lang w:val="sl-SI"/>
        </w:rPr>
      </w:pPr>
      <w:r w:rsidRPr="007B3542">
        <w:rPr>
          <w:b/>
          <w:color w:val="000000"/>
          <w:lang w:val="sl-SI"/>
        </w:rPr>
        <w:t>PREKLAPLANJE VODOV:</w:t>
      </w:r>
    </w:p>
    <w:p w:rsidR="007B3542" w:rsidRDefault="007B3542" w:rsidP="007B3542">
      <w:pPr>
        <w:pStyle w:val="BodyText"/>
        <w:ind w:right="72"/>
        <w:jc w:val="left"/>
      </w:pPr>
    </w:p>
    <w:p w:rsidR="007B3542" w:rsidRPr="007B3542" w:rsidRDefault="007B3542" w:rsidP="007B3542">
      <w:pPr>
        <w:pStyle w:val="BodyText"/>
        <w:ind w:right="72"/>
        <w:jc w:val="left"/>
      </w:pPr>
      <w:r w:rsidRPr="007B3542">
        <w:t>Je dobro poznana zadeva iz klasične telefonije. Vzpostavi se fizična povezava med oddajnikom in sprejemnikom. Poznamo dva načina povezave – vzpostavljanje in rušenje povezave.</w:t>
      </w:r>
    </w:p>
    <w:p w:rsidR="007B3542" w:rsidRDefault="007B3542" w:rsidP="007B3542">
      <w:pPr>
        <w:ind w:right="72"/>
        <w:rPr>
          <w:b/>
          <w:color w:val="000000"/>
          <w:lang w:val="sl-SI"/>
        </w:rPr>
      </w:pPr>
    </w:p>
    <w:p w:rsidR="007B3542" w:rsidRPr="007B3542" w:rsidRDefault="007B3542" w:rsidP="007B3542">
      <w:pPr>
        <w:ind w:right="72"/>
        <w:rPr>
          <w:b/>
          <w:color w:val="000000"/>
          <w:lang w:val="sl-SI"/>
        </w:rPr>
      </w:pPr>
      <w:r w:rsidRPr="007B3542">
        <w:rPr>
          <w:b/>
          <w:color w:val="000000"/>
          <w:lang w:val="sl-SI"/>
        </w:rPr>
        <w:t>PREKLAPLOPNE METODE:</w:t>
      </w:r>
    </w:p>
    <w:p w:rsidR="007B3542" w:rsidRDefault="007B3542" w:rsidP="007B3542">
      <w:pPr>
        <w:ind w:right="72"/>
        <w:rPr>
          <w:b/>
          <w:color w:val="FF0000"/>
          <w:lang w:val="sl-SI"/>
        </w:rPr>
      </w:pPr>
    </w:p>
    <w:p w:rsidR="007B3542" w:rsidRPr="007B3542" w:rsidRDefault="007B3542" w:rsidP="007B3542">
      <w:pPr>
        <w:ind w:right="72"/>
        <w:rPr>
          <w:color w:val="000000"/>
          <w:lang w:val="sl-SI"/>
        </w:rPr>
      </w:pPr>
      <w:r w:rsidRPr="007B3542">
        <w:rPr>
          <w:b/>
          <w:color w:val="FF0000"/>
          <w:lang w:val="sl-SI"/>
        </w:rPr>
        <w:t>Sporočila</w:t>
      </w:r>
      <w:r w:rsidRPr="007B3542">
        <w:rPr>
          <w:color w:val="FF0000"/>
          <w:lang w:val="sl-SI"/>
        </w:rPr>
        <w:t>:</w:t>
      </w:r>
      <w:r w:rsidRPr="007B3542">
        <w:rPr>
          <w:color w:val="000080"/>
          <w:lang w:val="sl-SI"/>
        </w:rPr>
        <w:t xml:space="preserve"> </w:t>
      </w:r>
      <w:r w:rsidRPr="007B3542">
        <w:rPr>
          <w:color w:val="000000"/>
          <w:lang w:val="sl-SI"/>
        </w:rPr>
        <w:t xml:space="preserve">med oddajnikom in sprejemnikom ni potrebne fizične povezave. Sporočilu se doda glava, ki pove kam je namenjeno. Sporočilo potuje od vozlišča do vozlišča, kjer se shrani, pogleda kam je namenjeno in pošlje naprej. Lepo deluje dokler imamo majhno </w:t>
      </w:r>
      <w:r w:rsidRPr="007B3542">
        <w:rPr>
          <w:color w:val="000000"/>
          <w:lang w:val="sl-SI"/>
        </w:rPr>
        <w:lastRenderedPageBreak/>
        <w:t>količino sporočil. Ko se promet začne zgoščevati v posameznih odsekih postanejo zakasnitve velike in ne moremo govoriti o realnem načinu delovanja</w:t>
      </w:r>
    </w:p>
    <w:p w:rsidR="007B3542" w:rsidRDefault="007B3542" w:rsidP="007B3542">
      <w:pPr>
        <w:ind w:right="72"/>
        <w:rPr>
          <w:b/>
          <w:color w:val="FF0000"/>
          <w:lang w:val="sl-SI"/>
        </w:rPr>
      </w:pPr>
    </w:p>
    <w:p w:rsidR="007B3542" w:rsidRPr="007B3542" w:rsidRDefault="007B3542" w:rsidP="007B3542">
      <w:pPr>
        <w:ind w:right="72"/>
        <w:rPr>
          <w:color w:val="000000"/>
          <w:lang w:val="sl-SI"/>
        </w:rPr>
      </w:pPr>
      <w:r w:rsidRPr="007B3542">
        <w:rPr>
          <w:b/>
          <w:color w:val="FF0000"/>
          <w:lang w:val="sl-SI"/>
        </w:rPr>
        <w:t>Paketi</w:t>
      </w:r>
      <w:r w:rsidRPr="007B3542">
        <w:rPr>
          <w:color w:val="FF0000"/>
          <w:lang w:val="sl-SI"/>
        </w:rPr>
        <w:t>:</w:t>
      </w:r>
      <w:r w:rsidRPr="007B3542">
        <w:rPr>
          <w:color w:val="000080"/>
          <w:lang w:val="sl-SI"/>
        </w:rPr>
        <w:t xml:space="preserve"> </w:t>
      </w:r>
      <w:r w:rsidRPr="007B3542">
        <w:rPr>
          <w:color w:val="000000"/>
          <w:lang w:val="sl-SI"/>
        </w:rPr>
        <w:t>je izboljšava saj se sporočilo razdeli na več manjših paketov. Vsak paket se opremi z glavo, kjer piše od kod prihaja in se pošlje po omrežju</w:t>
      </w:r>
    </w:p>
    <w:p w:rsidR="007B3542" w:rsidRDefault="007B3542" w:rsidP="007B3542">
      <w:pPr>
        <w:ind w:right="72"/>
        <w:rPr>
          <w:b/>
          <w:color w:val="FF0000"/>
          <w:lang w:val="sl-SI"/>
        </w:rPr>
      </w:pPr>
    </w:p>
    <w:p w:rsidR="007B3542" w:rsidRPr="007B3542" w:rsidRDefault="007B3542" w:rsidP="007B3542">
      <w:pPr>
        <w:ind w:right="72"/>
        <w:rPr>
          <w:color w:val="000000"/>
          <w:lang w:val="sl-SI"/>
        </w:rPr>
      </w:pPr>
      <w:r w:rsidRPr="007B3542">
        <w:rPr>
          <w:b/>
          <w:color w:val="FF0000"/>
          <w:lang w:val="sl-SI"/>
        </w:rPr>
        <w:t>Celice</w:t>
      </w:r>
      <w:r w:rsidRPr="007B3542">
        <w:rPr>
          <w:color w:val="FF0000"/>
          <w:lang w:val="sl-SI"/>
        </w:rPr>
        <w:t>:</w:t>
      </w:r>
      <w:r w:rsidRPr="007B3542">
        <w:rPr>
          <w:color w:val="000080"/>
          <w:lang w:val="sl-SI"/>
        </w:rPr>
        <w:t xml:space="preserve"> </w:t>
      </w:r>
      <w:r w:rsidRPr="007B3542">
        <w:rPr>
          <w:color w:val="000000"/>
          <w:lang w:val="sl-SI"/>
        </w:rPr>
        <w:t>naslednja stopnja drobljenja paketov. So manjše od paketov in fiksne dolžine. Zaradi tega je lažje načrtovanje oziroma dosežemo večjo prenosnost medija in višje hitrosti.</w:t>
      </w:r>
    </w:p>
    <w:p w:rsidR="007B3542" w:rsidRDefault="007B3542" w:rsidP="007B3542">
      <w:pPr>
        <w:ind w:right="72"/>
        <w:rPr>
          <w:b/>
          <w:color w:val="333333"/>
          <w:lang w:val="sl-SI"/>
        </w:rPr>
      </w:pPr>
    </w:p>
    <w:p w:rsidR="007B3542" w:rsidRPr="007B3542" w:rsidRDefault="007B3542" w:rsidP="007B3542">
      <w:pPr>
        <w:ind w:right="72"/>
        <w:rPr>
          <w:b/>
          <w:color w:val="000000"/>
          <w:lang w:val="sl-SI"/>
        </w:rPr>
      </w:pPr>
      <w:r w:rsidRPr="007B3542">
        <w:rPr>
          <w:b/>
          <w:color w:val="000000"/>
          <w:lang w:val="sl-SI"/>
        </w:rPr>
        <w:t>ISO/OSI REFERENČNI MODEL</w:t>
      </w:r>
    </w:p>
    <w:p w:rsidR="007B3542" w:rsidRDefault="007B3542" w:rsidP="007B3542">
      <w:pPr>
        <w:ind w:right="72"/>
        <w:rPr>
          <w:b/>
          <w:color w:val="FF0000"/>
          <w:lang w:val="sl-SI"/>
        </w:rPr>
      </w:pPr>
    </w:p>
    <w:p w:rsidR="007B3542" w:rsidRPr="007B3542" w:rsidRDefault="007B3542" w:rsidP="007B3542">
      <w:pPr>
        <w:ind w:right="72"/>
        <w:rPr>
          <w:color w:val="000000"/>
          <w:lang w:val="sl-SI"/>
        </w:rPr>
      </w:pPr>
      <w:proofErr w:type="spellStart"/>
      <w:r w:rsidRPr="007B3542">
        <w:rPr>
          <w:b/>
          <w:color w:val="FF0000"/>
          <w:lang w:val="sl-SI"/>
        </w:rPr>
        <w:t>Medplastna</w:t>
      </w:r>
      <w:proofErr w:type="spellEnd"/>
      <w:r w:rsidRPr="007B3542">
        <w:rPr>
          <w:b/>
          <w:color w:val="FF0000"/>
          <w:lang w:val="sl-SI"/>
        </w:rPr>
        <w:t xml:space="preserve"> komunikacija</w:t>
      </w:r>
      <w:r w:rsidRPr="007B3542">
        <w:rPr>
          <w:color w:val="000080"/>
          <w:lang w:val="sl-SI"/>
        </w:rPr>
        <w:t>:</w:t>
      </w:r>
      <w:r w:rsidRPr="007B3542">
        <w:rPr>
          <w:color w:val="000000"/>
          <w:lang w:val="sl-SI"/>
        </w:rPr>
        <w:t xml:space="preserve">deli se v tri plasti : </w:t>
      </w:r>
      <w:r w:rsidRPr="007B3542">
        <w:rPr>
          <w:b/>
          <w:color w:val="000000"/>
          <w:lang w:val="sl-SI"/>
        </w:rPr>
        <w:t>protokol govorca, transportni in prevajalni protokol</w:t>
      </w:r>
      <w:r w:rsidRPr="007B3542">
        <w:rPr>
          <w:color w:val="000000"/>
          <w:lang w:val="sl-SI"/>
        </w:rPr>
        <w:t xml:space="preserve">. Plasti so neodvisne, definirajo na kakšen način komunicirajo med sabo. Prisotna sta dva tipa komunikacije : </w:t>
      </w:r>
      <w:r w:rsidRPr="007B3542">
        <w:rPr>
          <w:b/>
          <w:color w:val="000000"/>
          <w:lang w:val="sl-SI"/>
        </w:rPr>
        <w:t>vertikalni</w:t>
      </w:r>
      <w:r w:rsidRPr="007B3542">
        <w:rPr>
          <w:color w:val="000000"/>
          <w:lang w:val="sl-SI"/>
        </w:rPr>
        <w:t xml:space="preserve"> (dela s pomočjo </w:t>
      </w:r>
      <w:proofErr w:type="spellStart"/>
      <w:r w:rsidRPr="007B3542">
        <w:rPr>
          <w:color w:val="000000"/>
          <w:lang w:val="sl-SI"/>
        </w:rPr>
        <w:t>medplastnih</w:t>
      </w:r>
      <w:proofErr w:type="spellEnd"/>
      <w:r w:rsidRPr="007B3542">
        <w:rPr>
          <w:color w:val="000000"/>
          <w:lang w:val="sl-SI"/>
        </w:rPr>
        <w:t xml:space="preserve"> vmesnikov, komunicira lahko le s sosedi) in </w:t>
      </w:r>
      <w:r w:rsidRPr="007B3542">
        <w:rPr>
          <w:b/>
          <w:color w:val="000000"/>
          <w:lang w:val="sl-SI"/>
        </w:rPr>
        <w:t>horizontalni</w:t>
      </w:r>
      <w:r w:rsidRPr="007B3542">
        <w:rPr>
          <w:color w:val="000000"/>
          <w:lang w:val="sl-SI"/>
        </w:rPr>
        <w:t xml:space="preserve"> (je logična komunikacija, kjer komunicirajo isto ležeči protokoli).</w:t>
      </w:r>
    </w:p>
    <w:p w:rsidR="007B3542" w:rsidRDefault="007B3542" w:rsidP="007B3542">
      <w:pPr>
        <w:ind w:right="72"/>
        <w:rPr>
          <w:b/>
          <w:color w:val="333333"/>
          <w:lang w:val="sl-SI"/>
        </w:rPr>
      </w:pPr>
    </w:p>
    <w:p w:rsidR="007B3542" w:rsidRPr="007B3542" w:rsidRDefault="007B3542" w:rsidP="007B3542">
      <w:pPr>
        <w:ind w:right="72"/>
        <w:rPr>
          <w:b/>
          <w:color w:val="000000"/>
          <w:lang w:val="sl-SI"/>
        </w:rPr>
      </w:pPr>
      <w:r w:rsidRPr="007B3542">
        <w:rPr>
          <w:b/>
          <w:color w:val="000000"/>
          <w:lang w:val="sl-SI"/>
        </w:rPr>
        <w:t>PRINCIP PLASTI – (ISO/OSI MODEL)</w:t>
      </w:r>
    </w:p>
    <w:p w:rsidR="007B3542" w:rsidRDefault="007B3542" w:rsidP="007B3542">
      <w:pPr>
        <w:ind w:right="72"/>
        <w:rPr>
          <w:b/>
          <w:color w:val="FF0000"/>
          <w:lang w:val="sl-SI"/>
        </w:rPr>
      </w:pPr>
    </w:p>
    <w:p w:rsidR="007B3542" w:rsidRDefault="007B3542" w:rsidP="007B3542">
      <w:pPr>
        <w:ind w:right="72"/>
        <w:rPr>
          <w:caps/>
          <w:color w:val="000000"/>
          <w:lang w:val="sl-SI"/>
        </w:rPr>
      </w:pPr>
      <w:r w:rsidRPr="007B3542">
        <w:rPr>
          <w:caps/>
          <w:color w:val="000000"/>
          <w:lang w:val="sl-SI"/>
        </w:rPr>
        <w:t>Fizična plast:</w:t>
      </w:r>
    </w:p>
    <w:p w:rsidR="007B3542" w:rsidRDefault="007B3542" w:rsidP="007B3542">
      <w:pPr>
        <w:ind w:right="72"/>
        <w:rPr>
          <w:color w:val="000080"/>
          <w:lang w:val="sl-SI"/>
        </w:rPr>
      </w:pPr>
    </w:p>
    <w:p w:rsidR="007B3542" w:rsidRPr="007B3542" w:rsidRDefault="007B3542" w:rsidP="007B3542">
      <w:pPr>
        <w:ind w:right="72"/>
        <w:rPr>
          <w:color w:val="000000"/>
          <w:lang w:val="sl-SI"/>
        </w:rPr>
      </w:pPr>
      <w:r>
        <w:rPr>
          <w:color w:val="000000"/>
          <w:lang w:val="sl-SI"/>
        </w:rPr>
        <w:t>V</w:t>
      </w:r>
      <w:r w:rsidRPr="007B3542">
        <w:rPr>
          <w:color w:val="000000"/>
          <w:lang w:val="sl-SI"/>
        </w:rPr>
        <w:t xml:space="preserve"> tej plasti so definirani elektronski in mehanski procesi ter funkcionalne specifikacije, ki omogočajo vzpostavljanje, vzdrževanje in rušenje </w:t>
      </w:r>
      <w:r w:rsidRPr="007B3542">
        <w:rPr>
          <w:b/>
          <w:color w:val="000000"/>
          <w:lang w:val="sl-SI"/>
        </w:rPr>
        <w:t>fizične</w:t>
      </w:r>
      <w:r w:rsidRPr="007B3542">
        <w:rPr>
          <w:color w:val="000000"/>
          <w:lang w:val="sl-SI"/>
        </w:rPr>
        <w:t xml:space="preserve"> povezave. Definira se čas prehodnih pojavov, hitrost prenosa podatkov, dolžine prenosnih medijev, </w:t>
      </w:r>
      <w:proofErr w:type="spellStart"/>
      <w:r w:rsidRPr="007B3542">
        <w:rPr>
          <w:color w:val="000000"/>
          <w:lang w:val="sl-SI"/>
        </w:rPr>
        <w:t>konektorjev</w:t>
      </w:r>
      <w:proofErr w:type="spellEnd"/>
      <w:r w:rsidRPr="007B3542">
        <w:rPr>
          <w:color w:val="000000"/>
          <w:lang w:val="sl-SI"/>
        </w:rPr>
        <w:t>, in karakteristike, ki so vezane na to plast</w:t>
      </w:r>
    </w:p>
    <w:p w:rsidR="007B3542" w:rsidRDefault="007B3542" w:rsidP="007B3542">
      <w:pPr>
        <w:ind w:right="72"/>
        <w:rPr>
          <w:caps/>
          <w:color w:val="000000"/>
          <w:lang w:val="sl-SI"/>
        </w:rPr>
      </w:pPr>
      <w:r w:rsidRPr="007B3542">
        <w:rPr>
          <w:b/>
          <w:caps/>
          <w:color w:val="000000"/>
          <w:lang w:val="sl-SI"/>
        </w:rPr>
        <w:t>Podatkovno povezovalna plast</w:t>
      </w:r>
      <w:r w:rsidRPr="007B3542">
        <w:rPr>
          <w:caps/>
          <w:color w:val="000000"/>
          <w:lang w:val="sl-SI"/>
        </w:rPr>
        <w:t>:</w:t>
      </w:r>
    </w:p>
    <w:p w:rsidR="007B3542" w:rsidRDefault="007B3542" w:rsidP="007B3542">
      <w:pPr>
        <w:ind w:right="72"/>
        <w:rPr>
          <w:color w:val="000080"/>
          <w:lang w:val="sl-SI"/>
        </w:rPr>
      </w:pPr>
    </w:p>
    <w:p w:rsidR="007B3542" w:rsidRPr="007B3542" w:rsidRDefault="007B3542" w:rsidP="007B3542">
      <w:pPr>
        <w:ind w:right="72"/>
        <w:rPr>
          <w:color w:val="000000"/>
          <w:lang w:val="sl-SI"/>
        </w:rPr>
      </w:pPr>
      <w:r>
        <w:rPr>
          <w:color w:val="000080"/>
          <w:lang w:val="sl-SI"/>
        </w:rPr>
        <w:t>Z</w:t>
      </w:r>
      <w:r w:rsidRPr="007B3542">
        <w:rPr>
          <w:color w:val="000000"/>
          <w:lang w:val="sl-SI"/>
        </w:rPr>
        <w:t xml:space="preserve">agotavlja zanesljiv prenos podatkov preko fizične plasti. Različne specifikacije nam definirajo različne omrežne protokole. Definirajo se topologije, načini javljanja napak in način nadzora nad okvirji. Operiramo z fizičnimi naslovi naprav. Pri nadzoru napak nam omogoča odrivanje in javljanje, da je prišlo do napake. </w:t>
      </w:r>
    </w:p>
    <w:p w:rsidR="007B3542" w:rsidRDefault="007B3542" w:rsidP="007B3542">
      <w:pPr>
        <w:ind w:right="72"/>
        <w:rPr>
          <w:color w:val="000080"/>
          <w:lang w:val="sl-SI"/>
        </w:rPr>
      </w:pPr>
      <w:r w:rsidRPr="007B3542">
        <w:rPr>
          <w:b/>
          <w:caps/>
          <w:color w:val="000000"/>
          <w:lang w:val="sl-SI"/>
        </w:rPr>
        <w:t>Mrežna plast</w:t>
      </w:r>
      <w:r w:rsidRPr="007B3542">
        <w:rPr>
          <w:caps/>
          <w:color w:val="000000"/>
          <w:lang w:val="sl-SI"/>
        </w:rPr>
        <w:t>:</w:t>
      </w:r>
      <w:r w:rsidRPr="007B3542">
        <w:rPr>
          <w:color w:val="000080"/>
          <w:lang w:val="sl-SI"/>
        </w:rPr>
        <w:t xml:space="preserve"> </w:t>
      </w:r>
    </w:p>
    <w:p w:rsidR="007B3542" w:rsidRDefault="007B3542" w:rsidP="007B3542">
      <w:pPr>
        <w:ind w:right="72"/>
        <w:rPr>
          <w:color w:val="000000"/>
          <w:lang w:val="sl-SI"/>
        </w:rPr>
      </w:pPr>
    </w:p>
    <w:p w:rsidR="007B3542" w:rsidRPr="007B3542" w:rsidRDefault="007B3542" w:rsidP="007B3542">
      <w:pPr>
        <w:ind w:right="72"/>
        <w:rPr>
          <w:color w:val="000000"/>
          <w:lang w:val="sl-SI"/>
        </w:rPr>
      </w:pPr>
      <w:r>
        <w:rPr>
          <w:color w:val="000000"/>
          <w:lang w:val="sl-SI"/>
        </w:rPr>
        <w:t>S</w:t>
      </w:r>
      <w:r w:rsidRPr="007B3542">
        <w:rPr>
          <w:color w:val="000000"/>
          <w:lang w:val="sl-SI"/>
        </w:rPr>
        <w:t xml:space="preserve">kupaj s prvo in drugo plastjo nam definirajo manjša omrežja lan. Združi večje število lanov v </w:t>
      </w:r>
      <w:proofErr w:type="spellStart"/>
      <w:r w:rsidRPr="007B3542">
        <w:rPr>
          <w:color w:val="000000"/>
          <w:lang w:val="sl-SI"/>
        </w:rPr>
        <w:t>wan</w:t>
      </w:r>
      <w:proofErr w:type="spellEnd"/>
      <w:r w:rsidRPr="007B3542">
        <w:rPr>
          <w:color w:val="000000"/>
          <w:lang w:val="sl-SI"/>
        </w:rPr>
        <w:t xml:space="preserve">, uvede enotne naslove, ki so sedaj </w:t>
      </w:r>
      <w:r w:rsidRPr="007B3542">
        <w:rPr>
          <w:b/>
          <w:color w:val="000000"/>
          <w:lang w:val="sl-SI"/>
        </w:rPr>
        <w:t>logični</w:t>
      </w:r>
      <w:r w:rsidRPr="007B3542">
        <w:rPr>
          <w:color w:val="000000"/>
          <w:lang w:val="sl-SI"/>
        </w:rPr>
        <w:t xml:space="preserve"> in vrši usmerjanje prometa. Podpira tako </w:t>
      </w:r>
      <w:proofErr w:type="spellStart"/>
      <w:r w:rsidRPr="007B3542">
        <w:rPr>
          <w:color w:val="000000"/>
          <w:lang w:val="sl-SI"/>
        </w:rPr>
        <w:t>povezavno</w:t>
      </w:r>
      <w:proofErr w:type="spellEnd"/>
      <w:r w:rsidRPr="007B3542">
        <w:rPr>
          <w:color w:val="000000"/>
          <w:lang w:val="sl-SI"/>
        </w:rPr>
        <w:t xml:space="preserve"> kot </w:t>
      </w:r>
      <w:proofErr w:type="spellStart"/>
      <w:r w:rsidRPr="007B3542">
        <w:rPr>
          <w:color w:val="000000"/>
          <w:lang w:val="sl-SI"/>
        </w:rPr>
        <w:t>nepovezavno</w:t>
      </w:r>
      <w:proofErr w:type="spellEnd"/>
      <w:r w:rsidRPr="007B3542">
        <w:rPr>
          <w:color w:val="000000"/>
          <w:lang w:val="sl-SI"/>
        </w:rPr>
        <w:t xml:space="preserve"> storitev.</w:t>
      </w:r>
    </w:p>
    <w:p w:rsidR="007B3542" w:rsidRDefault="007B3542" w:rsidP="007B3542">
      <w:pPr>
        <w:ind w:right="72"/>
        <w:rPr>
          <w:color w:val="000080"/>
          <w:lang w:val="sl-SI"/>
        </w:rPr>
      </w:pPr>
      <w:r w:rsidRPr="007B3542">
        <w:rPr>
          <w:b/>
          <w:caps/>
          <w:color w:val="000000"/>
          <w:lang w:val="sl-SI"/>
        </w:rPr>
        <w:t>Transportna plast</w:t>
      </w:r>
      <w:r w:rsidRPr="007B3542">
        <w:rPr>
          <w:caps/>
          <w:color w:val="000000"/>
          <w:lang w:val="sl-SI"/>
        </w:rPr>
        <w:t>:</w:t>
      </w:r>
      <w:r w:rsidRPr="007B3542">
        <w:rPr>
          <w:color w:val="000080"/>
          <w:lang w:val="sl-SI"/>
        </w:rPr>
        <w:t xml:space="preserve"> </w:t>
      </w:r>
    </w:p>
    <w:p w:rsidR="007B3542" w:rsidRDefault="007B3542" w:rsidP="007B3542">
      <w:pPr>
        <w:ind w:right="72"/>
        <w:rPr>
          <w:color w:val="000000"/>
          <w:lang w:val="sl-SI"/>
        </w:rPr>
      </w:pPr>
    </w:p>
    <w:p w:rsidR="007B3542" w:rsidRPr="007B3542" w:rsidRDefault="007B3542" w:rsidP="007B3542">
      <w:pPr>
        <w:ind w:right="72"/>
        <w:rPr>
          <w:color w:val="000000"/>
          <w:lang w:val="sl-SI"/>
        </w:rPr>
      </w:pPr>
      <w:r>
        <w:rPr>
          <w:color w:val="000000"/>
          <w:lang w:val="sl-SI"/>
        </w:rPr>
        <w:t>V</w:t>
      </w:r>
      <w:r w:rsidRPr="007B3542">
        <w:rPr>
          <w:color w:val="000000"/>
          <w:lang w:val="sl-SI"/>
        </w:rPr>
        <w:t>mesna plast, ki združuje zgornje plasti s spodnjimi. Zagotavlja prenos sporočil preko omrežja. Njegova naloga je, da spremlja sporočilo iz višjih plasti in ga ustrezno spremeni, da ga lahko spodnje plasti obdelajo.</w:t>
      </w:r>
    </w:p>
    <w:p w:rsidR="007B3542" w:rsidRDefault="007B3542" w:rsidP="007B3542">
      <w:pPr>
        <w:ind w:right="72"/>
        <w:rPr>
          <w:color w:val="000080"/>
          <w:lang w:val="sl-SI"/>
        </w:rPr>
      </w:pPr>
      <w:r w:rsidRPr="007B3542">
        <w:rPr>
          <w:b/>
          <w:caps/>
          <w:color w:val="000000"/>
          <w:lang w:val="sl-SI"/>
        </w:rPr>
        <w:t>Sejna plast</w:t>
      </w:r>
      <w:r w:rsidRPr="007B3542">
        <w:rPr>
          <w:caps/>
          <w:color w:val="000000"/>
          <w:lang w:val="sl-SI"/>
        </w:rPr>
        <w:t>:</w:t>
      </w:r>
      <w:r w:rsidRPr="007B3542">
        <w:rPr>
          <w:color w:val="000080"/>
          <w:lang w:val="sl-SI"/>
        </w:rPr>
        <w:t xml:space="preserve"> </w:t>
      </w:r>
    </w:p>
    <w:p w:rsidR="007B3542" w:rsidRPr="007B3542" w:rsidRDefault="007B3542" w:rsidP="007B3542">
      <w:pPr>
        <w:ind w:right="72"/>
        <w:rPr>
          <w:color w:val="000000"/>
          <w:lang w:val="sl-SI"/>
        </w:rPr>
      </w:pPr>
      <w:r>
        <w:rPr>
          <w:color w:val="000000"/>
          <w:lang w:val="sl-SI"/>
        </w:rPr>
        <w:t>V</w:t>
      </w:r>
      <w:r w:rsidRPr="007B3542">
        <w:rPr>
          <w:color w:val="000000"/>
          <w:lang w:val="sl-SI"/>
        </w:rPr>
        <w:t xml:space="preserve"> tej plasti komunicirajo aplikacije med seboj, ki ležijo na različnih sistemih. Skrbi za bonton in reševanje problemov iz </w:t>
      </w:r>
      <w:proofErr w:type="spellStart"/>
      <w:r w:rsidRPr="007B3542">
        <w:rPr>
          <w:color w:val="000000"/>
          <w:lang w:val="sl-SI"/>
        </w:rPr>
        <w:t>klijent</w:t>
      </w:r>
      <w:proofErr w:type="spellEnd"/>
      <w:r w:rsidRPr="007B3542">
        <w:rPr>
          <w:color w:val="000000"/>
          <w:lang w:val="sl-SI"/>
        </w:rPr>
        <w:t>/</w:t>
      </w:r>
      <w:proofErr w:type="spellStart"/>
      <w:r w:rsidRPr="007B3542">
        <w:rPr>
          <w:color w:val="000000"/>
          <w:lang w:val="sl-SI"/>
        </w:rPr>
        <w:t>server</w:t>
      </w:r>
      <w:proofErr w:type="spellEnd"/>
      <w:r w:rsidRPr="007B3542">
        <w:rPr>
          <w:color w:val="000000"/>
          <w:lang w:val="sl-SI"/>
        </w:rPr>
        <w:t xml:space="preserve"> aplikacij</w:t>
      </w:r>
    </w:p>
    <w:p w:rsidR="007B3542" w:rsidRDefault="007B3542" w:rsidP="007B3542">
      <w:pPr>
        <w:ind w:right="72"/>
        <w:rPr>
          <w:b/>
          <w:caps/>
          <w:color w:val="000000"/>
          <w:lang w:val="sl-SI"/>
        </w:rPr>
      </w:pPr>
    </w:p>
    <w:p w:rsidR="007B3542" w:rsidRDefault="007B3542" w:rsidP="007B3542">
      <w:pPr>
        <w:ind w:right="72"/>
        <w:rPr>
          <w:color w:val="000080"/>
          <w:lang w:val="sl-SI"/>
        </w:rPr>
      </w:pPr>
      <w:r w:rsidRPr="007B3542">
        <w:rPr>
          <w:b/>
          <w:caps/>
          <w:color w:val="000000"/>
          <w:lang w:val="sl-SI"/>
        </w:rPr>
        <w:lastRenderedPageBreak/>
        <w:t>Predstavitvena plast</w:t>
      </w:r>
      <w:r w:rsidRPr="007B3542">
        <w:rPr>
          <w:color w:val="000080"/>
          <w:lang w:val="sl-SI"/>
        </w:rPr>
        <w:t xml:space="preserve">: </w:t>
      </w:r>
    </w:p>
    <w:p w:rsidR="007B3542" w:rsidRDefault="007B3542" w:rsidP="007B3542">
      <w:pPr>
        <w:ind w:right="72"/>
        <w:rPr>
          <w:color w:val="000000"/>
          <w:lang w:val="sl-SI"/>
        </w:rPr>
      </w:pPr>
    </w:p>
    <w:p w:rsidR="007B3542" w:rsidRPr="007B3542" w:rsidRDefault="007B3542" w:rsidP="007B3542">
      <w:pPr>
        <w:ind w:right="72"/>
        <w:rPr>
          <w:color w:val="000000"/>
          <w:lang w:val="sl-SI"/>
        </w:rPr>
      </w:pPr>
      <w:r>
        <w:rPr>
          <w:color w:val="000000"/>
          <w:lang w:val="sl-SI"/>
        </w:rPr>
        <w:t>T</w:t>
      </w:r>
      <w:r w:rsidRPr="007B3542">
        <w:rPr>
          <w:color w:val="000000"/>
          <w:lang w:val="sl-SI"/>
        </w:rPr>
        <w:t xml:space="preserve">a plast ima tri funkcije, ki jih opravlja. Zagotavlja združljivost vhodnih tabel, </w:t>
      </w:r>
      <w:proofErr w:type="spellStart"/>
      <w:r w:rsidRPr="007B3542">
        <w:rPr>
          <w:color w:val="000000"/>
          <w:lang w:val="sl-SI"/>
        </w:rPr>
        <w:t>kompresijo</w:t>
      </w:r>
      <w:proofErr w:type="spellEnd"/>
      <w:r w:rsidRPr="007B3542">
        <w:rPr>
          <w:color w:val="000000"/>
          <w:lang w:val="sl-SI"/>
        </w:rPr>
        <w:t xml:space="preserve"> in kriptografijo podatkov.</w:t>
      </w:r>
    </w:p>
    <w:p w:rsidR="008132AD" w:rsidRDefault="008132AD" w:rsidP="007B3542">
      <w:pPr>
        <w:ind w:right="72"/>
        <w:rPr>
          <w:b/>
          <w:caps/>
          <w:color w:val="000000"/>
          <w:lang w:val="sl-SI"/>
        </w:rPr>
      </w:pPr>
    </w:p>
    <w:p w:rsidR="008132AD" w:rsidRDefault="007B3542" w:rsidP="007B3542">
      <w:pPr>
        <w:ind w:right="72"/>
        <w:rPr>
          <w:color w:val="000080"/>
          <w:lang w:val="sl-SI"/>
        </w:rPr>
      </w:pPr>
      <w:r w:rsidRPr="007B3542">
        <w:rPr>
          <w:b/>
          <w:caps/>
          <w:color w:val="000000"/>
          <w:lang w:val="sl-SI"/>
        </w:rPr>
        <w:t>Aplikacijska plast</w:t>
      </w:r>
      <w:r w:rsidRPr="007B3542">
        <w:rPr>
          <w:color w:val="000080"/>
          <w:lang w:val="sl-SI"/>
        </w:rPr>
        <w:t xml:space="preserve">: </w:t>
      </w:r>
    </w:p>
    <w:p w:rsidR="007B3542" w:rsidRPr="007B3542" w:rsidRDefault="008132AD" w:rsidP="007B3542">
      <w:pPr>
        <w:ind w:right="72"/>
        <w:rPr>
          <w:color w:val="000000"/>
          <w:lang w:val="sl-SI"/>
        </w:rPr>
      </w:pPr>
      <w:r>
        <w:rPr>
          <w:color w:val="000000"/>
          <w:lang w:val="sl-SI"/>
        </w:rPr>
        <w:t>T</w:t>
      </w:r>
      <w:r w:rsidR="007B3542" w:rsidRPr="007B3542">
        <w:rPr>
          <w:color w:val="000000"/>
          <w:lang w:val="sl-SI"/>
        </w:rPr>
        <w:t>a je najbližja uporabniku. Sodeluje s programi, ki omogočajo komunikacijo, zagotovi, da je dovolj omrežnih kapacitet in usklajuje delo.</w:t>
      </w:r>
    </w:p>
    <w:p w:rsidR="008132AD" w:rsidRDefault="008132AD" w:rsidP="007B3542">
      <w:pPr>
        <w:ind w:right="72"/>
        <w:rPr>
          <w:b/>
          <w:color w:val="333333"/>
          <w:lang w:val="sl-SI"/>
        </w:rPr>
      </w:pPr>
    </w:p>
    <w:p w:rsidR="007B3542" w:rsidRPr="007B3542" w:rsidRDefault="007B3542" w:rsidP="007B3542">
      <w:pPr>
        <w:ind w:right="72"/>
        <w:rPr>
          <w:b/>
          <w:color w:val="000080"/>
          <w:lang w:val="sl-SI"/>
        </w:rPr>
      </w:pPr>
      <w:r w:rsidRPr="007B3542">
        <w:rPr>
          <w:b/>
          <w:color w:val="333333"/>
          <w:lang w:val="sl-SI"/>
        </w:rPr>
        <w:t>ISO-OSI STANDARDI (PLASTI</w:t>
      </w:r>
      <w:r w:rsidRPr="007B3542">
        <w:rPr>
          <w:b/>
          <w:color w:val="000080"/>
          <w:lang w:val="sl-SI"/>
        </w:rPr>
        <w:t>)</w:t>
      </w:r>
    </w:p>
    <w:p w:rsidR="00D53CE6" w:rsidRDefault="007B3542" w:rsidP="007B3542">
      <w:pPr>
        <w:ind w:right="72"/>
        <w:rPr>
          <w:color w:val="000080"/>
          <w:lang w:val="sl-SI"/>
        </w:rPr>
      </w:pPr>
      <w:r w:rsidRPr="00D53CE6">
        <w:rPr>
          <w:b/>
          <w:caps/>
          <w:color w:val="000000"/>
          <w:lang w:val="sl-SI"/>
        </w:rPr>
        <w:t>Fizična plast</w:t>
      </w:r>
      <w:r w:rsidRPr="00D53CE6">
        <w:rPr>
          <w:caps/>
          <w:color w:val="000000"/>
          <w:lang w:val="sl-SI"/>
        </w:rPr>
        <w:t>:</w:t>
      </w:r>
      <w:r w:rsidRPr="007B3542">
        <w:rPr>
          <w:color w:val="000080"/>
          <w:lang w:val="sl-SI"/>
        </w:rPr>
        <w:t xml:space="preserve"> </w:t>
      </w:r>
    </w:p>
    <w:p w:rsidR="00D53CE6" w:rsidRDefault="00D53CE6" w:rsidP="007B3542">
      <w:pPr>
        <w:ind w:right="72"/>
        <w:rPr>
          <w:color w:val="000000"/>
          <w:lang w:val="sl-SI"/>
        </w:rPr>
      </w:pPr>
    </w:p>
    <w:p w:rsidR="007B3542" w:rsidRPr="007B3542" w:rsidRDefault="00D53CE6" w:rsidP="007B3542">
      <w:pPr>
        <w:ind w:right="72"/>
        <w:rPr>
          <w:color w:val="000080"/>
          <w:lang w:val="sl-SI"/>
        </w:rPr>
      </w:pPr>
      <w:r>
        <w:rPr>
          <w:color w:val="000000"/>
          <w:lang w:val="sl-SI"/>
        </w:rPr>
        <w:t>V</w:t>
      </w:r>
      <w:r w:rsidR="007B3542" w:rsidRPr="007B3542">
        <w:rPr>
          <w:color w:val="000000"/>
          <w:lang w:val="sl-SI"/>
        </w:rPr>
        <w:t xml:space="preserve"> tej plasti se dela z biti,zagotovi standarde</w:t>
      </w:r>
    </w:p>
    <w:p w:rsidR="00D53CE6" w:rsidRDefault="007B3542" w:rsidP="007B3542">
      <w:pPr>
        <w:ind w:right="72"/>
        <w:rPr>
          <w:color w:val="000000"/>
          <w:lang w:val="sl-SI"/>
        </w:rPr>
      </w:pPr>
      <w:r w:rsidRPr="00D53CE6">
        <w:rPr>
          <w:b/>
          <w:caps/>
          <w:color w:val="000000"/>
          <w:lang w:val="sl-SI"/>
        </w:rPr>
        <w:t>Podatkovno povezovalna plast</w:t>
      </w:r>
      <w:r w:rsidRPr="00D53CE6">
        <w:rPr>
          <w:caps/>
          <w:color w:val="000000"/>
          <w:lang w:val="sl-SI"/>
        </w:rPr>
        <w:t xml:space="preserve"> :</w:t>
      </w:r>
    </w:p>
    <w:p w:rsidR="00D53CE6" w:rsidRDefault="00D53CE6" w:rsidP="007B3542">
      <w:pPr>
        <w:ind w:right="72"/>
        <w:rPr>
          <w:color w:val="000000"/>
          <w:lang w:val="sl-SI"/>
        </w:rPr>
      </w:pPr>
    </w:p>
    <w:p w:rsidR="007B3542" w:rsidRPr="007B3542" w:rsidRDefault="00D53CE6" w:rsidP="007B3542">
      <w:pPr>
        <w:ind w:right="72"/>
        <w:rPr>
          <w:color w:val="000000"/>
          <w:lang w:val="sl-SI"/>
        </w:rPr>
      </w:pPr>
      <w:r>
        <w:rPr>
          <w:color w:val="000000"/>
          <w:lang w:val="sl-SI"/>
        </w:rPr>
        <w:t>V</w:t>
      </w:r>
      <w:r w:rsidR="007B3542" w:rsidRPr="007B3542">
        <w:rPr>
          <w:color w:val="000000"/>
          <w:lang w:val="sl-SI"/>
        </w:rPr>
        <w:t xml:space="preserve"> tej plasti se dela z okvirji</w:t>
      </w:r>
    </w:p>
    <w:p w:rsidR="00D53CE6" w:rsidRDefault="007B3542" w:rsidP="007B3542">
      <w:pPr>
        <w:ind w:right="72"/>
        <w:rPr>
          <w:color w:val="FF0000"/>
          <w:lang w:val="sl-SI"/>
        </w:rPr>
      </w:pPr>
      <w:r w:rsidRPr="00D53CE6">
        <w:rPr>
          <w:b/>
          <w:caps/>
          <w:color w:val="000000"/>
          <w:lang w:val="sl-SI"/>
        </w:rPr>
        <w:t>Mrežna plast</w:t>
      </w:r>
      <w:r w:rsidRPr="00D53CE6">
        <w:rPr>
          <w:caps/>
          <w:color w:val="000000"/>
          <w:lang w:val="sl-SI"/>
        </w:rPr>
        <w:t>:</w:t>
      </w:r>
      <w:r w:rsidRPr="007B3542">
        <w:rPr>
          <w:color w:val="FF0000"/>
          <w:lang w:val="sl-SI"/>
        </w:rPr>
        <w:t xml:space="preserve"> </w:t>
      </w:r>
    </w:p>
    <w:p w:rsidR="00D53CE6" w:rsidRDefault="00D53CE6" w:rsidP="007B3542">
      <w:pPr>
        <w:ind w:right="72"/>
        <w:rPr>
          <w:color w:val="000000"/>
          <w:lang w:val="sl-SI"/>
        </w:rPr>
      </w:pPr>
    </w:p>
    <w:p w:rsidR="007B3542" w:rsidRPr="007B3542" w:rsidRDefault="00D53CE6" w:rsidP="007B3542">
      <w:pPr>
        <w:ind w:right="72"/>
        <w:rPr>
          <w:color w:val="000000"/>
          <w:lang w:val="sl-SI"/>
        </w:rPr>
      </w:pPr>
      <w:r>
        <w:rPr>
          <w:color w:val="000000"/>
          <w:lang w:val="sl-SI"/>
        </w:rPr>
        <w:t>V</w:t>
      </w:r>
      <w:r w:rsidR="007B3542" w:rsidRPr="007B3542">
        <w:rPr>
          <w:color w:val="000000"/>
          <w:lang w:val="sl-SI"/>
        </w:rPr>
        <w:t xml:space="preserve"> tej plasti se dela z </w:t>
      </w:r>
      <w:proofErr w:type="spellStart"/>
      <w:r w:rsidR="007B3542" w:rsidRPr="007B3542">
        <w:rPr>
          <w:color w:val="000000"/>
          <w:lang w:val="sl-SI"/>
        </w:rPr>
        <w:t>datagrami</w:t>
      </w:r>
      <w:proofErr w:type="spellEnd"/>
      <w:r w:rsidR="007B3542" w:rsidRPr="007B3542">
        <w:rPr>
          <w:color w:val="000000"/>
          <w:lang w:val="sl-SI"/>
        </w:rPr>
        <w:t xml:space="preserve"> – brezpovezavni način dela, vsak paket ima svoj naslov</w:t>
      </w:r>
    </w:p>
    <w:p w:rsidR="00D53CE6" w:rsidRDefault="007B3542" w:rsidP="007B3542">
      <w:pPr>
        <w:ind w:right="72"/>
        <w:rPr>
          <w:color w:val="000080"/>
          <w:lang w:val="sl-SI"/>
        </w:rPr>
      </w:pPr>
      <w:r w:rsidRPr="00D53CE6">
        <w:rPr>
          <w:b/>
          <w:caps/>
          <w:color w:val="000000"/>
          <w:lang w:val="sl-SI"/>
        </w:rPr>
        <w:t>Transportna plast</w:t>
      </w:r>
      <w:r w:rsidRPr="00D53CE6">
        <w:rPr>
          <w:caps/>
          <w:color w:val="000000"/>
          <w:lang w:val="sl-SI"/>
        </w:rPr>
        <w:t>:</w:t>
      </w:r>
      <w:r w:rsidRPr="007B3542">
        <w:rPr>
          <w:color w:val="000080"/>
          <w:lang w:val="sl-SI"/>
        </w:rPr>
        <w:t xml:space="preserve"> </w:t>
      </w:r>
    </w:p>
    <w:p w:rsidR="00D53CE6" w:rsidRDefault="00D53CE6" w:rsidP="007B3542">
      <w:pPr>
        <w:ind w:right="72"/>
        <w:rPr>
          <w:color w:val="000000"/>
          <w:lang w:val="sl-SI"/>
        </w:rPr>
      </w:pPr>
    </w:p>
    <w:p w:rsidR="007B3542" w:rsidRPr="007B3542" w:rsidRDefault="00D53CE6" w:rsidP="007B3542">
      <w:pPr>
        <w:ind w:right="72"/>
        <w:rPr>
          <w:color w:val="000000"/>
          <w:lang w:val="sl-SI"/>
        </w:rPr>
      </w:pPr>
      <w:r>
        <w:rPr>
          <w:color w:val="000000"/>
          <w:lang w:val="sl-SI"/>
        </w:rPr>
        <w:t>V</w:t>
      </w:r>
      <w:r w:rsidR="007B3542" w:rsidRPr="007B3542">
        <w:rPr>
          <w:color w:val="000000"/>
          <w:lang w:val="sl-SI"/>
        </w:rPr>
        <w:t xml:space="preserve"> tej plasti se dela s paketi, lahko so tudi segmenti. Ta plast skrbi, da sporočilo, ki prihaja od spodaj razdeli na več manjših delov</w:t>
      </w:r>
    </w:p>
    <w:p w:rsidR="00D53CE6" w:rsidRDefault="007B3542" w:rsidP="007B3542">
      <w:pPr>
        <w:ind w:right="72"/>
        <w:rPr>
          <w:color w:val="000080"/>
          <w:lang w:val="sl-SI"/>
        </w:rPr>
      </w:pPr>
      <w:r w:rsidRPr="00D53CE6">
        <w:rPr>
          <w:b/>
          <w:caps/>
          <w:color w:val="000000"/>
          <w:lang w:val="sl-SI"/>
        </w:rPr>
        <w:t>Sejna plast</w:t>
      </w:r>
      <w:r w:rsidRPr="00D53CE6">
        <w:rPr>
          <w:caps/>
          <w:color w:val="000000"/>
          <w:lang w:val="sl-SI"/>
        </w:rPr>
        <w:t>:</w:t>
      </w:r>
      <w:r w:rsidRPr="007B3542">
        <w:rPr>
          <w:color w:val="000080"/>
          <w:lang w:val="sl-SI"/>
        </w:rPr>
        <w:t xml:space="preserve"> </w:t>
      </w:r>
    </w:p>
    <w:p w:rsidR="00D53CE6" w:rsidRDefault="00D53CE6" w:rsidP="007B3542">
      <w:pPr>
        <w:ind w:right="72"/>
        <w:rPr>
          <w:color w:val="000000"/>
          <w:lang w:val="sl-SI"/>
        </w:rPr>
      </w:pPr>
    </w:p>
    <w:p w:rsidR="007B3542" w:rsidRPr="00D53CE6" w:rsidRDefault="00D53CE6" w:rsidP="007B3542">
      <w:pPr>
        <w:ind w:right="72"/>
        <w:rPr>
          <w:caps/>
          <w:color w:val="000000"/>
          <w:lang w:val="sl-SI"/>
        </w:rPr>
      </w:pPr>
      <w:r>
        <w:rPr>
          <w:color w:val="000000"/>
          <w:lang w:val="sl-SI"/>
        </w:rPr>
        <w:t>V</w:t>
      </w:r>
      <w:r w:rsidR="007B3542" w:rsidRPr="007B3542">
        <w:rPr>
          <w:color w:val="000000"/>
          <w:lang w:val="sl-SI"/>
        </w:rPr>
        <w:t xml:space="preserve"> tej plasti se dela nad sporočilo – celota, ki jo pošiljamo od oddajnika do sprejemnika</w:t>
      </w:r>
    </w:p>
    <w:p w:rsidR="00D53CE6" w:rsidRDefault="007B3542" w:rsidP="007B3542">
      <w:pPr>
        <w:ind w:right="72"/>
        <w:rPr>
          <w:caps/>
          <w:color w:val="000000"/>
          <w:lang w:val="sl-SI"/>
        </w:rPr>
      </w:pPr>
      <w:r w:rsidRPr="00D53CE6">
        <w:rPr>
          <w:b/>
          <w:caps/>
          <w:color w:val="000000"/>
          <w:lang w:val="sl-SI"/>
        </w:rPr>
        <w:t>Predstavitvena in aplikacijska plast</w:t>
      </w:r>
      <w:r w:rsidRPr="00D53CE6">
        <w:rPr>
          <w:caps/>
          <w:color w:val="000000"/>
          <w:lang w:val="sl-SI"/>
        </w:rPr>
        <w:t xml:space="preserve"> :</w:t>
      </w:r>
    </w:p>
    <w:p w:rsidR="00D53CE6" w:rsidRDefault="00D53CE6" w:rsidP="007B3542">
      <w:pPr>
        <w:ind w:right="72"/>
        <w:rPr>
          <w:color w:val="000080"/>
          <w:lang w:val="sl-SI"/>
        </w:rPr>
      </w:pPr>
    </w:p>
    <w:p w:rsidR="007B3542" w:rsidRPr="007B3542" w:rsidRDefault="00D53CE6" w:rsidP="007B3542">
      <w:pPr>
        <w:ind w:right="72"/>
        <w:rPr>
          <w:color w:val="000000"/>
          <w:lang w:val="sl-SI"/>
        </w:rPr>
      </w:pPr>
      <w:r>
        <w:rPr>
          <w:color w:val="000080"/>
          <w:lang w:val="sl-SI"/>
        </w:rPr>
        <w:t>V</w:t>
      </w:r>
      <w:r w:rsidR="007B3542" w:rsidRPr="007B3542">
        <w:rPr>
          <w:color w:val="000000"/>
          <w:lang w:val="sl-SI"/>
        </w:rPr>
        <w:t xml:space="preserve"> obeh plasteh se dela s sporočili</w:t>
      </w:r>
    </w:p>
    <w:p w:rsidR="007B3542" w:rsidRPr="00D53CE6" w:rsidRDefault="007B3542" w:rsidP="007B3542">
      <w:pPr>
        <w:ind w:right="72"/>
        <w:rPr>
          <w:b/>
          <w:color w:val="000000"/>
          <w:lang w:val="sl-SI"/>
        </w:rPr>
      </w:pPr>
      <w:r w:rsidRPr="00D53CE6">
        <w:rPr>
          <w:b/>
          <w:color w:val="000000"/>
          <w:lang w:val="sl-SI"/>
        </w:rPr>
        <w:t>FIZIČNA PLAST</w:t>
      </w:r>
    </w:p>
    <w:p w:rsidR="00D53CE6" w:rsidRDefault="007B3542" w:rsidP="007B3542">
      <w:pPr>
        <w:ind w:right="72"/>
        <w:rPr>
          <w:b/>
          <w:caps/>
          <w:color w:val="000000"/>
          <w:lang w:val="sl-SI"/>
        </w:rPr>
      </w:pPr>
      <w:r w:rsidRPr="00D53CE6">
        <w:rPr>
          <w:b/>
          <w:caps/>
          <w:color w:val="000000"/>
          <w:lang w:val="sl-SI"/>
        </w:rPr>
        <w:t>Vprašanja, ki jih rešuje fizična plast:</w:t>
      </w:r>
    </w:p>
    <w:p w:rsidR="00D53CE6" w:rsidRDefault="00D53CE6" w:rsidP="007B3542">
      <w:pPr>
        <w:ind w:right="72"/>
        <w:rPr>
          <w:b/>
          <w:caps/>
          <w:color w:val="000000"/>
          <w:lang w:val="sl-SI"/>
        </w:rPr>
      </w:pPr>
    </w:p>
    <w:p w:rsidR="007B3542" w:rsidRPr="007B3542" w:rsidRDefault="007B3542" w:rsidP="007B3542">
      <w:pPr>
        <w:ind w:right="72"/>
        <w:rPr>
          <w:b/>
          <w:color w:val="000000"/>
          <w:lang w:val="sl-SI"/>
        </w:rPr>
      </w:pPr>
      <w:r w:rsidRPr="007B3542">
        <w:rPr>
          <w:color w:val="000000"/>
          <w:lang w:val="sl-SI"/>
        </w:rPr>
        <w:t xml:space="preserve">Katere </w:t>
      </w:r>
      <w:proofErr w:type="spellStart"/>
      <w:r w:rsidRPr="007B3542">
        <w:rPr>
          <w:color w:val="000000"/>
          <w:lang w:val="sl-SI"/>
        </w:rPr>
        <w:t>konektorje</w:t>
      </w:r>
      <w:proofErr w:type="spellEnd"/>
      <w:r w:rsidRPr="007B3542">
        <w:rPr>
          <w:color w:val="000000"/>
          <w:lang w:val="sl-SI"/>
        </w:rPr>
        <w:t xml:space="preserve"> potrebujemo, kateri tip kabla potrebujemo</w:t>
      </w:r>
      <w:r w:rsidRPr="007B3542">
        <w:rPr>
          <w:b/>
          <w:color w:val="000000"/>
          <w:lang w:val="sl-SI"/>
        </w:rPr>
        <w:t>,</w:t>
      </w:r>
      <w:r w:rsidRPr="007B3542">
        <w:rPr>
          <w:color w:val="000000"/>
          <w:lang w:val="sl-SI"/>
        </w:rPr>
        <w:t>kakšna je topologija omrežja</w:t>
      </w:r>
      <w:r w:rsidRPr="007B3542">
        <w:rPr>
          <w:b/>
          <w:color w:val="000000"/>
          <w:lang w:val="sl-SI"/>
        </w:rPr>
        <w:t xml:space="preserve">, </w:t>
      </w:r>
      <w:r w:rsidRPr="007B3542">
        <w:rPr>
          <w:color w:val="000000"/>
          <w:lang w:val="sl-SI"/>
        </w:rPr>
        <w:t>kakšni so časovni parametri prenosa, kateri so uporabljeni napetostni nivoji, kakšna je maksimalna širina prenosnega medija</w:t>
      </w:r>
      <w:r w:rsidRPr="007B3542">
        <w:rPr>
          <w:b/>
          <w:color w:val="000000"/>
          <w:lang w:val="sl-SI"/>
        </w:rPr>
        <w:t xml:space="preserve">, </w:t>
      </w:r>
      <w:r w:rsidRPr="007B3542">
        <w:rPr>
          <w:color w:val="000000"/>
          <w:lang w:val="sl-SI"/>
        </w:rPr>
        <w:t xml:space="preserve">katere načine kodiranja uporabljamo za zapis logične </w:t>
      </w:r>
      <w:smartTag w:uri="urn:schemas-microsoft-com:office:smarttags" w:element="metricconverter">
        <w:smartTagPr>
          <w:attr w:name="ProductID" w:val="1 in"/>
        </w:smartTagPr>
        <w:r w:rsidRPr="007B3542">
          <w:rPr>
            <w:color w:val="000000"/>
            <w:lang w:val="sl-SI"/>
          </w:rPr>
          <w:t>1 in</w:t>
        </w:r>
      </w:smartTag>
      <w:r w:rsidRPr="007B3542">
        <w:rPr>
          <w:color w:val="000000"/>
          <w:lang w:val="sl-SI"/>
        </w:rPr>
        <w:t xml:space="preserve"> 0</w:t>
      </w:r>
    </w:p>
    <w:p w:rsidR="007B3542" w:rsidRPr="007B3542" w:rsidRDefault="007B3542" w:rsidP="007B3542">
      <w:pPr>
        <w:ind w:right="72"/>
        <w:rPr>
          <w:b/>
          <w:color w:val="333333"/>
          <w:lang w:val="sl-SI"/>
        </w:rPr>
      </w:pPr>
      <w:r w:rsidRPr="007B3542">
        <w:rPr>
          <w:b/>
          <w:color w:val="333333"/>
          <w:lang w:val="sl-SI"/>
        </w:rPr>
        <w:t>PARICA</w:t>
      </w:r>
    </w:p>
    <w:p w:rsidR="00D53CE6" w:rsidRDefault="00D53CE6" w:rsidP="007B3542">
      <w:pPr>
        <w:pStyle w:val="BodyText"/>
        <w:ind w:right="72"/>
        <w:jc w:val="left"/>
      </w:pPr>
    </w:p>
    <w:p w:rsidR="007B3542" w:rsidRPr="007B3542" w:rsidRDefault="007B3542" w:rsidP="007B3542">
      <w:pPr>
        <w:pStyle w:val="BodyText"/>
        <w:ind w:right="72"/>
        <w:jc w:val="left"/>
      </w:pPr>
      <w:r w:rsidRPr="007B3542">
        <w:t xml:space="preserve">Je osnovni prenosni medij. Velikokrat se uporablja, zato je večina omrežij zgrajena na osnovi </w:t>
      </w:r>
      <w:proofErr w:type="spellStart"/>
      <w:r w:rsidRPr="007B3542">
        <w:t>parice</w:t>
      </w:r>
      <w:proofErr w:type="spellEnd"/>
      <w:r w:rsidRPr="007B3542">
        <w:t xml:space="preserve">, uspešna je na sinhronem in asinhronem področju. V analognem sistemu je zadolžena za prenos govora od oddajnika do sprejemnika in nazaj. Prenaša spekter med </w:t>
      </w:r>
      <w:smartTag w:uri="urn:schemas-microsoft-com:office:smarttags" w:element="metricconverter">
        <w:smartTagPr>
          <w:attr w:name="ProductID" w:val="500 in"/>
        </w:smartTagPr>
        <w:r w:rsidRPr="007B3542">
          <w:t>500 in</w:t>
        </w:r>
      </w:smartTag>
      <w:r w:rsidRPr="007B3542">
        <w:t xml:space="preserve"> 3500 Hz. Z </w:t>
      </w:r>
      <w:proofErr w:type="spellStart"/>
      <w:r w:rsidRPr="007B3542">
        <w:t>parico</w:t>
      </w:r>
      <w:proofErr w:type="spellEnd"/>
      <w:r w:rsidRPr="007B3542">
        <w:t xml:space="preserve"> lahko realiziramo dvotočkovne in </w:t>
      </w:r>
      <w:proofErr w:type="spellStart"/>
      <w:r w:rsidRPr="007B3542">
        <w:t>mnogotočkovne</w:t>
      </w:r>
      <w:proofErr w:type="spellEnd"/>
      <w:r w:rsidRPr="007B3542">
        <w:t xml:space="preserve"> povezave (</w:t>
      </w:r>
      <w:proofErr w:type="spellStart"/>
      <w:r w:rsidRPr="007B3542">
        <w:t>mnogotočkovne</w:t>
      </w:r>
      <w:proofErr w:type="spellEnd"/>
      <w:r w:rsidRPr="007B3542">
        <w:t xml:space="preserve"> – eden govori ostali poslušajo). Je poceni prenosni medij. Drugače jo imenujemo tudi UTP (UTP ima več kategorij – 5 najpomembnejša). Izboljšana verzija se imenuje STP (odpornejša na motnje, višje hitrosti prenosa)</w:t>
      </w:r>
    </w:p>
    <w:p w:rsidR="007B3542" w:rsidRPr="007B3542" w:rsidRDefault="007B3542" w:rsidP="007B3542">
      <w:pPr>
        <w:ind w:right="72"/>
        <w:rPr>
          <w:b/>
          <w:color w:val="333333"/>
          <w:lang w:val="sl-SI"/>
        </w:rPr>
      </w:pPr>
      <w:r w:rsidRPr="007B3542">
        <w:rPr>
          <w:b/>
          <w:color w:val="333333"/>
          <w:lang w:val="sl-SI"/>
        </w:rPr>
        <w:t>KOAKSIALNI KABEL</w:t>
      </w:r>
    </w:p>
    <w:p w:rsidR="00D53CE6" w:rsidRDefault="00D53CE6" w:rsidP="007B3542">
      <w:pPr>
        <w:pStyle w:val="BodyText"/>
        <w:ind w:right="72"/>
        <w:jc w:val="left"/>
      </w:pPr>
    </w:p>
    <w:p w:rsidR="007B3542" w:rsidRDefault="007B3542" w:rsidP="007B3542">
      <w:pPr>
        <w:pStyle w:val="BodyText"/>
        <w:ind w:right="72"/>
        <w:jc w:val="left"/>
      </w:pPr>
      <w:r w:rsidRPr="007B3542">
        <w:t xml:space="preserve">Je kvaliteten prenosni medij, ki omogoča večjo pasovno širino kot </w:t>
      </w:r>
      <w:proofErr w:type="spellStart"/>
      <w:r w:rsidRPr="007B3542">
        <w:t>parica</w:t>
      </w:r>
      <w:proofErr w:type="spellEnd"/>
      <w:r w:rsidRPr="007B3542">
        <w:t xml:space="preserve"> in je prisoten pri kabelskih razdelilnih sistemih. Poznamo dve vrsti : 75 ohmski (</w:t>
      </w:r>
      <w:proofErr w:type="spellStart"/>
      <w:r w:rsidRPr="007B3542">
        <w:t>broadband</w:t>
      </w:r>
      <w:proofErr w:type="spellEnd"/>
      <w:r w:rsidRPr="007B3542">
        <w:t xml:space="preserve"> – kabelski internet) in 50 ohmski (</w:t>
      </w:r>
      <w:proofErr w:type="spellStart"/>
      <w:r w:rsidRPr="007B3542">
        <w:t>shortband</w:t>
      </w:r>
      <w:proofErr w:type="spellEnd"/>
      <w:r w:rsidRPr="007B3542">
        <w:t xml:space="preserve"> – namenjen prenosu digitalnih signalov). Na krajše razdalje lahko dosežemo tudi do 1 gigabit. Uporabljamo ga lahko za dvotočkovne in </w:t>
      </w:r>
      <w:proofErr w:type="spellStart"/>
      <w:r w:rsidRPr="007B3542">
        <w:t>mnogotočkovne</w:t>
      </w:r>
      <w:proofErr w:type="spellEnd"/>
      <w:r w:rsidRPr="007B3542">
        <w:t xml:space="preserve"> povezave. Cena je višja, v računalniških omrežjih pa se ne uporablja tako pogosto.</w:t>
      </w:r>
    </w:p>
    <w:p w:rsidR="00C24F2F" w:rsidRDefault="00C24F2F" w:rsidP="007B3542">
      <w:pPr>
        <w:pStyle w:val="BodyText"/>
        <w:ind w:right="72"/>
        <w:jc w:val="left"/>
      </w:pPr>
    </w:p>
    <w:p w:rsidR="00C24F2F" w:rsidRPr="00C24F2F" w:rsidRDefault="00C24F2F" w:rsidP="00C24F2F">
      <w:pPr>
        <w:ind w:right="252"/>
        <w:jc w:val="both"/>
        <w:rPr>
          <w:b/>
          <w:color w:val="000000"/>
          <w:sz w:val="28"/>
          <w:szCs w:val="28"/>
        </w:rPr>
      </w:pPr>
      <w:r w:rsidRPr="00C24F2F">
        <w:rPr>
          <w:b/>
          <w:color w:val="000000"/>
          <w:sz w:val="28"/>
          <w:szCs w:val="28"/>
        </w:rPr>
        <w:t>OPTIČNO VLAKNO (OPTIČNI KABEL)</w:t>
      </w:r>
    </w:p>
    <w:p w:rsidR="00C24F2F" w:rsidRDefault="00C24F2F" w:rsidP="00C24F2F">
      <w:pPr>
        <w:ind w:right="252"/>
        <w:jc w:val="both"/>
        <w:rPr>
          <w:color w:val="000000"/>
        </w:rPr>
      </w:pPr>
    </w:p>
    <w:p w:rsidR="00C24F2F" w:rsidRPr="00C24F2F" w:rsidRDefault="00C24F2F" w:rsidP="00C24F2F">
      <w:pPr>
        <w:ind w:right="252"/>
        <w:jc w:val="both"/>
        <w:rPr>
          <w:color w:val="000000"/>
          <w:lang w:val="sl-SI"/>
        </w:rPr>
      </w:pPr>
      <w:r w:rsidRPr="00C24F2F">
        <w:rPr>
          <w:color w:val="000000"/>
          <w:lang w:val="sl-SI"/>
        </w:rPr>
        <w:t xml:space="preserve">Je prenosni medij, ki danes omogoča najhitrejše prenose. Predstavlja nam optično vlakno po katerem se prenaša svetloba. Prenosne karakteristike so odvisne od debeline jedra. Jedro je obdano s plaščem, ki ima drugačne optične lastnosti. Vse skupaj je obdano z različnimi zaščitnimi plašči, ki so namenjeni proti vplivom okolja. Znotraj jedra lahko prihaja do pojava totalnega odboja. Uporabljata se dva tipa svetlobe : </w:t>
      </w:r>
      <w:r w:rsidRPr="00C24F2F">
        <w:rPr>
          <w:b/>
          <w:color w:val="000000"/>
          <w:lang w:val="sl-SI"/>
        </w:rPr>
        <w:t>laserska</w:t>
      </w:r>
      <w:r w:rsidRPr="00C24F2F">
        <w:rPr>
          <w:color w:val="000000"/>
          <w:lang w:val="sl-SI"/>
        </w:rPr>
        <w:t xml:space="preserve"> (nevarna) in </w:t>
      </w:r>
      <w:r w:rsidRPr="00C24F2F">
        <w:rPr>
          <w:b/>
          <w:color w:val="000000"/>
          <w:lang w:val="sl-SI"/>
        </w:rPr>
        <w:t>led</w:t>
      </w:r>
      <w:r w:rsidRPr="00C24F2F">
        <w:rPr>
          <w:color w:val="000000"/>
          <w:lang w:val="sl-SI"/>
        </w:rPr>
        <w:t xml:space="preserve"> svetloba. Glede na debelino jedra ločimo : </w:t>
      </w:r>
      <w:proofErr w:type="spellStart"/>
      <w:r w:rsidRPr="00C24F2F">
        <w:rPr>
          <w:b/>
          <w:color w:val="000000"/>
          <w:lang w:val="sl-SI"/>
        </w:rPr>
        <w:t>multimode</w:t>
      </w:r>
      <w:proofErr w:type="spellEnd"/>
      <w:r w:rsidRPr="00C24F2F">
        <w:rPr>
          <w:color w:val="000000"/>
          <w:lang w:val="sl-SI"/>
        </w:rPr>
        <w:t xml:space="preserve"> vlakna (debelejše jedro, omogoča vstop svetlobe pod različnimi koti. Prenosna pot take svetlobe je različna in prihaja do popačenja) in </w:t>
      </w:r>
      <w:proofErr w:type="spellStart"/>
      <w:r w:rsidRPr="00C24F2F">
        <w:rPr>
          <w:b/>
          <w:color w:val="000000"/>
          <w:lang w:val="sl-SI"/>
        </w:rPr>
        <w:t>singlemode</w:t>
      </w:r>
      <w:proofErr w:type="spellEnd"/>
      <w:r w:rsidRPr="00C24F2F">
        <w:rPr>
          <w:b/>
          <w:color w:val="000000"/>
          <w:lang w:val="sl-SI"/>
        </w:rPr>
        <w:t xml:space="preserve"> </w:t>
      </w:r>
      <w:r w:rsidRPr="00C24F2F">
        <w:rPr>
          <w:color w:val="000000"/>
          <w:lang w:val="sl-SI"/>
        </w:rPr>
        <w:t xml:space="preserve">vlakna (jedro je manjše (premer 5 </w:t>
      </w:r>
      <w:proofErr w:type="spellStart"/>
      <w:r w:rsidRPr="00C24F2F">
        <w:rPr>
          <w:color w:val="000000"/>
          <w:lang w:val="sl-SI"/>
        </w:rPr>
        <w:t>mikro</w:t>
      </w:r>
      <w:proofErr w:type="spellEnd"/>
      <w:r w:rsidRPr="00C24F2F">
        <w:rPr>
          <w:color w:val="000000"/>
          <w:lang w:val="sl-SI"/>
        </w:rPr>
        <w:t xml:space="preserve"> metrov), dopušča prenos samo določene valovne dolžine svetlobe, ki gre lahko le po eni poti zato ne pride do zamikov in popačenj in na izhodu dobimo tisto kar smo dali na vhod). Omogoča hitrosti do 100 gigabitov. </w:t>
      </w:r>
    </w:p>
    <w:p w:rsidR="00C24F2F" w:rsidRDefault="00C24F2F" w:rsidP="00C24F2F">
      <w:pPr>
        <w:ind w:right="252"/>
        <w:jc w:val="both"/>
        <w:rPr>
          <w:color w:val="000000"/>
          <w:sz w:val="28"/>
          <w:szCs w:val="28"/>
        </w:rPr>
      </w:pPr>
      <w:r w:rsidRPr="00C24F2F">
        <w:rPr>
          <w:b/>
          <w:color w:val="000000"/>
          <w:lang w:val="sl-SI"/>
        </w:rPr>
        <w:t>Prednosti:</w:t>
      </w:r>
      <w:r w:rsidRPr="00DB3BBD">
        <w:rPr>
          <w:color w:val="000000"/>
          <w:sz w:val="28"/>
          <w:szCs w:val="28"/>
        </w:rPr>
        <w:t xml:space="preserve"> </w:t>
      </w:r>
    </w:p>
    <w:p w:rsidR="00C24F2F" w:rsidRDefault="00C24F2F" w:rsidP="00C24F2F">
      <w:pPr>
        <w:ind w:right="252"/>
        <w:jc w:val="both"/>
        <w:rPr>
          <w:color w:val="000000"/>
          <w:sz w:val="28"/>
          <w:szCs w:val="28"/>
        </w:rPr>
      </w:pPr>
    </w:p>
    <w:p w:rsidR="00C24F2F" w:rsidRPr="00DB3BBD" w:rsidRDefault="00C24F2F" w:rsidP="00C24F2F">
      <w:pPr>
        <w:ind w:right="252"/>
        <w:jc w:val="both"/>
        <w:rPr>
          <w:color w:val="000000"/>
          <w:sz w:val="28"/>
          <w:szCs w:val="28"/>
        </w:rPr>
      </w:pPr>
      <w:r>
        <w:rPr>
          <w:color w:val="000000"/>
          <w:lang w:val="sl-SI"/>
        </w:rPr>
        <w:t>V</w:t>
      </w:r>
      <w:r w:rsidRPr="00C24F2F">
        <w:rPr>
          <w:color w:val="000000"/>
          <w:lang w:val="sl-SI"/>
        </w:rPr>
        <w:t>elike prenosne hitrosti, skoraj neobčutljiva na zunanje vplive in varna pred prisluškovanjem</w:t>
      </w:r>
      <w:r w:rsidRPr="00C24F2F">
        <w:rPr>
          <w:color w:val="000000"/>
          <w:sz w:val="28"/>
          <w:szCs w:val="28"/>
          <w:lang w:val="sl-SI"/>
        </w:rPr>
        <w:t>.</w:t>
      </w:r>
    </w:p>
    <w:p w:rsidR="00135FB9" w:rsidRDefault="00135FB9" w:rsidP="00C24F2F">
      <w:pPr>
        <w:ind w:right="252"/>
        <w:jc w:val="both"/>
        <w:rPr>
          <w:b/>
          <w:color w:val="000000"/>
          <w:sz w:val="28"/>
          <w:szCs w:val="28"/>
        </w:rPr>
      </w:pPr>
    </w:p>
    <w:p w:rsidR="00C24F2F" w:rsidRPr="00135FB9" w:rsidRDefault="00C24F2F" w:rsidP="00C24F2F">
      <w:pPr>
        <w:ind w:right="252"/>
        <w:jc w:val="both"/>
        <w:rPr>
          <w:b/>
          <w:color w:val="000000"/>
          <w:sz w:val="28"/>
          <w:szCs w:val="28"/>
        </w:rPr>
      </w:pPr>
      <w:r w:rsidRPr="00135FB9">
        <w:rPr>
          <w:b/>
          <w:color w:val="000000"/>
          <w:sz w:val="28"/>
          <w:szCs w:val="28"/>
        </w:rPr>
        <w:t>TEHNIKE KODIRANJA PODATKOV (DIG. PODATKI – ANALOGNI PRENOS)</w:t>
      </w:r>
    </w:p>
    <w:p w:rsidR="00135FB9" w:rsidRDefault="00135FB9" w:rsidP="00C24F2F">
      <w:pPr>
        <w:ind w:right="252"/>
        <w:jc w:val="both"/>
        <w:rPr>
          <w:b/>
          <w:color w:val="000000"/>
          <w:lang w:val="sl-SI"/>
        </w:rPr>
      </w:pPr>
    </w:p>
    <w:p w:rsidR="00C24F2F" w:rsidRDefault="00C24F2F" w:rsidP="00C24F2F">
      <w:pPr>
        <w:ind w:right="252"/>
        <w:jc w:val="both"/>
        <w:rPr>
          <w:color w:val="000000"/>
          <w:sz w:val="28"/>
          <w:szCs w:val="28"/>
        </w:rPr>
      </w:pPr>
      <w:r w:rsidRPr="00C24F2F">
        <w:rPr>
          <w:b/>
          <w:color w:val="000000"/>
          <w:lang w:val="sl-SI"/>
        </w:rPr>
        <w:t>Amplitudna:</w:t>
      </w:r>
      <w:r w:rsidRPr="00DB3BBD">
        <w:rPr>
          <w:color w:val="000000"/>
          <w:sz w:val="28"/>
          <w:szCs w:val="28"/>
        </w:rPr>
        <w:t xml:space="preserve"> </w:t>
      </w:r>
    </w:p>
    <w:p w:rsidR="00C24F2F" w:rsidRDefault="00C24F2F" w:rsidP="00C24F2F">
      <w:pPr>
        <w:ind w:right="252"/>
        <w:jc w:val="both"/>
        <w:rPr>
          <w:color w:val="000000"/>
          <w:sz w:val="28"/>
          <w:szCs w:val="28"/>
        </w:rPr>
      </w:pPr>
    </w:p>
    <w:p w:rsidR="00C24F2F" w:rsidRPr="00C24F2F" w:rsidRDefault="00C24F2F" w:rsidP="00C24F2F">
      <w:pPr>
        <w:ind w:right="252"/>
        <w:jc w:val="both"/>
        <w:rPr>
          <w:color w:val="000000"/>
          <w:sz w:val="28"/>
          <w:szCs w:val="28"/>
          <w:lang w:val="sl-SI"/>
        </w:rPr>
      </w:pPr>
      <w:r>
        <w:rPr>
          <w:color w:val="000000"/>
          <w:lang w:val="sl-SI"/>
        </w:rPr>
        <w:t>P</w:t>
      </w:r>
      <w:r w:rsidRPr="00C24F2F">
        <w:rPr>
          <w:color w:val="000000"/>
          <w:lang w:val="sl-SI"/>
        </w:rPr>
        <w:t>ri 1 povečamo vrednost nosilnega signala, pri 0 zmanjšamo vrednost nosilnega signala</w:t>
      </w:r>
      <w:r w:rsidRPr="00C24F2F">
        <w:rPr>
          <w:color w:val="000000"/>
          <w:sz w:val="28"/>
          <w:szCs w:val="28"/>
          <w:lang w:val="sl-SI"/>
        </w:rPr>
        <w:t>.</w:t>
      </w:r>
    </w:p>
    <w:p w:rsidR="00C24F2F" w:rsidRDefault="00C24F2F" w:rsidP="00C24F2F">
      <w:pPr>
        <w:ind w:right="252"/>
        <w:jc w:val="both"/>
        <w:rPr>
          <w:color w:val="000080"/>
          <w:sz w:val="28"/>
          <w:szCs w:val="28"/>
          <w:lang w:val="sl-SI"/>
        </w:rPr>
      </w:pPr>
      <w:r w:rsidRPr="00C24F2F">
        <w:rPr>
          <w:b/>
          <w:color w:val="000000"/>
          <w:lang w:val="sl-SI"/>
        </w:rPr>
        <w:t>Frekvenčna:</w:t>
      </w:r>
      <w:r w:rsidRPr="00C24F2F">
        <w:rPr>
          <w:color w:val="000080"/>
          <w:sz w:val="28"/>
          <w:szCs w:val="28"/>
          <w:lang w:val="sl-SI"/>
        </w:rPr>
        <w:t xml:space="preserve"> </w:t>
      </w:r>
    </w:p>
    <w:p w:rsidR="00C24F2F" w:rsidRDefault="00C24F2F" w:rsidP="00C24F2F">
      <w:pPr>
        <w:ind w:right="252"/>
        <w:jc w:val="both"/>
        <w:rPr>
          <w:color w:val="000080"/>
          <w:sz w:val="28"/>
          <w:szCs w:val="28"/>
          <w:lang w:val="sl-SI"/>
        </w:rPr>
      </w:pPr>
    </w:p>
    <w:p w:rsidR="00C24F2F" w:rsidRPr="00C24F2F" w:rsidRDefault="00C24F2F" w:rsidP="00C24F2F">
      <w:pPr>
        <w:ind w:right="252"/>
        <w:jc w:val="both"/>
        <w:rPr>
          <w:color w:val="000000"/>
        </w:rPr>
      </w:pPr>
      <w:r>
        <w:rPr>
          <w:color w:val="000000"/>
          <w:lang w:val="sl-SI"/>
        </w:rPr>
        <w:t>Z</w:t>
      </w:r>
      <w:r w:rsidRPr="00C24F2F">
        <w:rPr>
          <w:color w:val="000000"/>
          <w:lang w:val="sl-SI"/>
        </w:rPr>
        <w:t>a prenos podatkov uporabimo frekvenco kot osnovni nosilec pri tem pa amplitudo in fazo ohranjamo. Ena frekvenca za 1, druga frekvenca za 0. Je uspešnejša od amplitudne modulacije, uporabimo lahko širok spekter frekvenc</w:t>
      </w:r>
    </w:p>
    <w:p w:rsidR="00C24F2F" w:rsidRDefault="00C24F2F" w:rsidP="00C24F2F">
      <w:pPr>
        <w:ind w:right="252"/>
        <w:jc w:val="both"/>
        <w:rPr>
          <w:color w:val="000080"/>
          <w:sz w:val="28"/>
          <w:szCs w:val="28"/>
        </w:rPr>
      </w:pPr>
      <w:r w:rsidRPr="00C24F2F">
        <w:rPr>
          <w:b/>
          <w:color w:val="000000"/>
          <w:lang w:val="sl-SI"/>
        </w:rPr>
        <w:t>Fazna :</w:t>
      </w:r>
      <w:r w:rsidRPr="00DB3BBD">
        <w:rPr>
          <w:color w:val="000080"/>
          <w:sz w:val="28"/>
          <w:szCs w:val="28"/>
        </w:rPr>
        <w:t xml:space="preserve"> </w:t>
      </w:r>
    </w:p>
    <w:p w:rsidR="00C24F2F" w:rsidRDefault="00C24F2F" w:rsidP="00C24F2F">
      <w:pPr>
        <w:ind w:right="252"/>
        <w:jc w:val="both"/>
        <w:rPr>
          <w:color w:val="000080"/>
          <w:sz w:val="28"/>
          <w:szCs w:val="28"/>
        </w:rPr>
      </w:pPr>
    </w:p>
    <w:p w:rsidR="00C24F2F" w:rsidRPr="00DB3BBD" w:rsidRDefault="00C24F2F" w:rsidP="00C24F2F">
      <w:pPr>
        <w:ind w:right="252"/>
        <w:jc w:val="both"/>
        <w:rPr>
          <w:color w:val="000080"/>
          <w:sz w:val="28"/>
          <w:szCs w:val="28"/>
        </w:rPr>
      </w:pPr>
      <w:r>
        <w:rPr>
          <w:color w:val="000000"/>
          <w:lang w:val="sl-SI"/>
        </w:rPr>
        <w:t>I</w:t>
      </w:r>
      <w:r w:rsidRPr="00C24F2F">
        <w:rPr>
          <w:color w:val="000000"/>
          <w:lang w:val="sl-SI"/>
        </w:rPr>
        <w:t xml:space="preserve">mamo 180 stopinjski zamik pri prehod iz 1 v </w:t>
      </w:r>
      <w:smartTag w:uri="urn:schemas-microsoft-com:office:smarttags" w:element="metricconverter">
        <w:smartTagPr>
          <w:attr w:name="ProductID" w:val="0 in"/>
        </w:smartTagPr>
        <w:r w:rsidRPr="00C24F2F">
          <w:rPr>
            <w:color w:val="000000"/>
            <w:lang w:val="sl-SI"/>
          </w:rPr>
          <w:t>0 in</w:t>
        </w:r>
      </w:smartTag>
      <w:r w:rsidRPr="00C24F2F">
        <w:rPr>
          <w:color w:val="000000"/>
          <w:lang w:val="sl-SI"/>
        </w:rPr>
        <w:t xml:space="preserve"> obratno</w:t>
      </w:r>
      <w:r w:rsidRPr="00C24F2F">
        <w:rPr>
          <w:color w:val="000000"/>
          <w:sz w:val="28"/>
          <w:szCs w:val="28"/>
          <w:lang w:val="sl-SI"/>
        </w:rPr>
        <w:t>.</w:t>
      </w:r>
    </w:p>
    <w:p w:rsidR="00C24F2F" w:rsidRDefault="00C24F2F" w:rsidP="00C24F2F">
      <w:pPr>
        <w:ind w:right="252"/>
        <w:jc w:val="both"/>
        <w:rPr>
          <w:color w:val="000000"/>
          <w:sz w:val="28"/>
          <w:szCs w:val="28"/>
        </w:rPr>
      </w:pPr>
      <w:r w:rsidRPr="00C24F2F">
        <w:rPr>
          <w:b/>
          <w:color w:val="000000"/>
          <w:lang w:val="sl-SI"/>
        </w:rPr>
        <w:t>Dupleks:</w:t>
      </w:r>
      <w:r w:rsidRPr="00DB3BBD">
        <w:rPr>
          <w:color w:val="000000"/>
          <w:sz w:val="28"/>
          <w:szCs w:val="28"/>
        </w:rPr>
        <w:t xml:space="preserve"> </w:t>
      </w:r>
    </w:p>
    <w:p w:rsidR="00C24F2F" w:rsidRDefault="00C24F2F" w:rsidP="00C24F2F">
      <w:pPr>
        <w:ind w:right="252"/>
        <w:jc w:val="both"/>
        <w:rPr>
          <w:color w:val="000000"/>
          <w:sz w:val="28"/>
          <w:szCs w:val="28"/>
        </w:rPr>
      </w:pPr>
    </w:p>
    <w:p w:rsidR="00C24F2F" w:rsidRPr="00C24F2F" w:rsidRDefault="00C24F2F" w:rsidP="00C24F2F">
      <w:pPr>
        <w:ind w:right="252"/>
        <w:jc w:val="both"/>
        <w:rPr>
          <w:color w:val="000000"/>
          <w:lang w:val="sl-SI"/>
        </w:rPr>
      </w:pPr>
      <w:r>
        <w:rPr>
          <w:color w:val="000000"/>
          <w:lang w:val="sl-SI"/>
        </w:rPr>
        <w:lastRenderedPageBreak/>
        <w:t>S</w:t>
      </w:r>
      <w:r w:rsidRPr="00C24F2F">
        <w:rPr>
          <w:color w:val="000000"/>
          <w:lang w:val="sl-SI"/>
        </w:rPr>
        <w:t xml:space="preserve">tvari lahko istočasno prenašamo v obe smeri. Zato potrebujemo dva ločena kanala. Osnovni signal pa moduliramo z enim izmed treh načinov. </w:t>
      </w:r>
    </w:p>
    <w:p w:rsidR="00C24F2F" w:rsidRPr="00135FB9" w:rsidRDefault="00C24F2F" w:rsidP="00C24F2F">
      <w:pPr>
        <w:ind w:right="252"/>
        <w:jc w:val="both"/>
        <w:rPr>
          <w:color w:val="000000"/>
          <w:sz w:val="28"/>
          <w:szCs w:val="28"/>
          <w:lang w:val="sl-SI"/>
        </w:rPr>
      </w:pPr>
      <w:r w:rsidRPr="00135FB9">
        <w:rPr>
          <w:b/>
          <w:color w:val="000000"/>
          <w:lang w:val="sl-SI"/>
        </w:rPr>
        <w:t>DIF MANCHESTER:</w:t>
      </w:r>
      <w:r w:rsidRPr="00135FB9">
        <w:rPr>
          <w:color w:val="000000"/>
          <w:sz w:val="28"/>
          <w:szCs w:val="28"/>
          <w:lang w:val="sl-SI"/>
        </w:rPr>
        <w:t xml:space="preserve"> </w:t>
      </w:r>
    </w:p>
    <w:p w:rsidR="00C24F2F" w:rsidRDefault="00C24F2F" w:rsidP="00C24F2F">
      <w:pPr>
        <w:ind w:right="252"/>
        <w:jc w:val="both"/>
        <w:rPr>
          <w:color w:val="000080"/>
          <w:sz w:val="28"/>
          <w:szCs w:val="28"/>
          <w:lang w:val="sl-SI"/>
        </w:rPr>
      </w:pPr>
    </w:p>
    <w:p w:rsidR="00C24F2F" w:rsidRPr="00C24F2F" w:rsidRDefault="00C24F2F" w:rsidP="00C24F2F">
      <w:pPr>
        <w:ind w:right="252"/>
        <w:jc w:val="both"/>
        <w:rPr>
          <w:color w:val="000000"/>
          <w:lang w:val="sl-SI"/>
        </w:rPr>
      </w:pPr>
      <w:r>
        <w:rPr>
          <w:color w:val="000000"/>
          <w:lang w:val="sl-SI"/>
        </w:rPr>
        <w:t>N</w:t>
      </w:r>
      <w:r w:rsidRPr="00C24F2F">
        <w:rPr>
          <w:color w:val="000000"/>
          <w:lang w:val="sl-SI"/>
        </w:rPr>
        <w:t xml:space="preserve">adgradnja </w:t>
      </w:r>
      <w:proofErr w:type="spellStart"/>
      <w:r w:rsidRPr="00C24F2F">
        <w:rPr>
          <w:color w:val="000000"/>
          <w:lang w:val="sl-SI"/>
        </w:rPr>
        <w:t>manchester</w:t>
      </w:r>
      <w:proofErr w:type="spellEnd"/>
      <w:r w:rsidRPr="00C24F2F">
        <w:rPr>
          <w:color w:val="000000"/>
          <w:lang w:val="sl-SI"/>
        </w:rPr>
        <w:t xml:space="preserve"> kodiranja. Zapis informacije se še vedno nahaja na sredini bitnega intervala. Prehod je aktiven, informacija o bitu pa je zapisana na začetku vsakega intervala. Če na začetku intervala ni spremembe je 1, če pa je sprememba pa je 0.</w:t>
      </w:r>
    </w:p>
    <w:p w:rsidR="00C24F2F" w:rsidRPr="00135FB9" w:rsidRDefault="00C24F2F" w:rsidP="00C24F2F">
      <w:pPr>
        <w:pStyle w:val="Heading1"/>
        <w:ind w:right="252"/>
        <w:rPr>
          <w:color w:val="000000"/>
        </w:rPr>
      </w:pPr>
      <w:r w:rsidRPr="00135FB9">
        <w:rPr>
          <w:color w:val="000000"/>
        </w:rPr>
        <w:t>VOZLIŠČE</w:t>
      </w:r>
      <w:r w:rsidR="00135FB9" w:rsidRPr="00135FB9">
        <w:rPr>
          <w:color w:val="000000"/>
        </w:rPr>
        <w:t>:</w:t>
      </w:r>
    </w:p>
    <w:p w:rsidR="00C24F2F" w:rsidRDefault="00C24F2F" w:rsidP="00C24F2F">
      <w:pPr>
        <w:pStyle w:val="BodyText"/>
        <w:ind w:right="252"/>
      </w:pPr>
    </w:p>
    <w:p w:rsidR="00C24F2F" w:rsidRPr="00C24F2F" w:rsidRDefault="00C24F2F" w:rsidP="00C24F2F">
      <w:pPr>
        <w:pStyle w:val="BodyText"/>
        <w:ind w:right="252"/>
      </w:pPr>
      <w:r w:rsidRPr="00C24F2F">
        <w:t>Je mesto kjer se prenosna pot razdeli v dva ali več smeri. Poznamo mrežna in lokalna vozlišča. Mrežna so tista, na katero so priključene samo druga vozlišča, lokalna pa imajo priključeno lokalno infrastrukturo (</w:t>
      </w:r>
      <w:proofErr w:type="spellStart"/>
      <w:r w:rsidRPr="00C24F2F">
        <w:t>printerji</w:t>
      </w:r>
      <w:proofErr w:type="spellEnd"/>
      <w:r w:rsidRPr="00C24F2F">
        <w:t>). Tipična sestava lokalnega vozlišča je delovna postaja in mrežni posrednik. Razdelimo ga na tri dele : medijsko dostopna enota, omrežni vmesnik in vmesnik med obema.</w:t>
      </w:r>
    </w:p>
    <w:p w:rsidR="00C24F2F" w:rsidRPr="00135FB9" w:rsidRDefault="00C24F2F" w:rsidP="00C24F2F">
      <w:pPr>
        <w:pStyle w:val="Heading1"/>
        <w:ind w:right="252"/>
        <w:rPr>
          <w:color w:val="000000"/>
        </w:rPr>
      </w:pPr>
      <w:r w:rsidRPr="00135FB9">
        <w:rPr>
          <w:color w:val="000000"/>
        </w:rPr>
        <w:t>MREŽNI VMESNIK</w:t>
      </w:r>
      <w:r w:rsidR="00135FB9" w:rsidRPr="00135FB9">
        <w:rPr>
          <w:color w:val="000000"/>
        </w:rPr>
        <w:t>:</w:t>
      </w:r>
    </w:p>
    <w:p w:rsidR="00C24F2F" w:rsidRDefault="00C24F2F" w:rsidP="00C24F2F">
      <w:pPr>
        <w:pStyle w:val="BodyText"/>
        <w:ind w:right="252"/>
      </w:pPr>
    </w:p>
    <w:p w:rsidR="00C24F2F" w:rsidRPr="00C24F2F" w:rsidRDefault="00C24F2F" w:rsidP="00C24F2F">
      <w:pPr>
        <w:pStyle w:val="BodyText"/>
        <w:ind w:right="252"/>
        <w:rPr>
          <w:sz w:val="28"/>
          <w:szCs w:val="28"/>
        </w:rPr>
      </w:pPr>
      <w:r w:rsidRPr="00C24F2F">
        <w:t>Je vmesnik, ki skrbi, da signale, ki prihajajo iz omrežja spremeni tako, da lahko CPE z njimi dela in tiste stvari, ki jih CPE želi oddati spremeni v tisto obliko katero lahko pošilja po omrežju. Tipični predstavnik je omrežna kartica</w:t>
      </w:r>
      <w:r w:rsidRPr="00C24F2F">
        <w:rPr>
          <w:sz w:val="28"/>
          <w:szCs w:val="28"/>
        </w:rPr>
        <w:t>.</w:t>
      </w:r>
    </w:p>
    <w:p w:rsidR="00C24F2F" w:rsidRPr="00135FB9" w:rsidRDefault="00C24F2F" w:rsidP="00C24F2F">
      <w:pPr>
        <w:ind w:right="252"/>
        <w:jc w:val="both"/>
        <w:rPr>
          <w:b/>
          <w:color w:val="000000"/>
          <w:lang w:val="sl-SI"/>
        </w:rPr>
      </w:pPr>
      <w:r w:rsidRPr="00135FB9">
        <w:rPr>
          <w:b/>
          <w:color w:val="000000"/>
          <w:lang w:val="sl-SI"/>
        </w:rPr>
        <w:t>MOST (BRIDGE)</w:t>
      </w:r>
      <w:r w:rsidR="00135FB9" w:rsidRPr="00135FB9">
        <w:rPr>
          <w:b/>
          <w:color w:val="000000"/>
          <w:lang w:val="sl-SI"/>
        </w:rPr>
        <w:t>:</w:t>
      </w:r>
    </w:p>
    <w:p w:rsidR="00C24F2F" w:rsidRDefault="00C24F2F" w:rsidP="00C24F2F">
      <w:pPr>
        <w:pStyle w:val="BodyText"/>
        <w:ind w:right="252"/>
      </w:pPr>
    </w:p>
    <w:p w:rsidR="00C24F2F" w:rsidRPr="00C24F2F" w:rsidRDefault="00C24F2F" w:rsidP="00C24F2F">
      <w:pPr>
        <w:pStyle w:val="BodyText"/>
        <w:ind w:right="252"/>
      </w:pPr>
      <w:r w:rsidRPr="00C24F2F">
        <w:t xml:space="preserve">Je naprava, ki nam povezuje različna omrežja. Pri drugih verzijah je potrebno upoštevati kar nekaj omejitev. Delimo jih na : transparentne in prevajalne. Transparentni mostovi povezujejo enake ali podobne mreže med seboj, prevajalne pa povežejo tudi dokaj različna omrežja. S stališča ISO/OSI modela pa most pokriva prvi dve </w:t>
      </w:r>
      <w:proofErr w:type="spellStart"/>
      <w:r w:rsidRPr="00C24F2F">
        <w:t>plasti.Lasnosti</w:t>
      </w:r>
      <w:proofErr w:type="spellEnd"/>
      <w:r w:rsidRPr="00C24F2F">
        <w:t xml:space="preserve"> mosta so:odstrani trke med okviri ki tečejo po različnih signalnih omrežij, zagotavlja višjo stopnjo </w:t>
      </w:r>
      <w:proofErr w:type="spellStart"/>
      <w:r w:rsidRPr="00C24F2F">
        <w:t>varnosti.Problem</w:t>
      </w:r>
      <w:proofErr w:type="spellEnd"/>
      <w:r w:rsidRPr="00C24F2F">
        <w:t xml:space="preserve"> je da ne sme biti cikličnega omrežja, most ne zna rešit problema,ko ima eno postajo na dveh </w:t>
      </w:r>
      <w:proofErr w:type="spellStart"/>
      <w:r w:rsidRPr="00C24F2F">
        <w:t>portih</w:t>
      </w:r>
      <w:proofErr w:type="spellEnd"/>
      <w:r w:rsidRPr="00C24F2F">
        <w:t>.</w:t>
      </w:r>
    </w:p>
    <w:p w:rsidR="00C24F2F" w:rsidRPr="00135FB9" w:rsidRDefault="00C24F2F" w:rsidP="00C24F2F">
      <w:pPr>
        <w:pStyle w:val="Heading1"/>
        <w:ind w:right="252"/>
        <w:rPr>
          <w:color w:val="000000"/>
        </w:rPr>
      </w:pPr>
      <w:r w:rsidRPr="00135FB9">
        <w:rPr>
          <w:color w:val="000000"/>
        </w:rPr>
        <w:t>HUB</w:t>
      </w:r>
      <w:r w:rsidR="00135FB9" w:rsidRPr="00135FB9">
        <w:rPr>
          <w:color w:val="000000"/>
        </w:rPr>
        <w:t>:</w:t>
      </w:r>
    </w:p>
    <w:p w:rsidR="00C24F2F" w:rsidRDefault="00C24F2F" w:rsidP="00C24F2F">
      <w:pPr>
        <w:pStyle w:val="BodyText"/>
        <w:ind w:right="252"/>
      </w:pPr>
    </w:p>
    <w:p w:rsidR="00C24F2F" w:rsidRPr="00C24F2F" w:rsidRDefault="00C24F2F" w:rsidP="00C24F2F">
      <w:pPr>
        <w:pStyle w:val="BodyText"/>
        <w:ind w:right="252"/>
      </w:pPr>
      <w:r w:rsidRPr="00C24F2F">
        <w:t xml:space="preserve">Drugo ime za hub je </w:t>
      </w:r>
      <w:proofErr w:type="spellStart"/>
      <w:r w:rsidRPr="00C24F2F">
        <w:t>koncentrator</w:t>
      </w:r>
      <w:proofErr w:type="spellEnd"/>
      <w:r w:rsidRPr="00C24F2F">
        <w:t xml:space="preserve">. Razvit je bil, da olajša postavitev fizičnega omrežja preko katerega se vrši prenos podatkov. Največkrat ga uporabljamo pri topologiji vodila, uporabimo ga pa lahko tudi pri </w:t>
      </w:r>
      <w:proofErr w:type="spellStart"/>
      <w:r w:rsidRPr="00C24F2F">
        <w:t>obroču.Pri</w:t>
      </w:r>
      <w:proofErr w:type="spellEnd"/>
      <w:r w:rsidRPr="00C24F2F">
        <w:t xml:space="preserve"> teh napravah je enostavna nadgradnja in lažje lokalizacije napak,cena ni kritična,hitrost podatka je omejena s hitrostjo prenosa preko </w:t>
      </w:r>
      <w:proofErr w:type="spellStart"/>
      <w:r w:rsidRPr="00C24F2F">
        <w:t>HUBa</w:t>
      </w:r>
      <w:proofErr w:type="spellEnd"/>
      <w:r w:rsidRPr="00C24F2F">
        <w:t xml:space="preserve"> in </w:t>
      </w:r>
      <w:proofErr w:type="spellStart"/>
      <w:r w:rsidRPr="00C24F2F">
        <w:t>prenoshitrosti</w:t>
      </w:r>
      <w:proofErr w:type="spellEnd"/>
      <w:r w:rsidRPr="00C24F2F">
        <w:t xml:space="preserve"> se deli med aktivne računalnike</w:t>
      </w:r>
    </w:p>
    <w:p w:rsidR="00C24F2F" w:rsidRPr="00135FB9" w:rsidRDefault="00C24F2F" w:rsidP="00C24F2F">
      <w:pPr>
        <w:pStyle w:val="Heading1"/>
        <w:ind w:right="252"/>
        <w:rPr>
          <w:color w:val="000000"/>
        </w:rPr>
      </w:pPr>
      <w:r w:rsidRPr="00135FB9">
        <w:rPr>
          <w:color w:val="000000"/>
        </w:rPr>
        <w:t>SWITCH</w:t>
      </w:r>
      <w:r w:rsidR="00135FB9" w:rsidRPr="00135FB9">
        <w:rPr>
          <w:color w:val="000000"/>
        </w:rPr>
        <w:t>:</w:t>
      </w:r>
    </w:p>
    <w:p w:rsidR="00C24F2F" w:rsidRDefault="00C24F2F" w:rsidP="00C24F2F">
      <w:pPr>
        <w:pStyle w:val="BodyText"/>
        <w:ind w:right="252"/>
      </w:pPr>
    </w:p>
    <w:p w:rsidR="00C24F2F" w:rsidRPr="00C24F2F" w:rsidRDefault="00C24F2F" w:rsidP="00C24F2F">
      <w:pPr>
        <w:pStyle w:val="BodyText"/>
        <w:ind w:right="252"/>
      </w:pPr>
      <w:r w:rsidRPr="00C24F2F">
        <w:t xml:space="preserve">Idejo so vzeli iz telefonskega omrežja, kjer so poznali preklopna polja. Dopolnili so ga z vmesnim pomnilnikom. V pomnilniku se nahajajo naslovne tabele, ki pomagajo pri preusmerjanju in omogočajo prostor za shranjevanje podatkov, ki prihajajo iz </w:t>
      </w:r>
      <w:proofErr w:type="spellStart"/>
      <w:r w:rsidRPr="00C24F2F">
        <w:t>LANov</w:t>
      </w:r>
      <w:proofErr w:type="spellEnd"/>
      <w:r w:rsidRPr="00C24F2F">
        <w:t xml:space="preserve">. V teh tabelah pa se nahajajo tudi informacije, kje v omrežju se nahajajo delovne postaje ali naslovno področje. Prednosti : sposoben narediti dve istočasni povezavi. Več kot je </w:t>
      </w:r>
      <w:proofErr w:type="spellStart"/>
      <w:r w:rsidRPr="00C24F2F">
        <w:t>portov</w:t>
      </w:r>
      <w:proofErr w:type="spellEnd"/>
      <w:r w:rsidRPr="00C24F2F">
        <w:t xml:space="preserve"> več dela ima strojna oprema. Če pa dva želita pošiljati neko zadevo po istem </w:t>
      </w:r>
      <w:proofErr w:type="spellStart"/>
      <w:r w:rsidRPr="00C24F2F">
        <w:t>portu</w:t>
      </w:r>
      <w:proofErr w:type="spellEnd"/>
      <w:r w:rsidRPr="00C24F2F">
        <w:t xml:space="preserve">, pa se v vmesni pomnilnik shrani drugi, počaka, da se prvi obdela in </w:t>
      </w:r>
      <w:r w:rsidRPr="00C24F2F">
        <w:lastRenderedPageBreak/>
        <w:t xml:space="preserve">nato obdela še drugega. Cena </w:t>
      </w:r>
      <w:proofErr w:type="spellStart"/>
      <w:r w:rsidRPr="00C24F2F">
        <w:t>switchev</w:t>
      </w:r>
      <w:proofErr w:type="spellEnd"/>
      <w:r w:rsidRPr="00C24F2F">
        <w:t xml:space="preserve"> pada tako, da lahko namesto lanov povežemo kar delovne postaje. </w:t>
      </w:r>
    </w:p>
    <w:p w:rsidR="00C24F2F" w:rsidRPr="00135FB9" w:rsidRDefault="00C24F2F" w:rsidP="00C24F2F">
      <w:pPr>
        <w:ind w:right="252"/>
        <w:jc w:val="both"/>
        <w:rPr>
          <w:b/>
          <w:color w:val="000000"/>
          <w:sz w:val="28"/>
          <w:szCs w:val="28"/>
        </w:rPr>
      </w:pPr>
      <w:r w:rsidRPr="00135FB9">
        <w:rPr>
          <w:b/>
          <w:color w:val="000000"/>
          <w:lang w:val="sl-SI"/>
        </w:rPr>
        <w:t>RUTER:</w:t>
      </w:r>
      <w:r w:rsidRPr="00135FB9">
        <w:rPr>
          <w:b/>
          <w:color w:val="000000"/>
          <w:sz w:val="28"/>
          <w:szCs w:val="28"/>
        </w:rPr>
        <w:t xml:space="preserve"> </w:t>
      </w:r>
    </w:p>
    <w:p w:rsidR="00C24F2F" w:rsidRDefault="00C24F2F" w:rsidP="00C24F2F">
      <w:pPr>
        <w:ind w:right="252"/>
        <w:jc w:val="both"/>
        <w:rPr>
          <w:b/>
          <w:color w:val="000080"/>
          <w:sz w:val="28"/>
          <w:szCs w:val="28"/>
        </w:rPr>
      </w:pPr>
    </w:p>
    <w:p w:rsidR="00472867" w:rsidRPr="00D03591" w:rsidRDefault="00C24F2F" w:rsidP="00D03591">
      <w:pPr>
        <w:ind w:right="252"/>
        <w:jc w:val="both"/>
        <w:rPr>
          <w:color w:val="000000"/>
          <w:sz w:val="28"/>
          <w:szCs w:val="28"/>
        </w:rPr>
      </w:pPr>
      <w:r>
        <w:rPr>
          <w:color w:val="000000"/>
          <w:lang w:val="sl-SI"/>
        </w:rPr>
        <w:t xml:space="preserve">Deluje </w:t>
      </w:r>
      <w:r w:rsidRPr="00C24F2F">
        <w:rPr>
          <w:color w:val="000000"/>
          <w:lang w:val="sl-SI"/>
        </w:rPr>
        <w:t xml:space="preserve">na 3 </w:t>
      </w:r>
      <w:proofErr w:type="spellStart"/>
      <w:r w:rsidRPr="00C24F2F">
        <w:rPr>
          <w:color w:val="000000"/>
          <w:lang w:val="sl-SI"/>
        </w:rPr>
        <w:t>plasti.Ruter</w:t>
      </w:r>
      <w:proofErr w:type="spellEnd"/>
      <w:r w:rsidRPr="00C24F2F">
        <w:rPr>
          <w:color w:val="000000"/>
          <w:lang w:val="sl-SI"/>
        </w:rPr>
        <w:t xml:space="preserve"> mora poznati </w:t>
      </w:r>
      <w:proofErr w:type="spellStart"/>
      <w:r w:rsidRPr="00C24F2F">
        <w:rPr>
          <w:color w:val="000000"/>
          <w:lang w:val="sl-SI"/>
        </w:rPr>
        <w:t>rezlične</w:t>
      </w:r>
      <w:proofErr w:type="spellEnd"/>
      <w:r w:rsidRPr="00C24F2F">
        <w:rPr>
          <w:color w:val="000000"/>
          <w:lang w:val="sl-SI"/>
        </w:rPr>
        <w:t xml:space="preserve"> podatke in omogoča </w:t>
      </w:r>
      <w:proofErr w:type="spellStart"/>
      <w:r w:rsidRPr="00C24F2F">
        <w:rPr>
          <w:color w:val="000000"/>
          <w:lang w:val="sl-SI"/>
        </w:rPr>
        <w:t>povezovanjerazličnih</w:t>
      </w:r>
      <w:proofErr w:type="spellEnd"/>
      <w:r w:rsidRPr="00C24F2F">
        <w:rPr>
          <w:color w:val="000000"/>
          <w:lang w:val="sl-SI"/>
        </w:rPr>
        <w:t xml:space="preserve"> </w:t>
      </w:r>
      <w:proofErr w:type="spellStart"/>
      <w:r w:rsidRPr="00C24F2F">
        <w:rPr>
          <w:color w:val="000000"/>
          <w:lang w:val="sl-SI"/>
        </w:rPr>
        <w:t>podomrežij.Usmerja</w:t>
      </w:r>
      <w:proofErr w:type="spellEnd"/>
      <w:r w:rsidRPr="00C24F2F">
        <w:rPr>
          <w:color w:val="000000"/>
          <w:lang w:val="sl-SI"/>
        </w:rPr>
        <w:t xml:space="preserve"> pakete skozi </w:t>
      </w:r>
      <w:proofErr w:type="spellStart"/>
      <w:r w:rsidRPr="00C24F2F">
        <w:rPr>
          <w:color w:val="000000"/>
          <w:lang w:val="sl-SI"/>
        </w:rPr>
        <w:t>omrežja.Uporabiš</w:t>
      </w:r>
      <w:proofErr w:type="spellEnd"/>
      <w:r w:rsidRPr="00C24F2F">
        <w:rPr>
          <w:color w:val="000000"/>
          <w:lang w:val="sl-SI"/>
        </w:rPr>
        <w:t xml:space="preserve"> ga ko želiš več računalnikov priklopiti na </w:t>
      </w:r>
      <w:proofErr w:type="spellStart"/>
      <w:r w:rsidRPr="00C24F2F">
        <w:rPr>
          <w:color w:val="000000"/>
          <w:lang w:val="sl-SI"/>
        </w:rPr>
        <w:t>internet.Ruterji</w:t>
      </w:r>
      <w:proofErr w:type="spellEnd"/>
      <w:r w:rsidRPr="00C24F2F">
        <w:rPr>
          <w:color w:val="000000"/>
          <w:lang w:val="sl-SI"/>
        </w:rPr>
        <w:t xml:space="preserve"> definirajo učinkovitost in propustnost </w:t>
      </w:r>
      <w:proofErr w:type="spellStart"/>
      <w:r w:rsidRPr="00C24F2F">
        <w:rPr>
          <w:color w:val="000000"/>
          <w:lang w:val="sl-SI"/>
        </w:rPr>
        <w:t>omrežja.Na</w:t>
      </w:r>
      <w:proofErr w:type="spellEnd"/>
      <w:r w:rsidRPr="00C24F2F">
        <w:rPr>
          <w:color w:val="000000"/>
          <w:lang w:val="sl-SI"/>
        </w:rPr>
        <w:t xml:space="preserve"> njih so požarni zid,ki preprečuje prihod </w:t>
      </w:r>
      <w:proofErr w:type="spellStart"/>
      <w:r w:rsidRPr="00C24F2F">
        <w:rPr>
          <w:color w:val="000000"/>
          <w:lang w:val="sl-SI"/>
        </w:rPr>
        <w:t>nezaželjenihpaketov</w:t>
      </w:r>
      <w:proofErr w:type="spellEnd"/>
      <w:r w:rsidRPr="00C24F2F">
        <w:rPr>
          <w:color w:val="000000"/>
          <w:lang w:val="sl-SI"/>
        </w:rPr>
        <w:t xml:space="preserve"> in odhod paketov z </w:t>
      </w:r>
      <w:proofErr w:type="spellStart"/>
      <w:r w:rsidRPr="00C24F2F">
        <w:rPr>
          <w:color w:val="000000"/>
          <w:lang w:val="sl-SI"/>
        </w:rPr>
        <w:t>broadcast</w:t>
      </w:r>
      <w:proofErr w:type="spellEnd"/>
      <w:r w:rsidRPr="00C24F2F">
        <w:rPr>
          <w:color w:val="000000"/>
          <w:lang w:val="sl-SI"/>
        </w:rPr>
        <w:t xml:space="preserve"> naslovi  našega omrežja</w:t>
      </w:r>
      <w:r w:rsidR="00D03591">
        <w:rPr>
          <w:color w:val="000000"/>
          <w:lang w:val="sl-SI"/>
        </w:rPr>
        <w:t>.</w:t>
      </w:r>
      <w:bookmarkStart w:id="0" w:name="_GoBack"/>
      <w:bookmarkEnd w:id="0"/>
    </w:p>
    <w:sectPr w:rsidR="00472867" w:rsidRPr="00D035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407E5"/>
    <w:multiLevelType w:val="hybridMultilevel"/>
    <w:tmpl w:val="F9AE4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8B1DE1"/>
    <w:multiLevelType w:val="hybridMultilevel"/>
    <w:tmpl w:val="14381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D3D"/>
    <w:rsid w:val="00122617"/>
    <w:rsid w:val="00135FB9"/>
    <w:rsid w:val="00137F79"/>
    <w:rsid w:val="001F57B1"/>
    <w:rsid w:val="00313D3D"/>
    <w:rsid w:val="00374876"/>
    <w:rsid w:val="004410A6"/>
    <w:rsid w:val="00472867"/>
    <w:rsid w:val="004F2B00"/>
    <w:rsid w:val="00761EF3"/>
    <w:rsid w:val="007B3542"/>
    <w:rsid w:val="008132AD"/>
    <w:rsid w:val="00A85C77"/>
    <w:rsid w:val="00B80C73"/>
    <w:rsid w:val="00C24F2F"/>
    <w:rsid w:val="00CD09AB"/>
    <w:rsid w:val="00D03591"/>
    <w:rsid w:val="00D36F04"/>
    <w:rsid w:val="00D53C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24F2F"/>
    <w:pPr>
      <w:keepNext/>
      <w:jc w:val="both"/>
      <w:outlineLvl w:val="0"/>
    </w:pPr>
    <w:rPr>
      <w:b/>
      <w:color w:val="FF0000"/>
      <w:lang w:val="sl-SI" w:eastAsia="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B3542"/>
    <w:pPr>
      <w:jc w:val="both"/>
    </w:pPr>
    <w:rPr>
      <w:color w:val="00000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2238</Words>
  <Characters>12760</Characters>
  <Application>Microsoft Office Word</Application>
  <DocSecurity>0</DocSecurity>
  <Lines>106</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frkasoft</dc:creator>
  <cp:lastModifiedBy>Jaka</cp:lastModifiedBy>
  <cp:revision>4</cp:revision>
  <dcterms:created xsi:type="dcterms:W3CDTF">2014-01-24T17:02:00Z</dcterms:created>
  <dcterms:modified xsi:type="dcterms:W3CDTF">2014-01-24T17:03:00Z</dcterms:modified>
</cp:coreProperties>
</file>